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ab40b" w14:textId="ffab4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Сарыбұлақ ауылының шағын ауданына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ауданы Бурабай кентінің әкімдігінің 2011 жылғы 1 сәуірдегі № 1 шешімі. Ақмола облысы Бурабай ауданының Әділет басқармасында 2011 жылғы 3 мамырда № 1-19-199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«Қазақстан Республикасының әкімшілік–аумақтық құрылысы туралы»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Республикасындағы жергілікті мемлекеттік басқару және өзін - өзі басқару туралы» 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пікірін ескере отырып Бурабай кентінің әкімі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Сарыбұлақ ауылының шағын ауданына «Саяжай»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Бурабай ауданының әділет басқармасында мемлекеттік тіркелген күннен бастап күшіне енеді және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Бурабай кентінің әкімі                     Қ.Әшімянов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«Бурабай ауданының 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тілдерді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мемлкеттік мекемесінің бастығы             Д.Қарсыбаева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«Бурабай ауданының сәулет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қала құрылысы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А.Жүсіпов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