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3d7e" w14:textId="08b3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2010 жылғы 13 желтоқсандағы № 333 "2011-2013 жылдарға арналған облыстық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2011 жылғы 12 қазандағы № 413 шешімі. Ақтөбе облысының Әділет департаментінде 2011 жылғы 28 қазанда № 3376 тіркелді. Қолданылу мерзімі аяқталуына байланысты күші жойылды - Ақтөбе облыстық мәслихатының 2012 жылғы 25 сәуірдегі № 07-01-02/194 хаты.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 аяқталуына байланысты күші жойылды - Ақтөбе облыстық мәслихатының 2012.04.25 № 07-01-02/194 Хаты.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№ 95 Бюджеттік Кодексінің 8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Нормативтік құқықтық кесімдерді мемлекеттік тіркеу тізілімінде № 3356 тіркелген, 2011 жылғы 11 қаңтарда "Ақтөбе" және "Актюбинский вестник" газеттерінің № 3-4 жарияланған облыстық мәслихаттың 2010 жылғы 13 желтоқсандағы № 333 "2011-2013 жылға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кірістер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"91 839 797" деген цифрлар "91 308 351,2" деген цифрлармен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бойынша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"29 883 492" деген цифрлар "29 427 427,9"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"2 996 049" деген цифрлар "2 999 585,3"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"58 960 256" деген цифрлар "58 880 383" деген цифрлармен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"91 679 590,5" деген цифрлар "91 090 312,7" деген цифрлармен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 беру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"1 664 867" деген цифрлар "1 870 167" деген цифрлармен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"1 460 628" деген цифрлар "1 255 328" деген цифрлармен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активтерiмен жасалатын операциялар бойынша сальдо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"1 612 000" деген цифрлар "1 464 532" деген цифрлармен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"1 612 000" деген цифрлар "1 464 532" деген цифрлармен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 - 955 мың теңге".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"594 037" деген цифрлар "586 733,1"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"2 152 427" деген цифрлар "2 089 230"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"492 604" деген цифрлар "391 282"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"700 711" деген цифрлар "718 055"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"741 933" деген цифрлар "692 896"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"740 090" деген цифрлар "721 905"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"617 584" деген цифрлар "510 860"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"85 657" деген цифрлар "81 269"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"81 300" деген цифрлар "81 069"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"127 926" деген цифрлар "123 539"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"220 699" деген цифрлар "215 909"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"271 457" деген цифрлар "271 424"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"50 000" деген цифрлар "190 000" деген цифрлармен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"105 000" деген цифрлар "103 600" деген цифрлармен ауыстырылсын;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15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"26 340" деген цифрлар "738,6" деген цифрлармен ауыстырылсын.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мәслихаттың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Д.ДОВМАТЕНКО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Б.ОРДАБАЕВ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қазандағы № 413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91 308 351,2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29 427 427,9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13 165 229,9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13 165 229,9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2 999 585,3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заңды тұлғаларға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58 880 383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54 783 754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54 783 754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91 090 312,7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1 002 356,3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мәслихатының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"жалғыз терезе" қағидаты бойынша мемлекеттік қызметтер көрсететін халыққа қызмет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бойынша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беруді ұйымдастыру және біржолға талондарды өткізуден түсетін сомаларды толық жиналуын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қорғанысты дайындау және облыстық ауқымдағы аумақтық қорғанысы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жөнiндегi жұмыстарды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ауқымдағы жұмылдыру дайындығы және жұмылдыру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тәртіп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қауіпсіздік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3 516 455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3 194 434,1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тәртіппен тұткындалған адамдарды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жануаларын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"Мак" операциясын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 және қауіпсіздікті қамтамасыз етуге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Көші-кон полициясының қосымша штаттық санын материалдық-техникалық жарақтандыру және ұстау, оралмандарды құжаттандыру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11 895 216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туризм, дене тәрбиесі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беретін оқу орындарында оқу-өндірістік шеберханаларды, зертханаларды жаңартып және қайта жабдықтау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оқытуды ұйымдастыру үшін техникалық және кәсіптік білім беретін ұйымдардың өндірістік оқыту шеберлеріне қосымша ақыны белгілеу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қайта даярлау және біліктіліктерін арттыру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кадрлардың біліктілігін арттыру үшін оқу жабдығын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–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облыстық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Дамуында проблемалары бар балалар мен жеткіншектердің оңалту және әлеуметтік бейімдеу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етуге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объектілерін салуға және реконструкциялауға аудандар республикалық бюджеттен (облыстық маңызы бар қалалар) бюджеттеріне берілетін нысаналы даму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объектілерін салуға және реконструкциялауға аудандар облыстық бюджеттен (облыстық маңызы бар қалалар) бюджеттеріне берілетін нысаналы даму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17 195 683,4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Республиқалық бюджет қаражаты есебінен көрсетілетін медициналық көмекті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құрамдарын және дәрілерді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"Саламатты Қазақстан" Денсаулық сақтауды дамытудың 2011-2015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АИТВ-жұқпасының алдын алуға арналған әлеуметтік бағдарламаларды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Туберкулезден, жұқпалы және психикалық аурулардан және жүйкесі бұзылуынан, соның ішінде жүйкеге әсер ететін заттарды қолданылуымен байланысты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 туберкулез ауруларына қарсы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 сырқаттарын тромболитикалық препараттармен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медициналық көмек көрсету және санитарлық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5 514 129,4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1 399 011,8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союды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сақтаудың медициналық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денсаулық сақтау ұйымдарының міндеттемелері бойынша кредиттік қарызды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4 115 117,6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4 115 117,6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1 500 819,7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іс-шараларын іске асыруға республикалық бюджеттен аудандардың (облыстық маңызы бар қалалардың) бюджеттеріне нысаналы ағымдағы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бағдарламасына қатысушыларды кәсіпкерлікке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13 097 935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мемлекеттік коммуналдық тұрғын үй қорының тұрғын үйлерін салуға және (немесе) сатып алуға республикалық бюджеттен берілетін нысаналы даму трансферттері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мемлекеттік коммуналдық тұрғын үй қорының тұрғын үйлерін салуға және (немесе) сатып алуға облыстық бюджеттен берілетін нысаналы даму трансферттері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инженерлік-коммуникациялық инфрақұрылымды дамытуға, жайластыруға және (немесе) сатып алуға облыстық бюджеттен берілетін нысаналы даму трансферттері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бағдарламасы шеңберінде инженерлік коммуникациялық инфрақұрылымдардың дамуына аудандардың (облыстық маңызы бар қалалардың) бюджеттеріне республикалық бюджеттен нысаналы даму трансферттері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шаруашылықты дамытуға аудандар (облыстық маңызы бар қалалар) бюджеттеріне нысаналы даму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газдандыру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сумен жабдықтау жүйесін дамытуға республикалық бюджеттен берілетін нысаналы даму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сумен жабдықтау жүйесін дамытуға облыстық бюджеттен берілетін нысаналы даму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дамытуға аудандар (облыстық маңызы бар қалалар) бюджеттеріне нысаналы даму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4 808 641,5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мұралардың сақталуын және оған қол жетімді болуын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мәдениет объектілерін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2 793 285,5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туризм, дене тәрбиесі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деңгейінде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және 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спорт объектілерін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мұрағат ісін басқару жөніндегі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туризм, дене тәрбиесі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өңірлік бағдарламаларды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кешен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қойнауын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6 822 920,5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6 822 920,5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 аудандар (облыстық маңызы бар қалалар) бюджеттеріне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4 822 920,5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4 822 920,5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9 642 825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мал шаруашылығын мемлекеттік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шаруашылығының объектілерін дамытуға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энергетика және коммуналдық шаруашылық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жүйесін дамытуға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3 714 096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 аудандар (облыстық маңызы бар қалалар) бюджеттеріне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қалалар) бюджеттеріне аудандық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тұрақты ішкі әуетасымалдарды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демеуқаржыландыру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1 657 283,8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аудандардың (облыстық маңызы бар қалалар) бюджеттеріне "Бизнестің жол картасы - 2020" бағдарламасы шеңберінде жеке кәсіпкерлікті қолдауға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даму стратегиясын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2020 жылға дейінгі жол картасы" бағдарламасы шеңберінде бизнес жүргізуді сервистік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- 2020" бағдарламасы шеңберінде индустриялық инфрақұрылымды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- 2020" бағдарламасы шеңберінде индустриялық инфрақұрылымды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15 959 339,2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15 959 339,2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15 959 339,2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Астана және Алматы қалаларының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1 870 167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3 125 495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2 778 496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салуға және (немесе) сатып алуға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1 255 328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қаржы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-3 116 660,5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3 116 660,5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3 122 862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қаржы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497 296,5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