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eb72" w14:textId="68de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жылға арналған қоршаған ортаға эмиссиялар үшін төлемақы ставкаларын арттыру туралы" облыстық мәслихаттың 2010 жылғы 13 желтоқсандағы № 337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2011 жылғы 7 желтоқсандағы № 436 шешімі. Ақтөбе облысының Әділет департаментінде 2011 жылғы 14 желтоқсанда № 3381 тіркелді. Күші жойылды - Ақтөбе облыстық мәслихатының 2021 жылғы 17 мамырдағы № 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Ақтөбе облыстық мәслихатының 17.05.2021 № 43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"Салықтар және бюджетке төленетін басқа да міндетті төлемдер туралы" (Салық Кодексі) Қазақстан Республикасының 2008 жылғы 10 желтоқсандағы № 99-IV Кодексiнің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"2011 жылға арналған қоршаған ортаға эмиссиялар үшін төлемақы ставкаларын арттыру туралы" облыстық мәслихаттың 2010 жылғы 13 желтоқсандағы № 337 (нормативтік құқықтық кесімдерді мемлекеттік тіркеу тізілімінде № 3349 тіркелген, 2011 жылғы 6 қаңтардағы "Ақтөбе" және "Актюбинский вестник" газеттерінің № 1-2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сонымен қатар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атауындағы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 жылға арналған" сөзі –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Мәслихаттың осы шешімі алғаш ресми жарияланғаннан кейін күнтізбелік он күн өткен соң қолданысқа енгізіледі және 2012 жылғы 1 қаңтардан басталған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Л.ЖАЗЫҚОВА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