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95d7" w14:textId="de09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Алға аудандық мәслихаттың 2010 жылғы 23 желтоқсандағы № 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2011 жылғы 30 наурыздағы № 8 шешімі. Ақтөбе облысы Алға ауданының Әділет басқармасында 2011 жылғы 18 сәуірде № 3-3-123 тіркелді. Орындау мерзімі аяқталуына байланысты күші жойылды - Ақтөбе облысы Алға аудандық мәслихатының 2013 жылғы 30 қаңтардағы № 02-6/20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Алға аудандық мәслихатының 2013.01.30 № 02-6/20 Хатымен.</w:t>
      </w:r>
    </w:p>
    <w:p>
      <w:pPr>
        <w:spacing w:after="0"/>
        <w:ind w:left="0"/>
        <w:jc w:val="both"/>
      </w:pPr>
      <w:r>
        <w:rPr>
          <w:rFonts w:ascii="Times New Roman"/>
          <w:b w:val="false"/>
          <w:i w:val="false"/>
          <w:color w:val="000000"/>
          <w:sz w:val="28"/>
        </w:rPr>
        <w:t>
      Қазақстан Республикасының 2001 жылдың 23 қаңтарындағы</w:t>
      </w:r>
    </w:p>
    <w:p>
      <w:pPr>
        <w:spacing w:after="0"/>
        <w:ind w:left="0"/>
        <w:jc w:val="both"/>
      </w:pPr>
      <w:r>
        <w:rPr>
          <w:rFonts w:ascii="Times New Roman"/>
          <w:b w:val="false"/>
          <w:i w:val="false"/>
          <w:color w:val="000000"/>
          <w:sz w:val="28"/>
        </w:rPr>
        <w:t xml:space="preserve">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және облыстық мәслихаттың 2011 жылғы 14 наурыздағы № 365 "2011-2013 жылдарға арналған облыстық бюджет туралы 2010 жылғы 13 желтоқсандағы № 333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2" w:id="0"/>
    <w:p>
      <w:pPr>
        <w:spacing w:after="0"/>
        <w:ind w:left="0"/>
        <w:jc w:val="both"/>
      </w:pPr>
      <w:r>
        <w:rPr>
          <w:rFonts w:ascii="Times New Roman"/>
          <w:b w:val="false"/>
          <w:i w:val="false"/>
          <w:color w:val="000000"/>
          <w:sz w:val="28"/>
        </w:rPr>
        <w:t xml:space="preserve">
      1. Аудандық мәслихаттың 2010 жылғы 23 желтоқсандағы "2011-2013 жылдарға арналған аудандық бюджет туралы" (Нормативтік құқықтық кесімдерді мемлекеттік тіркеу тізілімінде № 3-3-116 тіркелген 2010 жылғы 18 қаңтарда "Жұлдыз-Звезда" газетінің № 3-4 жарияланған) № 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p>
    <w:bookmarkEnd w:id="1"/>
    <w:bookmarkStart w:name="z4" w:id="2"/>
    <w:p>
      <w:pPr>
        <w:spacing w:after="0"/>
        <w:ind w:left="0"/>
        <w:jc w:val="both"/>
      </w:pPr>
      <w:r>
        <w:rPr>
          <w:rFonts w:ascii="Times New Roman"/>
          <w:b w:val="false"/>
          <w:i w:val="false"/>
          <w:color w:val="000000"/>
          <w:sz w:val="28"/>
        </w:rPr>
        <w:t>
      1) тармақшасында:</w:t>
      </w:r>
    </w:p>
    <w:bookmarkEnd w:id="2"/>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"3 375 600" деген сандар "3 571 677" деген сандармен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"2 533 280" деген сандар "2 729 357" деген сандармен ауыстырылсын;</w:t>
      </w:r>
    </w:p>
    <w:bookmarkStart w:name="z6" w:id="3"/>
    <w:p>
      <w:pPr>
        <w:spacing w:after="0"/>
        <w:ind w:left="0"/>
        <w:jc w:val="both"/>
      </w:pPr>
      <w:r>
        <w:rPr>
          <w:rFonts w:ascii="Times New Roman"/>
          <w:b w:val="false"/>
          <w:i w:val="false"/>
          <w:color w:val="000000"/>
          <w:sz w:val="28"/>
        </w:rPr>
        <w:t>
      2) тармақшасында:</w:t>
      </w:r>
    </w:p>
    <w:bookmarkEnd w:id="3"/>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"3 419 274,2" деген сандар "3 615 380,2" деген сандармен</w:t>
      </w:r>
    </w:p>
    <w:p>
      <w:pPr>
        <w:spacing w:after="0"/>
        <w:ind w:left="0"/>
        <w:jc w:val="both"/>
      </w:pPr>
      <w:r>
        <w:rPr>
          <w:rFonts w:ascii="Times New Roman"/>
          <w:b w:val="false"/>
          <w:i w:val="false"/>
          <w:color w:val="000000"/>
          <w:sz w:val="28"/>
        </w:rPr>
        <w:t>
      ауыстырылсын;</w:t>
      </w:r>
    </w:p>
    <w:bookmarkStart w:name="z7" w:id="4"/>
    <w:p>
      <w:pPr>
        <w:spacing w:after="0"/>
        <w:ind w:left="0"/>
        <w:jc w:val="both"/>
      </w:pPr>
      <w:r>
        <w:rPr>
          <w:rFonts w:ascii="Times New Roman"/>
          <w:b w:val="false"/>
          <w:i w:val="false"/>
          <w:color w:val="000000"/>
          <w:sz w:val="28"/>
        </w:rPr>
        <w:t>
      5) тармақшасында:</w:t>
      </w:r>
    </w:p>
    <w:bookmarkEnd w:id="4"/>
    <w:p>
      <w:pPr>
        <w:spacing w:after="0"/>
        <w:ind w:left="0"/>
        <w:jc w:val="both"/>
      </w:pPr>
      <w:r>
        <w:rPr>
          <w:rFonts w:ascii="Times New Roman"/>
          <w:b w:val="false"/>
          <w:i w:val="false"/>
          <w:color w:val="000000"/>
          <w:sz w:val="28"/>
        </w:rPr>
        <w:t>
      бюджет тапшылығы</w:t>
      </w:r>
    </w:p>
    <w:p>
      <w:pPr>
        <w:spacing w:after="0"/>
        <w:ind w:left="0"/>
        <w:jc w:val="both"/>
      </w:pPr>
      <w:r>
        <w:rPr>
          <w:rFonts w:ascii="Times New Roman"/>
          <w:b w:val="false"/>
          <w:i w:val="false"/>
          <w:color w:val="000000"/>
          <w:sz w:val="28"/>
        </w:rPr>
        <w:t>
      "-57 026,2" деген сандар "-57 055,2" деген сандармен ауыстырылсын;</w:t>
      </w:r>
    </w:p>
    <w:bookmarkStart w:name="z8" w:id="5"/>
    <w:p>
      <w:pPr>
        <w:spacing w:after="0"/>
        <w:ind w:left="0"/>
        <w:jc w:val="both"/>
      </w:pPr>
      <w:r>
        <w:rPr>
          <w:rFonts w:ascii="Times New Roman"/>
          <w:b w:val="false"/>
          <w:i w:val="false"/>
          <w:color w:val="000000"/>
          <w:sz w:val="28"/>
        </w:rPr>
        <w:t>
      6) тармақшасында:</w:t>
      </w:r>
    </w:p>
    <w:bookmarkEnd w:id="5"/>
    <w:p>
      <w:pPr>
        <w:spacing w:after="0"/>
        <w:ind w:left="0"/>
        <w:jc w:val="both"/>
      </w:pPr>
      <w:r>
        <w:rPr>
          <w:rFonts w:ascii="Times New Roman"/>
          <w:b w:val="false"/>
          <w:i w:val="false"/>
          <w:color w:val="000000"/>
          <w:sz w:val="28"/>
        </w:rPr>
        <w:t>
      бюджет тапшылығын қаржыландыру</w:t>
      </w:r>
    </w:p>
    <w:p>
      <w:pPr>
        <w:spacing w:after="0"/>
        <w:ind w:left="0"/>
        <w:jc w:val="both"/>
      </w:pPr>
      <w:r>
        <w:rPr>
          <w:rFonts w:ascii="Times New Roman"/>
          <w:b w:val="false"/>
          <w:i w:val="false"/>
          <w:color w:val="000000"/>
          <w:sz w:val="28"/>
        </w:rPr>
        <w:t>
      "57 026,2" деген сандар "57 055,2" деген сандармен ауыстырылсын.</w:t>
      </w:r>
    </w:p>
    <w:bookmarkStart w:name="z9" w:id="6"/>
    <w:p>
      <w:pPr>
        <w:spacing w:after="0"/>
        <w:ind w:left="0"/>
        <w:jc w:val="both"/>
      </w:pPr>
      <w:r>
        <w:rPr>
          <w:rFonts w:ascii="Times New Roman"/>
          <w:b w:val="false"/>
          <w:i w:val="false"/>
          <w:color w:val="000000"/>
          <w:sz w:val="28"/>
        </w:rPr>
        <w:t xml:space="preserve">
      2. Қазақстан Республикасы Үкіметінің 2011 жылғы 17 ақпандағы № 147 "2010 жылғы бюджет қаражатының қалдықтары есебінен тиісті бюджеттік бағдарламалардың жылдық жоспарлы тағайындауларын ұлғайту және 2010 жылы республикалық бюджеттен бөлінген нысаналы трансферттердің пайдаланылмаған (түгел пайдаланылмаған) сомасын 2011 жылы (түгел пайдалану)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ауылдық елді мекендердің әлеуметтік сала мамандарын әлеуметтік қолдау шараларын іске асыруға 29,0 мың теңге пайдаланылсын.</w:t>
      </w:r>
    </w:p>
    <w:bookmarkEnd w:id="6"/>
    <w:bookmarkStart w:name="z10" w:id="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 тармақта</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"26 120" деген сандар "29 896" деген сандармен ауыстырылсын;</w:t>
      </w:r>
    </w:p>
    <w:p>
      <w:pPr>
        <w:spacing w:after="0"/>
        <w:ind w:left="0"/>
        <w:jc w:val="both"/>
      </w:pPr>
      <w:r>
        <w:rPr>
          <w:rFonts w:ascii="Times New Roman"/>
          <w:b w:val="false"/>
          <w:i w:val="false"/>
          <w:color w:val="000000"/>
          <w:sz w:val="28"/>
        </w:rPr>
        <w:t>
      және мынадай мазмұндағы абзацтармен толықтырылсын:</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16 190 мың теңге.</w:t>
      </w:r>
    </w:p>
    <w:bookmarkStart w:name="z11" w:id="8"/>
    <w:p>
      <w:pPr>
        <w:spacing w:after="0"/>
        <w:ind w:left="0"/>
        <w:jc w:val="both"/>
      </w:pPr>
      <w:r>
        <w:rPr>
          <w:rFonts w:ascii="Times New Roman"/>
          <w:b w:val="false"/>
          <w:i w:val="false"/>
          <w:color w:val="000000"/>
          <w:sz w:val="28"/>
        </w:rPr>
        <w:t xml:space="preserve">
      4. келесі мазмұнда </w:t>
      </w:r>
      <w:r>
        <w:rPr>
          <w:rFonts w:ascii="Times New Roman"/>
          <w:b w:val="false"/>
          <w:i w:val="false"/>
          <w:color w:val="000000"/>
          <w:sz w:val="28"/>
        </w:rPr>
        <w:t>8-1 тармағымен</w:t>
      </w:r>
      <w:r>
        <w:rPr>
          <w:rFonts w:ascii="Times New Roman"/>
          <w:b w:val="false"/>
          <w:i w:val="false"/>
          <w:color w:val="000000"/>
          <w:sz w:val="28"/>
        </w:rPr>
        <w:t xml:space="preserve"> толықтырылсын:</w:t>
      </w:r>
    </w:p>
    <w:bookmarkEnd w:id="8"/>
    <w:p>
      <w:pPr>
        <w:spacing w:after="0"/>
        <w:ind w:left="0"/>
        <w:jc w:val="both"/>
      </w:pPr>
      <w:r>
        <w:rPr>
          <w:rFonts w:ascii="Times New Roman"/>
          <w:b w:val="false"/>
          <w:i w:val="false"/>
          <w:color w:val="000000"/>
          <w:sz w:val="28"/>
        </w:rPr>
        <w:t xml:space="preserve">
      "2011 жылға аудандық бюджетте республикалық бюджеттен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79 286 мың теңге нысаналы даму трансферті және ағымдағы трансферттері ескерілсін.</w:t>
      </w:r>
    </w:p>
    <w:p>
      <w:pPr>
        <w:spacing w:after="0"/>
        <w:ind w:left="0"/>
        <w:jc w:val="both"/>
      </w:pPr>
      <w:r>
        <w:rPr>
          <w:rFonts w:ascii="Times New Roman"/>
          <w:b w:val="false"/>
          <w:i w:val="false"/>
          <w:color w:val="000000"/>
          <w:sz w:val="28"/>
        </w:rPr>
        <w:t>
      Аталған сомаларды бөлу аудан әкімдігінің қаулысы негізінде айқындалады".</w:t>
      </w:r>
    </w:p>
    <w:bookmarkStart w:name="z12"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 тармақта</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"15 000" деген сандар "65 000" деген сандармен ауыстырылсын;</w:t>
      </w:r>
    </w:p>
    <w:p>
      <w:pPr>
        <w:spacing w:after="0"/>
        <w:ind w:left="0"/>
        <w:jc w:val="both"/>
      </w:pPr>
      <w:r>
        <w:rPr>
          <w:rFonts w:ascii="Times New Roman"/>
          <w:b w:val="false"/>
          <w:i w:val="false"/>
          <w:color w:val="000000"/>
          <w:sz w:val="28"/>
        </w:rPr>
        <w:t>
      "479 375" деген сандар "525 550" деген сандармен ауыстырылсын.</w:t>
      </w:r>
    </w:p>
    <w:bookmarkStart w:name="z13"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 тармақ</w:t>
      </w:r>
      <w:r>
        <w:rPr>
          <w:rFonts w:ascii="Times New Roman"/>
          <w:b w:val="false"/>
          <w:i w:val="false"/>
          <w:color w:val="000000"/>
          <w:sz w:val="28"/>
        </w:rPr>
        <w:t xml:space="preserve"> келесі мазмұндағы абзацпен толықтырылсын:</w:t>
      </w:r>
    </w:p>
    <w:bookmarkEnd w:id="10"/>
    <w:p>
      <w:pPr>
        <w:spacing w:after="0"/>
        <w:ind w:left="0"/>
        <w:jc w:val="both"/>
      </w:pPr>
      <w:r>
        <w:rPr>
          <w:rFonts w:ascii="Times New Roman"/>
          <w:b w:val="false"/>
          <w:i w:val="false"/>
          <w:color w:val="000000"/>
          <w:sz w:val="28"/>
        </w:rPr>
        <w:t>
      "Біржолғы талондарды беру жөніндегі жұмысты ұйымдастыруға 650 мың теңге".</w:t>
      </w:r>
    </w:p>
    <w:bookmarkStart w:name="z14" w:id="11"/>
    <w:p>
      <w:pPr>
        <w:spacing w:after="0"/>
        <w:ind w:left="0"/>
        <w:jc w:val="both"/>
      </w:pPr>
      <w:r>
        <w:rPr>
          <w:rFonts w:ascii="Times New Roman"/>
          <w:b w:val="false"/>
          <w:i w:val="false"/>
          <w:color w:val="000000"/>
          <w:sz w:val="28"/>
        </w:rPr>
        <w:t xml:space="preserve">
      7.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p>
    <w:bookmarkEnd w:id="11"/>
    <w:bookmarkStart w:name="z15" w:id="12"/>
    <w:p>
      <w:pPr>
        <w:spacing w:after="0"/>
        <w:ind w:left="0"/>
        <w:jc w:val="both"/>
      </w:pPr>
      <w:r>
        <w:rPr>
          <w:rFonts w:ascii="Times New Roman"/>
          <w:b w:val="false"/>
          <w:i w:val="false"/>
          <w:color w:val="000000"/>
          <w:sz w:val="28"/>
        </w:rPr>
        <w:t>
      8. Осы шешім 2011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сессиясының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Кайрушев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маслихаттың</w:t>
            </w:r>
            <w:r>
              <w:br/>
            </w:r>
            <w:r>
              <w:rPr>
                <w:rFonts w:ascii="Times New Roman"/>
                <w:b w:val="false"/>
                <w:i w:val="false"/>
                <w:color w:val="000000"/>
                <w:sz w:val="20"/>
              </w:rPr>
              <w:t>2011 жылғы наурыздағы № 8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материальдық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2729357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3615380,2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сиппатағы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маслихатының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1916726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әлеуметтік</w:t>
            </w:r>
            <w:r>
              <w:rPr>
                <w:rFonts w:ascii="Times New Roman"/>
                <w:b w:val="false"/>
                <w:i w:val="false"/>
                <w:color w:val="000000"/>
                <w:sz w:val="20"/>
              </w:rPr>
              <w:t xml:space="preserve"> </w:t>
            </w:r>
            <w:r>
              <w:rPr>
                <w:rFonts w:ascii="Times New Roman"/>
                <w:b/>
                <w:i w:val="false"/>
                <w:color w:val="000000"/>
                <w:sz w:val="20"/>
              </w:rPr>
              <w:t>қамсыздандыру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209482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мамандарға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көмегі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қаматамасыз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мен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490895,3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щеңберінде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коммуналдық меншігіндегі жылу жүйелерін қолдануды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қөркейту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w:t>
            </w:r>
            <w:r>
              <w:rPr>
                <w:rFonts w:ascii="Times New Roman"/>
                <w:b/>
                <w:i w:val="false"/>
                <w:color w:val="000000"/>
                <w:sz w:val="20"/>
              </w:rPr>
              <w:t>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687257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аудандық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білім,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i w:val="false"/>
                <w:color w:val="000000"/>
                <w:sz w:val="20"/>
              </w:rPr>
              <w:t xml:space="preserve"> (</w:t>
            </w:r>
            <w:r>
              <w:rPr>
                <w:rFonts w:ascii="Times New Roman"/>
                <w:b/>
                <w:i w:val="false"/>
                <w:color w:val="000000"/>
                <w:sz w:val="20"/>
              </w:rPr>
              <w:t>профицит</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YI.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i w:val="false"/>
                <w:color w:val="000000"/>
                <w:sz w:val="20"/>
              </w:rPr>
              <w:t xml:space="preserve"> (</w:t>
            </w:r>
            <w:r>
              <w:rPr>
                <w:rFonts w:ascii="Times New Roman"/>
                <w:b/>
                <w:i w:val="false"/>
                <w:color w:val="000000"/>
                <w:sz w:val="20"/>
              </w:rPr>
              <w:t>профицитін</w:t>
            </w:r>
            <w:r>
              <w:rPr>
                <w:rFonts w:ascii="Times New Roman"/>
                <w:b w:val="false"/>
                <w:i w:val="false"/>
                <w:color w:val="000000"/>
                <w:sz w:val="20"/>
              </w:rPr>
              <w:t xml:space="preserve"> </w:t>
            </w:r>
            <w:r>
              <w:rPr>
                <w:rFonts w:ascii="Times New Roman"/>
                <w:b/>
                <w:i w:val="false"/>
                <w:color w:val="000000"/>
                <w:sz w:val="20"/>
              </w:rPr>
              <w:t>пайдалану</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57055,2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w:t>
            </w:r>
            <w:r>
              <w:rPr>
                <w:rFonts w:ascii="Times New Roman"/>
                <w:b/>
                <w:i w:val="false"/>
                <w:color w:val="000000"/>
                <w:sz w:val="20"/>
              </w:rPr>
              <w:t>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