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f703" w14:textId="3daf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243 "2011-2013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2011 жылғы 26 шілдедегі № 294 шешімі. Ақтөбе облысы Қарғалы ауданының Әділет басқармасында 2011 жылғы 16 тамызда № 3-6-124 тіркелді. Қолдану мерзімі өтуіне байланысты күші жойылды - Ақтөбе облысы Қарғалы аудандық мәслихатының 2012 жылғы 4 мамырдағы № 03-14/68 хатымен.</w:t>
      </w:r>
    </w:p>
    <w:p>
      <w:pPr>
        <w:spacing w:after="0"/>
        <w:ind w:left="0"/>
        <w:jc w:val="both"/>
      </w:pPr>
      <w:r>
        <w:rPr>
          <w:rFonts w:ascii="Times New Roman"/>
          <w:b w:val="false"/>
          <w:i w:val="false"/>
          <w:color w:val="ff0000"/>
          <w:sz w:val="28"/>
        </w:rPr>
        <w:t>
      Ескерту. Қолдану мерзімі өтуіне байланысты күші жойылды - Ақтөбе облысы Қарғалы аудандық мәслихатының 2012.05.04 № 03-14/68 Хатымен.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және облыстық мәслихаттың 2011 жылғы 13 шілдедегі № 390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w:t>
      </w:r>
      <w:r>
        <w:rPr>
          <w:rFonts w:ascii="Times New Roman"/>
          <w:b w:val="false"/>
          <w:i w:val="false"/>
          <w:color w:val="000000"/>
          <w:sz w:val="28"/>
        </w:rPr>
        <w:t xml:space="preserve"> жүзеге асыру мақсатында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Қарғалы ауданының бюджеті туралы" 2010 жылғы 24 желтоқсандағы № 243 (нормативтік құқықтық актілердің Мемлекеттік тіркеу тізілімінде 3-6-114 нөмірімен тіркелген, 2011 жылғы 20 қаңтардағы аудандық "Қарғалы" газетінің № 4-5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p>
    <w:p>
      <w:pPr>
        <w:spacing w:after="0"/>
        <w:ind w:left="0"/>
        <w:jc w:val="both"/>
      </w:pPr>
      <w:r>
        <w:rPr>
          <w:rFonts w:ascii="Times New Roman"/>
          <w:b w:val="false"/>
          <w:i w:val="false"/>
          <w:color w:val="000000"/>
          <w:sz w:val="28"/>
        </w:rPr>
        <w:t>
      кірістер "2 519 461,7" саны "2 511 717" санымен алмастырылсын,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трансферттердің түсімдері бойынша</w:t>
      </w:r>
    </w:p>
    <w:p>
      <w:pPr>
        <w:spacing w:after="0"/>
        <w:ind w:left="0"/>
        <w:jc w:val="both"/>
      </w:pPr>
      <w:r>
        <w:rPr>
          <w:rFonts w:ascii="Times New Roman"/>
          <w:b w:val="false"/>
          <w:i w:val="false"/>
          <w:color w:val="000000"/>
          <w:sz w:val="28"/>
        </w:rPr>
        <w:t>
      "2 114 446,7" саны "2 106 702" санымен алмастырылсын;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p>
    <w:p>
      <w:pPr>
        <w:spacing w:after="0"/>
        <w:ind w:left="0"/>
        <w:jc w:val="both"/>
      </w:pPr>
      <w:r>
        <w:rPr>
          <w:rFonts w:ascii="Times New Roman"/>
          <w:b w:val="false"/>
          <w:i w:val="false"/>
          <w:color w:val="000000"/>
          <w:sz w:val="28"/>
        </w:rPr>
        <w:t>
      шығындар "2 575 678,4" саны "2 567 933,7" санымен</w:t>
      </w:r>
    </w:p>
    <w:p>
      <w:pPr>
        <w:spacing w:after="0"/>
        <w:ind w:left="0"/>
        <w:jc w:val="both"/>
      </w:pPr>
      <w:r>
        <w:rPr>
          <w:rFonts w:ascii="Times New Roman"/>
          <w:b w:val="false"/>
          <w:i w:val="false"/>
          <w:color w:val="000000"/>
          <w:sz w:val="28"/>
        </w:rPr>
        <w:t>
      алмастырылсын;</w:t>
      </w:r>
    </w:p>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қайырмадағы "11 950" саны "12 391" санымен алмастырылсын.</w:t>
      </w:r>
    </w:p>
    <w:bookmarkStart w:name="z7"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 тармақ</w:t>
      </w:r>
      <w:r>
        <w:rPr>
          <w:rFonts w:ascii="Times New Roman"/>
          <w:b w:val="false"/>
          <w:i w:val="false"/>
          <w:color w:val="000000"/>
          <w:sz w:val="28"/>
        </w:rPr>
        <w:t xml:space="preserve"> келесідей мазмұндағы 6 қайырмамен толықтырылсын:</w:t>
      </w:r>
    </w:p>
    <w:bookmarkEnd w:id="3"/>
    <w:p>
      <w:pPr>
        <w:spacing w:after="0"/>
        <w:ind w:left="0"/>
        <w:jc w:val="both"/>
      </w:pPr>
      <w:r>
        <w:rPr>
          <w:rFonts w:ascii="Times New Roman"/>
          <w:b w:val="false"/>
          <w:i w:val="false"/>
          <w:color w:val="000000"/>
          <w:sz w:val="28"/>
        </w:rPr>
        <w:t>
      "Жұмыспен қамту 2020 Бағдарламасы шеңберінде инженерлік-коммуникациялық инфрақұрылымдарды дамытуға – 4500 мың теңге"</w:t>
      </w:r>
    </w:p>
    <w:bookmarkStart w:name="z8"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 тармақта:</w:t>
      </w:r>
    </w:p>
    <w:bookmarkEnd w:id="4"/>
    <w:p>
      <w:pPr>
        <w:spacing w:after="0"/>
        <w:ind w:left="0"/>
        <w:jc w:val="both"/>
      </w:pPr>
      <w:r>
        <w:rPr>
          <w:rFonts w:ascii="Times New Roman"/>
          <w:b w:val="false"/>
          <w:i w:val="false"/>
          <w:color w:val="000000"/>
          <w:sz w:val="28"/>
        </w:rPr>
        <w:t>
      1 қайырмадағы "10 318" саны "9 875" санымен алмастырылсын.</w:t>
      </w:r>
    </w:p>
    <w:p>
      <w:pPr>
        <w:spacing w:after="0"/>
        <w:ind w:left="0"/>
        <w:jc w:val="both"/>
      </w:pPr>
      <w:r>
        <w:rPr>
          <w:rFonts w:ascii="Times New Roman"/>
          <w:b w:val="false"/>
          <w:i w:val="false"/>
          <w:color w:val="000000"/>
          <w:sz w:val="28"/>
        </w:rPr>
        <w:t>
      4 қайырмадағы "50 000" саны "49 844" санымен алмастырылсын.</w:t>
      </w:r>
    </w:p>
    <w:p>
      <w:pPr>
        <w:spacing w:after="0"/>
        <w:ind w:left="0"/>
        <w:jc w:val="both"/>
      </w:pPr>
      <w:r>
        <w:rPr>
          <w:rFonts w:ascii="Times New Roman"/>
          <w:b w:val="false"/>
          <w:i w:val="false"/>
          <w:color w:val="000000"/>
          <w:sz w:val="28"/>
        </w:rPr>
        <w:t>
      6 қайырмадағы "234 019" саны "205948" санымен алмастырылсын.</w:t>
      </w:r>
    </w:p>
    <w:p>
      <w:pPr>
        <w:spacing w:after="0"/>
        <w:ind w:left="0"/>
        <w:jc w:val="both"/>
      </w:pPr>
      <w:r>
        <w:rPr>
          <w:rFonts w:ascii="Times New Roman"/>
          <w:b w:val="false"/>
          <w:i w:val="false"/>
          <w:color w:val="000000"/>
          <w:sz w:val="28"/>
        </w:rPr>
        <w:t>
      8 қайырмадағы "135,7" саны "120" санымен алмастырылсын.</w:t>
      </w:r>
    </w:p>
    <w:p>
      <w:pPr>
        <w:spacing w:after="0"/>
        <w:ind w:left="0"/>
        <w:jc w:val="both"/>
      </w:pPr>
      <w:r>
        <w:rPr>
          <w:rFonts w:ascii="Times New Roman"/>
          <w:b w:val="false"/>
          <w:i w:val="false"/>
          <w:color w:val="000000"/>
          <w:sz w:val="28"/>
        </w:rPr>
        <w:t>
      Келесідей мазмұндағы 9 қайырмамен толықтырылсын:</w:t>
      </w:r>
    </w:p>
    <w:p>
      <w:pPr>
        <w:spacing w:after="0"/>
        <w:ind w:left="0"/>
        <w:jc w:val="both"/>
      </w:pPr>
      <w:r>
        <w:rPr>
          <w:rFonts w:ascii="Times New Roman"/>
          <w:b w:val="false"/>
          <w:i w:val="false"/>
          <w:color w:val="000000"/>
          <w:sz w:val="28"/>
        </w:rPr>
        <w:t xml:space="preserve">
      "2011-2012 жылдарға арналған жылыту маусымы дайындығына – </w:t>
      </w:r>
    </w:p>
    <w:p>
      <w:pPr>
        <w:spacing w:after="0"/>
        <w:ind w:left="0"/>
        <w:jc w:val="both"/>
      </w:pPr>
      <w:r>
        <w:rPr>
          <w:rFonts w:ascii="Times New Roman"/>
          <w:b w:val="false"/>
          <w:i w:val="false"/>
          <w:color w:val="000000"/>
          <w:sz w:val="28"/>
        </w:rPr>
        <w:t>
      16 000 мың теңге".</w:t>
      </w:r>
    </w:p>
    <w:bookmarkStart w:name="z9" w:id="5"/>
    <w:p>
      <w:pPr>
        <w:spacing w:after="0"/>
        <w:ind w:left="0"/>
        <w:jc w:val="both"/>
      </w:pPr>
      <w:r>
        <w:rPr>
          <w:rFonts w:ascii="Times New Roman"/>
          <w:b w:val="false"/>
          <w:i w:val="false"/>
          <w:color w:val="000000"/>
          <w:sz w:val="28"/>
        </w:rPr>
        <w:t xml:space="preserve">
      5)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мазмұндалсын.</w:t>
      </w:r>
    </w:p>
    <w:bookmarkEnd w:id="5"/>
    <w:bookmarkStart w:name="z10" w:id="6"/>
    <w:p>
      <w:pPr>
        <w:spacing w:after="0"/>
        <w:ind w:left="0"/>
        <w:jc w:val="both"/>
      </w:pPr>
      <w:r>
        <w:rPr>
          <w:rFonts w:ascii="Times New Roman"/>
          <w:b w:val="false"/>
          <w:i w:val="false"/>
          <w:color w:val="000000"/>
          <w:sz w:val="28"/>
        </w:rPr>
        <w:t>
      2. Осы шешім 2011 жылдың 1 қаңтарынан бастап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Ә.Бахонов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Ж.Құлманов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26 шілдесінің</w:t>
            </w:r>
            <w:r>
              <w:br/>
            </w:r>
            <w:r>
              <w:rPr>
                <w:rFonts w:ascii="Times New Roman"/>
                <w:b w:val="false"/>
                <w:i w:val="false"/>
                <w:color w:val="000000"/>
                <w:sz w:val="20"/>
              </w:rPr>
              <w:t>№ 294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2511717,0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w:t>
            </w:r>
            <w:r>
              <w:rPr>
                <w:rFonts w:ascii="Times New Roman"/>
                <w:b/>
                <w:i w:val="false"/>
                <w:color w:val="000000"/>
                <w:sz w:val="20"/>
              </w:rPr>
              <w:t>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табыс</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кке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құралдарына</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Бірыңғай</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w:t>
            </w:r>
            <w:r>
              <w:rPr>
                <w:rFonts w:ascii="Times New Roman"/>
                <w:b/>
                <w:i w:val="false"/>
                <w:color w:val="000000"/>
                <w:sz w:val="20"/>
              </w:rPr>
              <w:t xml:space="preserve">, </w:t>
            </w:r>
            <w:r>
              <w:rPr>
                <w:rFonts w:ascii="Times New Roman"/>
                <w:b/>
                <w:i w:val="false"/>
                <w:color w:val="000000"/>
                <w:sz w:val="20"/>
              </w:rPr>
              <w:t>жұмыстарға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қызметтерге</w:t>
            </w:r>
            <w:r>
              <w:rPr>
                <w:rFonts w:ascii="Times New Roman"/>
                <w:b w:val="false"/>
                <w:i w:val="false"/>
                <w:color w:val="000000"/>
                <w:sz w:val="20"/>
              </w:rPr>
              <w:t xml:space="preserve"> </w:t>
            </w:r>
            <w:r>
              <w:rPr>
                <w:rFonts w:ascii="Times New Roman"/>
                <w:b/>
                <w:i w:val="false"/>
                <w:color w:val="000000"/>
                <w:sz w:val="20"/>
              </w:rPr>
              <w:t>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ресурстарды</w:t>
            </w:r>
            <w:r>
              <w:rPr>
                <w:rFonts w:ascii="Times New Roman"/>
                <w:b w:val="false"/>
                <w:i w:val="false"/>
                <w:color w:val="000000"/>
                <w:sz w:val="20"/>
              </w:rPr>
              <w:t xml:space="preserve"> </w:t>
            </w:r>
            <w:r>
              <w:rPr>
                <w:rFonts w:ascii="Times New Roman"/>
                <w:b/>
                <w:i w:val="false"/>
                <w:color w:val="000000"/>
                <w:sz w:val="20"/>
              </w:rPr>
              <w:t>пайдаланғаны</w:t>
            </w:r>
            <w:r>
              <w:rPr>
                <w:rFonts w:ascii="Times New Roman"/>
                <w:b w:val="false"/>
                <w:i w:val="false"/>
                <w:color w:val="000000"/>
                <w:sz w:val="20"/>
              </w:rPr>
              <w:t xml:space="preserve">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би</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i w:val="false"/>
                <w:color w:val="000000"/>
                <w:sz w:val="20"/>
              </w:rPr>
              <w:t>т</w:t>
            </w:r>
            <w:r>
              <w:rPr>
                <w:rFonts w:ascii="Times New Roman"/>
                <w:b/>
                <w:i w:val="false"/>
                <w:color w:val="000000"/>
                <w:sz w:val="20"/>
              </w:rPr>
              <w:t xml:space="preserve">i </w:t>
            </w:r>
            <w:r>
              <w:rPr>
                <w:rFonts w:ascii="Times New Roman"/>
                <w:b/>
                <w:i w:val="false"/>
                <w:color w:val="000000"/>
                <w:sz w:val="20"/>
              </w:rPr>
              <w:t>жүрг</w:t>
            </w:r>
            <w:r>
              <w:rPr>
                <w:rFonts w:ascii="Times New Roman"/>
                <w:b/>
                <w:i w:val="false"/>
                <w:color w:val="000000"/>
                <w:sz w:val="20"/>
              </w:rPr>
              <w:t>i</w:t>
            </w:r>
            <w:r>
              <w:rPr>
                <w:rFonts w:ascii="Times New Roman"/>
                <w:b/>
                <w:i w:val="false"/>
                <w:color w:val="000000"/>
                <w:sz w:val="20"/>
              </w:rPr>
              <w:t>зген</w:t>
            </w:r>
            <w:r>
              <w:rPr>
                <w:rFonts w:ascii="Times New Roman"/>
                <w:b/>
                <w:i w:val="false"/>
                <w:color w:val="000000"/>
                <w:sz w:val="20"/>
              </w:rPr>
              <w:t xml:space="preserve">i </w:t>
            </w:r>
            <w:r>
              <w:rPr>
                <w:rFonts w:ascii="Times New Roman"/>
                <w:b/>
                <w:i w:val="false"/>
                <w:color w:val="000000"/>
                <w:sz w:val="20"/>
              </w:rPr>
              <w:t>үш</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Құмар</w:t>
            </w:r>
            <w:r>
              <w:rPr>
                <w:rFonts w:ascii="Times New Roman"/>
                <w:b w:val="false"/>
                <w:i w:val="false"/>
                <w:color w:val="000000"/>
                <w:sz w:val="20"/>
              </w:rPr>
              <w:t xml:space="preserve"> </w:t>
            </w:r>
            <w:r>
              <w:rPr>
                <w:rFonts w:ascii="Times New Roman"/>
                <w:b/>
                <w:i w:val="false"/>
                <w:color w:val="000000"/>
                <w:sz w:val="20"/>
              </w:rPr>
              <w:t>ойын</w:t>
            </w:r>
            <w:r>
              <w:rPr>
                <w:rFonts w:ascii="Times New Roman"/>
                <w:b w:val="false"/>
                <w:i w:val="false"/>
                <w:color w:val="000000"/>
                <w:sz w:val="20"/>
              </w:rPr>
              <w:t xml:space="preserve"> </w:t>
            </w:r>
            <w:r>
              <w:rPr>
                <w:rFonts w:ascii="Times New Roman"/>
                <w:b/>
                <w:i w:val="false"/>
                <w:color w:val="000000"/>
                <w:sz w:val="20"/>
              </w:rPr>
              <w:t>бизнеске</w:t>
            </w:r>
            <w:r>
              <w:rPr>
                <w:rFonts w:ascii="Times New Roman"/>
                <w:b w:val="false"/>
                <w:i w:val="false"/>
                <w:color w:val="000000"/>
                <w:sz w:val="20"/>
              </w:rPr>
              <w:t xml:space="preserve"> </w:t>
            </w:r>
            <w:r>
              <w:rPr>
                <w:rFonts w:ascii="Times New Roman"/>
                <w:b/>
                <w:i w:val="false"/>
                <w:color w:val="000000"/>
                <w:sz w:val="20"/>
              </w:rPr>
              <w:t>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w:t>
            </w:r>
            <w:r>
              <w:rPr>
                <w:rFonts w:ascii="Times New Roman"/>
                <w:b w:val="false"/>
                <w:i w:val="false"/>
                <w:color w:val="000000"/>
                <w:sz w:val="20"/>
              </w:rPr>
              <w:t xml:space="preserve"> </w:t>
            </w:r>
            <w:r>
              <w:rPr>
                <w:rFonts w:ascii="Times New Roman"/>
                <w:b/>
                <w:i w:val="false"/>
                <w:color w:val="000000"/>
                <w:sz w:val="20"/>
              </w:rPr>
              <w:t>мәнді</w:t>
            </w:r>
            <w:r>
              <w:rPr>
                <w:rFonts w:ascii="Times New Roman"/>
                <w:b w:val="false"/>
                <w:i w:val="false"/>
                <w:color w:val="000000"/>
                <w:sz w:val="20"/>
              </w:rPr>
              <w:t xml:space="preserve"> </w:t>
            </w:r>
            <w:r>
              <w:rPr>
                <w:rFonts w:ascii="Times New Roman"/>
                <w:b/>
                <w:i w:val="false"/>
                <w:color w:val="000000"/>
                <w:sz w:val="20"/>
              </w:rPr>
              <w:t>іс</w:t>
            </w:r>
            <w:r>
              <w:rPr>
                <w:rFonts w:ascii="Times New Roman"/>
                <w:b/>
                <w:i w:val="false"/>
                <w:color w:val="000000"/>
                <w:sz w:val="20"/>
              </w:rPr>
              <w:t>-</w:t>
            </w:r>
            <w:r>
              <w:rPr>
                <w:rFonts w:ascii="Times New Roman"/>
                <w:b/>
                <w:i w:val="false"/>
                <w:color w:val="000000"/>
                <w:sz w:val="20"/>
              </w:rPr>
              <w:t>әрекеттерді</w:t>
            </w:r>
            <w:r>
              <w:rPr>
                <w:rFonts w:ascii="Times New Roman"/>
                <w:b w:val="false"/>
                <w:i w:val="false"/>
                <w:color w:val="000000"/>
                <w:sz w:val="20"/>
              </w:rPr>
              <w:t xml:space="preserve"> </w:t>
            </w:r>
            <w:r>
              <w:rPr>
                <w:rFonts w:ascii="Times New Roman"/>
                <w:b/>
                <w:i w:val="false"/>
                <w:color w:val="000000"/>
                <w:sz w:val="20"/>
              </w:rPr>
              <w:t>жасағаны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оған</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органдар</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w:t>
            </w:r>
            <w:r>
              <w:rPr>
                <w:rFonts w:ascii="Times New Roman"/>
                <w:b w:val="false"/>
                <w:i w:val="false"/>
                <w:color w:val="000000"/>
                <w:sz w:val="20"/>
              </w:rPr>
              <w:t xml:space="preserve"> </w:t>
            </w:r>
            <w:r>
              <w:rPr>
                <w:rFonts w:ascii="Times New Roman"/>
                <w:b/>
                <w:i w:val="false"/>
                <w:color w:val="000000"/>
                <w:sz w:val="20"/>
              </w:rPr>
              <w:t>құжаттар</w:t>
            </w:r>
            <w:r>
              <w:rPr>
                <w:rFonts w:ascii="Times New Roman"/>
                <w:b w:val="false"/>
                <w:i w:val="false"/>
                <w:color w:val="000000"/>
                <w:sz w:val="20"/>
              </w:rPr>
              <w:t xml:space="preserve"> </w:t>
            </w:r>
            <w:r>
              <w:rPr>
                <w:rFonts w:ascii="Times New Roman"/>
                <w:b/>
                <w:i w:val="false"/>
                <w:color w:val="000000"/>
                <w:sz w:val="20"/>
              </w:rPr>
              <w:t>бергені</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алынатын</w:t>
            </w:r>
            <w:r>
              <w:rPr>
                <w:rFonts w:ascii="Times New Roman"/>
                <w:b w:val="false"/>
                <w:i w:val="false"/>
                <w:color w:val="000000"/>
                <w:sz w:val="20"/>
              </w:rPr>
              <w:t xml:space="preserve"> </w:t>
            </w:r>
            <w:r>
              <w:rPr>
                <w:rFonts w:ascii="Times New Roman"/>
                <w:b/>
                <w:i w:val="false"/>
                <w:color w:val="000000"/>
                <w:sz w:val="20"/>
              </w:rPr>
              <w:t>міндетті</w:t>
            </w:r>
            <w:r>
              <w:rPr>
                <w:rFonts w:ascii="Times New Roman"/>
                <w:b w:val="false"/>
                <w:i w:val="false"/>
                <w:color w:val="000000"/>
                <w:sz w:val="20"/>
              </w:rPr>
              <w:t xml:space="preserve"> </w:t>
            </w:r>
            <w:r>
              <w:rPr>
                <w:rFonts w:ascii="Times New Roman"/>
                <w:b/>
                <w:i w:val="false"/>
                <w:color w:val="000000"/>
                <w:sz w:val="20"/>
              </w:rPr>
              <w:t>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меншіктен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r>
              <w:rPr>
                <w:rFonts w:ascii="Times New Roman"/>
                <w:b w:val="false"/>
                <w:i w:val="false"/>
                <w:color w:val="000000"/>
                <w:sz w:val="20"/>
              </w:rPr>
              <w:t xml:space="preserve"> </w:t>
            </w:r>
            <w:r>
              <w:rPr>
                <w:rFonts w:ascii="Times New Roman"/>
                <w:b/>
                <w:i w:val="false"/>
                <w:color w:val="000000"/>
                <w:sz w:val="20"/>
              </w:rPr>
              <w:t>меншігіндегі</w:t>
            </w:r>
            <w:r>
              <w:rPr>
                <w:rFonts w:ascii="Times New Roman"/>
                <w:b w:val="false"/>
                <w:i w:val="false"/>
                <w:color w:val="000000"/>
                <w:sz w:val="20"/>
              </w:rPr>
              <w:t xml:space="preserve"> </w:t>
            </w:r>
            <w:r>
              <w:rPr>
                <w:rFonts w:ascii="Times New Roman"/>
                <w:b/>
                <w:i w:val="false"/>
                <w:color w:val="000000"/>
                <w:sz w:val="20"/>
              </w:rPr>
              <w:t>мүлікті</w:t>
            </w:r>
            <w:r>
              <w:rPr>
                <w:rFonts w:ascii="Times New Roman"/>
                <w:b w:val="false"/>
                <w:i w:val="false"/>
                <w:color w:val="000000"/>
                <w:sz w:val="20"/>
              </w:rPr>
              <w:t xml:space="preserve"> </w:t>
            </w:r>
            <w:r>
              <w:rPr>
                <w:rFonts w:ascii="Times New Roman"/>
                <w:b/>
                <w:i w:val="false"/>
                <w:color w:val="000000"/>
                <w:sz w:val="20"/>
              </w:rPr>
              <w:t>жалға</w:t>
            </w:r>
            <w:r>
              <w:rPr>
                <w:rFonts w:ascii="Times New Roman"/>
                <w:b w:val="false"/>
                <w:i w:val="false"/>
                <w:color w:val="000000"/>
                <w:sz w:val="20"/>
              </w:rPr>
              <w:t xml:space="preserve"> </w:t>
            </w:r>
            <w:r>
              <w:rPr>
                <w:rFonts w:ascii="Times New Roman"/>
                <w:b/>
                <w:i w:val="false"/>
                <w:color w:val="000000"/>
                <w:sz w:val="20"/>
              </w:rPr>
              <w:t>беруден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да</w:t>
            </w:r>
            <w:r>
              <w:rPr>
                <w:rFonts w:ascii="Times New Roman"/>
                <w:b w:val="false"/>
                <w:i w:val="false"/>
                <w:color w:val="000000"/>
                <w:sz w:val="20"/>
              </w:rPr>
              <w:t xml:space="preserve">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материалдық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активтерд</w:t>
            </w:r>
            <w:r>
              <w:rPr>
                <w:rFonts w:ascii="Times New Roman"/>
                <w:b/>
                <w:i w:val="false"/>
                <w:color w:val="000000"/>
                <w:sz w:val="20"/>
              </w:rPr>
              <w:t xml:space="preserve">i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w:t>
            </w:r>
            <w:r>
              <w:rPr>
                <w:rFonts w:ascii="Times New Roman"/>
                <w:b w:val="false"/>
                <w:i w:val="false"/>
                <w:color w:val="000000"/>
                <w:sz w:val="20"/>
              </w:rPr>
              <w:t xml:space="preserve"> </w:t>
            </w:r>
            <w:r>
              <w:rPr>
                <w:rFonts w:ascii="Times New Roman"/>
                <w:b/>
                <w:i w:val="false"/>
                <w:color w:val="000000"/>
                <w:sz w:val="20"/>
              </w:rPr>
              <w:t>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2106702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жоғары</w:t>
            </w:r>
            <w:r>
              <w:rPr>
                <w:rFonts w:ascii="Times New Roman"/>
                <w:b w:val="false"/>
                <w:i w:val="false"/>
                <w:color w:val="000000"/>
                <w:sz w:val="20"/>
              </w:rPr>
              <w:t xml:space="preserve"> </w:t>
            </w:r>
            <w:r>
              <w:rPr>
                <w:rFonts w:ascii="Times New Roman"/>
                <w:b/>
                <w:i w:val="false"/>
                <w:color w:val="000000"/>
                <w:sz w:val="20"/>
              </w:rPr>
              <w:t>тұрған</w:t>
            </w:r>
            <w:r>
              <w:rPr>
                <w:rFonts w:ascii="Times New Roman"/>
                <w:b w:val="false"/>
                <w:i w:val="false"/>
                <w:color w:val="000000"/>
                <w:sz w:val="20"/>
              </w:rPr>
              <w:t xml:space="preserve"> </w:t>
            </w:r>
            <w:r>
              <w:rPr>
                <w:rFonts w:ascii="Times New Roman"/>
                <w:b/>
                <w:i w:val="false"/>
                <w:color w:val="000000"/>
                <w:sz w:val="20"/>
              </w:rPr>
              <w:t>ор</w:t>
            </w:r>
            <w:r>
              <w:rPr>
                <w:rFonts w:ascii="Times New Roman"/>
                <w:b/>
                <w:i w:val="false"/>
                <w:color w:val="000000"/>
                <w:sz w:val="20"/>
              </w:rPr>
              <w:t>гандарынан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2106702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бюджеттен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2106702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2567933,7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басқарудың</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функцияларын</w:t>
            </w:r>
            <w:r>
              <w:rPr>
                <w:rFonts w:ascii="Times New Roman"/>
                <w:b w:val="false"/>
                <w:i w:val="false"/>
                <w:color w:val="000000"/>
                <w:sz w:val="20"/>
              </w:rPr>
              <w:t xml:space="preserve"> </w:t>
            </w:r>
            <w:r>
              <w:rPr>
                <w:rFonts w:ascii="Times New Roman"/>
                <w:b/>
                <w:i w:val="false"/>
                <w:color w:val="000000"/>
                <w:sz w:val="20"/>
              </w:rPr>
              <w:t>орындайтын</w:t>
            </w:r>
            <w:r>
              <w:rPr>
                <w:rFonts w:ascii="Times New Roman"/>
                <w:b w:val="false"/>
                <w:i w:val="false"/>
                <w:color w:val="000000"/>
                <w:sz w:val="20"/>
              </w:rPr>
              <w:t xml:space="preserve"> </w:t>
            </w:r>
            <w:r>
              <w:rPr>
                <w:rFonts w:ascii="Times New Roman"/>
                <w:b/>
                <w:i w:val="false"/>
                <w:color w:val="000000"/>
                <w:sz w:val="20"/>
              </w:rPr>
              <w:t>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басқа</w:t>
            </w:r>
            <w:r>
              <w:rPr>
                <w:rFonts w:ascii="Times New Roman"/>
                <w:b w:val="false"/>
                <w:i w:val="false"/>
                <w:color w:val="000000"/>
                <w:sz w:val="20"/>
              </w:rPr>
              <w:t xml:space="preserve"> </w:t>
            </w:r>
            <w:r>
              <w:rPr>
                <w:rFonts w:ascii="Times New Roman"/>
                <w:b/>
                <w:i w:val="false"/>
                <w:color w:val="000000"/>
                <w:sz w:val="20"/>
              </w:rPr>
              <w:t>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val="false"/>
                <w:i w:val="false"/>
                <w:color w:val="000000"/>
                <w:sz w:val="20"/>
              </w:rPr>
              <w:t xml:space="preserve"> </w:t>
            </w:r>
            <w:r>
              <w:rPr>
                <w:rFonts w:ascii="Times New Roman"/>
                <w:b/>
                <w:i w:val="false"/>
                <w:color w:val="000000"/>
                <w:sz w:val="20"/>
              </w:rPr>
              <w:t>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Төтенше</w:t>
            </w:r>
            <w:r>
              <w:rPr>
                <w:rFonts w:ascii="Times New Roman"/>
                <w:b w:val="false"/>
                <w:i w:val="false"/>
                <w:color w:val="000000"/>
                <w:sz w:val="20"/>
              </w:rPr>
              <w:t xml:space="preserve"> </w:t>
            </w:r>
            <w:r>
              <w:rPr>
                <w:rFonts w:ascii="Times New Roman"/>
                <w:b/>
                <w:i w:val="false"/>
                <w:color w:val="000000"/>
                <w:sz w:val="20"/>
              </w:rPr>
              <w:t>жағдайлар</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1229418,9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w:t>
            </w:r>
            <w:r>
              <w:rPr>
                <w:rFonts w:ascii="Times New Roman"/>
                <w:b w:val="false"/>
                <w:i w:val="false"/>
                <w:color w:val="000000"/>
                <w:sz w:val="20"/>
              </w:rPr>
              <w:t xml:space="preserve"> </w:t>
            </w:r>
            <w:r>
              <w:rPr>
                <w:rFonts w:ascii="Times New Roman"/>
                <w:b/>
                <w:i w:val="false"/>
                <w:color w:val="000000"/>
                <w:sz w:val="20"/>
              </w:rPr>
              <w:t>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орта</w:t>
            </w:r>
            <w:r>
              <w:rPr>
                <w:rFonts w:ascii="Times New Roman"/>
                <w:b w:val="false"/>
                <w:i w:val="false"/>
                <w:color w:val="000000"/>
                <w:sz w:val="20"/>
              </w:rPr>
              <w:t xml:space="preserve"> </w:t>
            </w:r>
            <w:r>
              <w:rPr>
                <w:rFonts w:ascii="Times New Roman"/>
                <w:b/>
                <w:i w:val="false"/>
                <w:color w:val="000000"/>
                <w:sz w:val="20"/>
              </w:rPr>
              <w:t>білім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w:t>
            </w:r>
            <w:r>
              <w:rPr>
                <w:rFonts w:ascii="Times New Roman"/>
                <w:b/>
                <w:i w:val="false"/>
                <w:color w:val="000000"/>
                <w:sz w:val="20"/>
              </w:rPr>
              <w:t>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1056727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w:t>
            </w:r>
            <w:r>
              <w:rPr>
                <w:rFonts w:ascii="Times New Roman"/>
                <w:b/>
                <w:i w:val="false"/>
                <w:color w:val="000000"/>
                <w:sz w:val="20"/>
              </w:rPr>
              <w:t>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w:t>
            </w:r>
            <w:r>
              <w:rPr>
                <w:rFonts w:ascii="Times New Roman"/>
                <w:b/>
                <w:i w:val="false"/>
                <w:color w:val="000000"/>
                <w:sz w:val="20"/>
              </w:rPr>
              <w:t>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143933,8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128383,8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119408,8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қамтамасыз</w:t>
            </w:r>
            <w:r>
              <w:rPr>
                <w:rFonts w:ascii="Times New Roman"/>
                <w:b w:val="false"/>
                <w:i w:val="false"/>
                <w:color w:val="000000"/>
                <w:sz w:val="20"/>
              </w:rPr>
              <w:t xml:space="preserve"> </w:t>
            </w:r>
            <w:r>
              <w:rPr>
                <w:rFonts w:ascii="Times New Roman"/>
                <w:b/>
                <w:i w:val="false"/>
                <w:color w:val="000000"/>
                <w:sz w:val="20"/>
              </w:rPr>
              <w:t>ету</w:t>
            </w:r>
            <w:r>
              <w:rPr>
                <w:rFonts w:ascii="Times New Roman"/>
                <w:b w:val="false"/>
                <w:i w:val="false"/>
                <w:color w:val="000000"/>
                <w:sz w:val="20"/>
              </w:rPr>
              <w:t xml:space="preserve"> </w:t>
            </w:r>
            <w:r>
              <w:rPr>
                <w:rFonts w:ascii="Times New Roman"/>
                <w:b/>
                <w:i w:val="false"/>
                <w:color w:val="000000"/>
                <w:sz w:val="20"/>
              </w:rPr>
              <w:t>салаларындағы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w:t>
            </w:r>
            <w:r>
              <w:rPr>
                <w:rFonts w:ascii="Times New Roman"/>
                <w:b/>
                <w:i w:val="false"/>
                <w:color w:val="000000"/>
                <w:sz w:val="20"/>
              </w:rPr>
              <w:t>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Жүмыспен қамту 2020 бағдарламасы шеңберінде инженерлік коммуникациялық инфрақұрылымдардың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val="false"/>
                <w:i w:val="false"/>
                <w:color w:val="000000"/>
                <w:sz w:val="20"/>
              </w:rPr>
              <w:t xml:space="preserve"> </w:t>
            </w:r>
            <w:r>
              <w:rPr>
                <w:rFonts w:ascii="Times New Roman"/>
                <w:b/>
                <w:i w:val="false"/>
                <w:color w:val="000000"/>
                <w:sz w:val="20"/>
              </w:rPr>
              <w:t>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w:t>
            </w:r>
            <w:r>
              <w:rPr>
                <w:rFonts w:ascii="Times New Roman"/>
                <w:b/>
                <w:i w:val="false"/>
                <w:color w:val="000000"/>
                <w:sz w:val="20"/>
              </w:rPr>
              <w:t>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w:t>
            </w:r>
            <w:r>
              <w:rPr>
                <w:rFonts w:ascii="Times New Roman"/>
                <w:b/>
                <w:i w:val="false"/>
                <w:color w:val="000000"/>
                <w:sz w:val="20"/>
              </w:rPr>
              <w:t>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124614,4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w:t>
            </w:r>
            <w:r>
              <w:rPr>
                <w:rFonts w:ascii="Times New Roman"/>
                <w:b/>
                <w:i w:val="false"/>
                <w:color w:val="000000"/>
                <w:sz w:val="20"/>
              </w:rPr>
              <w:t>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w:t>
            </w:r>
            <w:r>
              <w:rPr>
                <w:rFonts w:ascii="Times New Roman"/>
                <w:b/>
                <w:i w:val="false"/>
                <w:color w:val="000000"/>
                <w:sz w:val="20"/>
              </w:rPr>
              <w:t>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val="false"/>
                <w:i w:val="false"/>
                <w:color w:val="000000"/>
                <w:sz w:val="20"/>
              </w:rPr>
              <w:t xml:space="preserve"> </w:t>
            </w:r>
            <w:r>
              <w:rPr>
                <w:rFonts w:ascii="Times New Roman"/>
                <w:b/>
                <w:i w:val="false"/>
                <w:color w:val="000000"/>
                <w:sz w:val="20"/>
              </w:rPr>
              <w:t>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мәдениет</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тілдерді</w:t>
            </w:r>
            <w:r>
              <w:rPr>
                <w:rFonts w:ascii="Times New Roman"/>
                <w:b w:val="false"/>
                <w:i w:val="false"/>
                <w:color w:val="000000"/>
                <w:sz w:val="20"/>
              </w:rPr>
              <w:t xml:space="preserve"> </w:t>
            </w:r>
            <w:r>
              <w:rPr>
                <w:rFonts w:ascii="Times New Roman"/>
                <w:b/>
                <w:i w:val="false"/>
                <w:color w:val="000000"/>
                <w:sz w:val="20"/>
              </w:rPr>
              <w:t>дамыту</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ішкі</w:t>
            </w:r>
            <w:r>
              <w:rPr>
                <w:rFonts w:ascii="Times New Roman"/>
                <w:b w:val="false"/>
                <w:i w:val="false"/>
                <w:color w:val="000000"/>
                <w:sz w:val="20"/>
              </w:rPr>
              <w:t xml:space="preserve"> </w:t>
            </w:r>
            <w:r>
              <w:rPr>
                <w:rFonts w:ascii="Times New Roman"/>
                <w:b/>
                <w:i w:val="false"/>
                <w:color w:val="000000"/>
                <w:sz w:val="20"/>
              </w:rPr>
              <w:t>саясат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w:t>
            </w:r>
            <w:r>
              <w:rPr>
                <w:rFonts w:ascii="Times New Roman"/>
                <w:b/>
                <w:i w:val="false"/>
                <w:color w:val="000000"/>
                <w:sz w:val="20"/>
              </w:rPr>
              <w:t>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563519,5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w:t>
            </w:r>
            <w:r>
              <w:rPr>
                <w:rFonts w:ascii="Times New Roman"/>
                <w:b/>
                <w:i w:val="false"/>
                <w:color w:val="000000"/>
                <w:sz w:val="20"/>
              </w:rPr>
              <w:t>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w:t>
            </w:r>
            <w:r>
              <w:rPr>
                <w:rFonts w:ascii="Times New Roman"/>
                <w:b/>
                <w:i w:val="false"/>
                <w:color w:val="000000"/>
                <w:sz w:val="20"/>
              </w:rPr>
              <w:t>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r>
              <w:rPr>
                <w:rFonts w:ascii="Times New Roman"/>
                <w:b w:val="false"/>
                <w:i w:val="false"/>
                <w:color w:val="000000"/>
                <w:sz w:val="20"/>
              </w:rPr>
              <w:t xml:space="preserve"> </w:t>
            </w:r>
            <w:r>
              <w:rPr>
                <w:rFonts w:ascii="Times New Roman"/>
                <w:b/>
                <w:i w:val="false"/>
                <w:color w:val="000000"/>
                <w:sz w:val="20"/>
              </w:rPr>
              <w:t>саласындағы</w:t>
            </w:r>
            <w:r>
              <w:rPr>
                <w:rFonts w:ascii="Times New Roman"/>
                <w:b w:val="false"/>
                <w:i w:val="false"/>
                <w:color w:val="000000"/>
                <w:sz w:val="20"/>
              </w:rPr>
              <w:t xml:space="preserve"> </w:t>
            </w:r>
            <w:r>
              <w:rPr>
                <w:rFonts w:ascii="Times New Roman"/>
                <w:b/>
                <w:i w:val="false"/>
                <w:color w:val="000000"/>
                <w:sz w:val="20"/>
              </w:rPr>
              <w:t>өзге</w:t>
            </w:r>
            <w:r>
              <w:rPr>
                <w:rFonts w:ascii="Times New Roman"/>
                <w:b w:val="false"/>
                <w:i w:val="false"/>
                <w:color w:val="000000"/>
                <w:sz w:val="20"/>
              </w:rPr>
              <w:t xml:space="preserve"> </w:t>
            </w:r>
            <w:r>
              <w:rPr>
                <w:rFonts w:ascii="Times New Roman"/>
                <w:b/>
                <w:i w:val="false"/>
                <w:color w:val="000000"/>
                <w:sz w:val="20"/>
              </w:rPr>
              <w:t>де</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ветеринария</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val="false"/>
                <w:i w:val="false"/>
                <w:color w:val="000000"/>
                <w:sz w:val="20"/>
              </w:rPr>
              <w:t xml:space="preserve"> </w:t>
            </w:r>
            <w:r>
              <w:rPr>
                <w:rFonts w:ascii="Times New Roman"/>
                <w:b/>
                <w:i w:val="false"/>
                <w:color w:val="000000"/>
                <w:sz w:val="20"/>
              </w:rPr>
              <w:t>әкімінің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бәсекелестікті</w:t>
            </w:r>
            <w:r>
              <w:rPr>
                <w:rFonts w:ascii="Times New Roman"/>
                <w:b w:val="false"/>
                <w:i w:val="false"/>
                <w:color w:val="000000"/>
                <w:sz w:val="20"/>
              </w:rPr>
              <w:t xml:space="preserve"> </w:t>
            </w:r>
            <w:r>
              <w:rPr>
                <w:rFonts w:ascii="Times New Roman"/>
                <w:b/>
                <w:i w:val="false"/>
                <w:color w:val="000000"/>
                <w:sz w:val="20"/>
              </w:rPr>
              <w:t>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val="false"/>
                <w:i w:val="false"/>
                <w:color w:val="000000"/>
                <w:sz w:val="20"/>
              </w:rPr>
              <w:t xml:space="preserve"> </w:t>
            </w:r>
            <w:r>
              <w:rPr>
                <w:rFonts w:ascii="Times New Roman"/>
                <w:b/>
                <w:i w:val="false"/>
                <w:color w:val="000000"/>
                <w:sz w:val="20"/>
              </w:rPr>
              <w:t>қамту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әлеуметтік</w:t>
            </w:r>
            <w:r>
              <w:rPr>
                <w:rFonts w:ascii="Times New Roman"/>
                <w:b w:val="false"/>
                <w:i w:val="false"/>
                <w:color w:val="000000"/>
                <w:sz w:val="20"/>
              </w:rPr>
              <w:t xml:space="preserve"> </w:t>
            </w:r>
            <w:r>
              <w:rPr>
                <w:rFonts w:ascii="Times New Roman"/>
                <w:b/>
                <w:i w:val="false"/>
                <w:color w:val="000000"/>
                <w:sz w:val="20"/>
              </w:rPr>
              <w:t>бағдарламалар</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w:t>
            </w:r>
            <w:r>
              <w:rPr>
                <w:rFonts w:ascii="Times New Roman"/>
                <w:b/>
                <w:i w:val="false"/>
                <w:color w:val="000000"/>
                <w:sz w:val="20"/>
              </w:rPr>
              <w:t>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val="false"/>
                <w:i w:val="false"/>
                <w:color w:val="000000"/>
                <w:sz w:val="20"/>
              </w:rPr>
              <w:t xml:space="preserve"> </w:t>
            </w:r>
            <w:r>
              <w:rPr>
                <w:rFonts w:ascii="Times New Roman"/>
                <w:b/>
                <w:i w:val="false"/>
                <w:color w:val="000000"/>
                <w:sz w:val="20"/>
              </w:rPr>
              <w:t>көлігі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жолдары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w:t>
            </w:r>
            <w:r>
              <w:rPr>
                <w:rFonts w:ascii="Times New Roman"/>
                <w:b/>
                <w:i w:val="false"/>
                <w:color w:val="000000"/>
                <w:sz w:val="20"/>
              </w:rPr>
              <w:t>дене</w:t>
            </w:r>
            <w:r>
              <w:rPr>
                <w:rFonts w:ascii="Times New Roman"/>
                <w:b w:val="false"/>
                <w:i w:val="false"/>
                <w:color w:val="000000"/>
                <w:sz w:val="20"/>
              </w:rPr>
              <w:t xml:space="preserve"> </w:t>
            </w:r>
            <w:r>
              <w:rPr>
                <w:rFonts w:ascii="Times New Roman"/>
                <w:b/>
                <w:i w:val="false"/>
                <w:color w:val="000000"/>
                <w:sz w:val="20"/>
              </w:rPr>
              <w:t>шынықтыру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w:t>
            </w:r>
            <w:r>
              <w:rPr>
                <w:rFonts w:ascii="Times New Roman"/>
                <w:b/>
                <w:i w:val="false"/>
                <w:color w:val="000000"/>
                <w:sz w:val="20"/>
              </w:rPr>
              <w:t>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жоспарлау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w:t>
            </w:r>
            <w:r>
              <w:rPr>
                <w:rFonts w:ascii="Times New Roman"/>
                <w:b/>
                <w:i w:val="false"/>
                <w:color w:val="000000"/>
                <w:sz w:val="20"/>
              </w:rPr>
              <w:t>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Каржы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i w:val="false"/>
                <w:color w:val="000000"/>
                <w:sz w:val="20"/>
              </w:rPr>
              <w:t xml:space="preserve"> (</w:t>
            </w:r>
            <w:r>
              <w:rPr>
                <w:rFonts w:ascii="Times New Roman"/>
                <w:b/>
                <w:i w:val="false"/>
                <w:color w:val="000000"/>
                <w:sz w:val="20"/>
              </w:rPr>
              <w:t>профицит</w:t>
            </w:r>
            <w:r>
              <w:rPr>
                <w:rFonts w:ascii="Times New Roman"/>
                <w:b/>
                <w:i w:val="false"/>
                <w:color w:val="000000"/>
                <w:sz w:val="20"/>
              </w:rPr>
              <w:t>i</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пайдалану</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Мемлектішілік</w:t>
            </w:r>
            <w:r>
              <w:rPr>
                <w:rFonts w:ascii="Times New Roman"/>
                <w:b w:val="false"/>
                <w:i w:val="false"/>
                <w:color w:val="000000"/>
                <w:sz w:val="20"/>
              </w:rPr>
              <w:t xml:space="preserve"> </w:t>
            </w:r>
            <w:r>
              <w:rPr>
                <w:rFonts w:ascii="Times New Roman"/>
                <w:b/>
                <w:i w:val="false"/>
                <w:color w:val="000000"/>
                <w:sz w:val="20"/>
              </w:rPr>
              <w:t>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w:t>
            </w:r>
            <w:r>
              <w:rPr>
                <w:rFonts w:ascii="Times New Roman"/>
                <w:b w:val="false"/>
                <w:i w:val="false"/>
                <w:color w:val="000000"/>
                <w:sz w:val="20"/>
              </w:rPr>
              <w:t xml:space="preserve"> </w:t>
            </w: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бағдарламалардың</w:t>
            </w:r>
            <w:r>
              <w:rPr>
                <w:rFonts w:ascii="Times New Roman"/>
                <w:b w:val="false"/>
                <w:i w:val="false"/>
                <w:color w:val="000000"/>
                <w:sz w:val="20"/>
              </w:rPr>
              <w:t xml:space="preserve"> </w:t>
            </w:r>
            <w:r>
              <w:rPr>
                <w:rFonts w:ascii="Times New Roman"/>
                <w:b/>
                <w:i w:val="false"/>
                <w:color w:val="000000"/>
                <w:sz w:val="20"/>
              </w:rPr>
              <w:t>әк</w:t>
            </w:r>
            <w:r>
              <w:rPr>
                <w:rFonts w:ascii="Times New Roman"/>
                <w:b/>
                <w:i w:val="false"/>
                <w:color w:val="000000"/>
                <w:sz w:val="20"/>
              </w:rPr>
              <w:t>i</w:t>
            </w:r>
            <w:r>
              <w:rPr>
                <w:rFonts w:ascii="Times New Roman"/>
                <w:b/>
                <w:i w:val="false"/>
                <w:color w:val="000000"/>
                <w:sz w:val="20"/>
              </w:rPr>
              <w:t>мш</w:t>
            </w:r>
            <w:r>
              <w:rPr>
                <w:rFonts w:ascii="Times New Roman"/>
                <w:b/>
                <w:i w:val="false"/>
                <w:color w:val="000000"/>
                <w:sz w:val="20"/>
              </w:rPr>
              <w:t>i</w:t>
            </w:r>
            <w:r>
              <w:rPr>
                <w:rFonts w:ascii="Times New Roman"/>
                <w:b/>
                <w:i w:val="false"/>
                <w:color w:val="000000"/>
                <w:sz w:val="20"/>
              </w:rPr>
              <w:t>с</w:t>
            </w:r>
            <w:r>
              <w:rPr>
                <w:rFonts w:ascii="Times New Roman"/>
                <w:b/>
                <w:i w:val="false"/>
                <w:color w:val="000000"/>
                <w:sz w:val="20"/>
              </w:rPr>
              <w:t>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жоғарғы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r>
              <w:rPr>
                <w:rFonts w:ascii="Times New Roman"/>
                <w:b/>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қаражаты</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2011 жылғы 26 шілдедегі</w:t>
            </w:r>
            <w:r>
              <w:br/>
            </w:r>
            <w:r>
              <w:rPr>
                <w:rFonts w:ascii="Times New Roman"/>
                <w:b w:val="false"/>
                <w:i w:val="false"/>
                <w:color w:val="000000"/>
                <w:sz w:val="20"/>
              </w:rPr>
              <w:t>№ 294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2011 жылға арналған бюджетте ауылдық (селолық) округ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val="false"/>
                <w:i w:val="false"/>
                <w:color w:val="000000"/>
                <w:sz w:val="20"/>
              </w:rPr>
              <w:t xml:space="preserve"> (селолық) округтердің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w:t>
            </w:r>
            <w:r>
              <w:rPr>
                <w:rFonts w:ascii="Times New Roman"/>
                <w:b w:val="false"/>
                <w:i w:val="false"/>
                <w:color w:val="000000"/>
                <w:sz w:val="20"/>
              </w:rPr>
              <w:t xml:space="preserve">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w:t>
            </w:r>
            <w:r>
              <w:rPr>
                <w:rFonts w:ascii="Times New Roman"/>
                <w:b w:val="false"/>
                <w:i w:val="false"/>
                <w:color w:val="000000"/>
                <w:sz w:val="20"/>
              </w:rPr>
              <w:t xml:space="preserve"> жағдайларда сырқаты ауыр адамдарды дәрігерлік көмек көрсететін ең жақын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Мұқт</w:t>
            </w:r>
            <w:r>
              <w:rPr>
                <w:rFonts w:ascii="Times New Roman"/>
                <w:b/>
                <w:i w:val="false"/>
                <w:color w:val="000000"/>
                <w:sz w:val="20"/>
              </w:rPr>
              <w:t>аж</w:t>
            </w:r>
            <w:r>
              <w:rPr>
                <w:rFonts w:ascii="Times New Roman"/>
                <w:b w:val="false"/>
                <w:i w:val="false"/>
                <w:color w:val="000000"/>
                <w:sz w:val="20"/>
              </w:rPr>
              <w:t xml:space="preserve">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val="false"/>
                <w:i w:val="false"/>
                <w:color w:val="000000"/>
                <w:sz w:val="20"/>
              </w:rPr>
              <w:t xml:space="preserve"> (селолық) жерлерде балаларды мектепке дейін тегін алып баруды және кері алып келуді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w:t>
            </w:r>
            <w:r>
              <w:rPr>
                <w:rFonts w:ascii="Times New Roman"/>
                <w:b w:val="false"/>
                <w:i w:val="false"/>
                <w:color w:val="000000"/>
                <w:sz w:val="20"/>
              </w:rPr>
              <w:t>(селолық) округтердің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val="false"/>
                <w:i w:val="false"/>
                <w:color w:val="000000"/>
                <w:sz w:val="20"/>
              </w:rPr>
              <w:t>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val="false"/>
                <w:i w:val="false"/>
                <w:color w:val="000000"/>
                <w:sz w:val="20"/>
              </w:rPr>
              <w:t>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val="false"/>
                <w:i w:val="false"/>
                <w:color w:val="000000"/>
                <w:sz w:val="20"/>
              </w:rPr>
              <w:t>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w:t>
            </w:r>
            <w:r>
              <w:rPr>
                <w:rFonts w:ascii="Times New Roman"/>
                <w:b w:val="false"/>
                <w:i w:val="false"/>
                <w:color w:val="000000"/>
                <w:sz w:val="20"/>
              </w:rPr>
              <w:t>маңызы бар қалаларда, кенттерде, ауылдарда (селоларда), ауылдық (селолық)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w:t>
            </w:r>
            <w:r>
              <w:rPr>
                <w:rFonts w:ascii="Times New Roman"/>
                <w:b w:val="false"/>
                <w:i w:val="false"/>
                <w:color w:val="000000"/>
                <w:sz w:val="20"/>
              </w:rPr>
              <w:t>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112236,0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