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43d0" w14:textId="4614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24 желтоқсандағы № 199 "2011-2013 жылдарға арналған Мәртөк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2011 жылғы 22 шілдедегі № 238 шешімі. Ақтөбе облысының Әділет департаментінде 2011 жылғы 15 тамызда № 3-8-133 тіркелді. Қолданылу мерзімі аяқталуына байланысты күші жойылды - Ақтөбе облысы Мәртөк аудандық мәслихатының 2012 жылғы 14 наурыздағы № 28 хаты.</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Мәртөк аудандық мәслихатының 2012.03.14 № 28 Хаты.</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облыстық мәслихаттың 2011 жылғы 13 шілдедегі № 390 "Облыстық мәслихаттың 2010 жылғы 13 желтоқсандағы № 333 "2011-2013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ЕТЕДІ:</w:t>
      </w:r>
    </w:p>
    <w:bookmarkEnd w:id="0"/>
    <w:bookmarkStart w:name="z2" w:id="1"/>
    <w:p>
      <w:pPr>
        <w:spacing w:after="0"/>
        <w:ind w:left="0"/>
        <w:jc w:val="both"/>
      </w:pPr>
      <w:r>
        <w:rPr>
          <w:rFonts w:ascii="Times New Roman"/>
          <w:b w:val="false"/>
          <w:i w:val="false"/>
          <w:color w:val="000000"/>
          <w:sz w:val="28"/>
        </w:rPr>
        <w:t xml:space="preserve">
      1. Аудандық мәслихаттың "2011-2013 жылдарға арналған Мәртөк ауданының бюджеті туралы" 2010 жылғы 24 желтоқсандағы № 199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тіркелген № 3-8-122, 2011 жылғы 3 ақпанда "Мәртөк тынысы" газетінің № 6-7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"3 239 838,8" деген цифрлар "3 244 838,9" деген цифрлармен ауыстырылсын, оның ішінде:</w:t>
      </w:r>
    </w:p>
    <w:p>
      <w:pPr>
        <w:spacing w:after="0"/>
        <w:ind w:left="0"/>
        <w:jc w:val="both"/>
      </w:pPr>
      <w:r>
        <w:rPr>
          <w:rFonts w:ascii="Times New Roman"/>
          <w:b w:val="false"/>
          <w:i w:val="false"/>
          <w:color w:val="000000"/>
          <w:sz w:val="28"/>
        </w:rPr>
        <w:t>
      трансферт түсімдері бойынша</w:t>
      </w:r>
    </w:p>
    <w:p>
      <w:pPr>
        <w:spacing w:after="0"/>
        <w:ind w:left="0"/>
        <w:jc w:val="both"/>
      </w:pPr>
      <w:r>
        <w:rPr>
          <w:rFonts w:ascii="Times New Roman"/>
          <w:b w:val="false"/>
          <w:i w:val="false"/>
          <w:color w:val="000000"/>
          <w:sz w:val="28"/>
        </w:rPr>
        <w:t>
      "2 834 008,8" деген цифрлар "2 839 008,9"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"3 292 447,9" деген цифрлар "3 297 448" деген цифрлармен ауыстырылсын;</w:t>
      </w:r>
    </w:p>
    <w:bookmarkStart w:name="z6"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 тармақта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1 абзацтың бөлігінде:</w:t>
      </w:r>
    </w:p>
    <w:p>
      <w:pPr>
        <w:spacing w:after="0"/>
        <w:ind w:left="0"/>
        <w:jc w:val="both"/>
      </w:pPr>
      <w:r>
        <w:rPr>
          <w:rFonts w:ascii="Times New Roman"/>
          <w:b w:val="false"/>
          <w:i w:val="false"/>
          <w:color w:val="000000"/>
          <w:sz w:val="28"/>
        </w:rPr>
        <w:t>
      "17 434" деген цифрлар "18 242" деген цифрлармен ауыстырылсын;</w:t>
      </w:r>
    </w:p>
    <w:bookmarkStart w:name="z7"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 тармақ</w:t>
      </w:r>
      <w:r>
        <w:rPr>
          <w:rFonts w:ascii="Times New Roman"/>
          <w:b w:val="false"/>
          <w:i w:val="false"/>
          <w:color w:val="000000"/>
          <w:sz w:val="28"/>
        </w:rPr>
        <w:t xml:space="preserve"> мынадай мазмұндағы абзацпен толықтырылсын:</w:t>
      </w:r>
    </w:p>
    <w:bookmarkEnd w:id="5"/>
    <w:p>
      <w:pPr>
        <w:spacing w:after="0"/>
        <w:ind w:left="0"/>
        <w:jc w:val="both"/>
      </w:pPr>
      <w:r>
        <w:rPr>
          <w:rFonts w:ascii="Times New Roman"/>
          <w:b w:val="false"/>
          <w:i w:val="false"/>
          <w:color w:val="000000"/>
          <w:sz w:val="28"/>
        </w:rPr>
        <w:t>
      "Жұмыспен қамту–2020 Бағдарламасы шегінде инженерлік-коммуникациялық инфрақұрылымдарды дамыту және жайластыруға – 5000 мың теңге".</w:t>
      </w:r>
    </w:p>
    <w:bookmarkStart w:name="z8"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 тармақта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3 абзацтың бөлігінде:</w:t>
      </w:r>
    </w:p>
    <w:p>
      <w:pPr>
        <w:spacing w:after="0"/>
        <w:ind w:left="0"/>
        <w:jc w:val="both"/>
      </w:pPr>
      <w:r>
        <w:rPr>
          <w:rFonts w:ascii="Times New Roman"/>
          <w:b w:val="false"/>
          <w:i w:val="false"/>
          <w:color w:val="000000"/>
          <w:sz w:val="28"/>
        </w:rPr>
        <w:t>
      "178 412" деген цифрлар "177 619" деген цифрлармен ауыстырылсын;</w:t>
      </w:r>
    </w:p>
    <w:p>
      <w:pPr>
        <w:spacing w:after="0"/>
        <w:ind w:left="0"/>
        <w:jc w:val="both"/>
      </w:pPr>
      <w:r>
        <w:rPr>
          <w:rFonts w:ascii="Times New Roman"/>
          <w:b w:val="false"/>
          <w:i w:val="false"/>
          <w:color w:val="000000"/>
          <w:sz w:val="28"/>
        </w:rPr>
        <w:t>
      7 абзацтың бөлігінде:</w:t>
      </w:r>
    </w:p>
    <w:p>
      <w:pPr>
        <w:spacing w:after="0"/>
        <w:ind w:left="0"/>
        <w:jc w:val="both"/>
      </w:pPr>
      <w:r>
        <w:rPr>
          <w:rFonts w:ascii="Times New Roman"/>
          <w:b w:val="false"/>
          <w:i w:val="false"/>
          <w:color w:val="000000"/>
          <w:sz w:val="28"/>
        </w:rPr>
        <w:t>
      "165,8 " деген цифрлар "150,9" деген цифрлармен ауыстырылсын.</w:t>
      </w:r>
    </w:p>
    <w:bookmarkStart w:name="z9" w:id="7"/>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жаңа редакцияда жазылсын.</w:t>
      </w:r>
    </w:p>
    <w:bookmarkEnd w:id="7"/>
    <w:bookmarkStart w:name="z10" w:id="8"/>
    <w:p>
      <w:pPr>
        <w:spacing w:after="0"/>
        <w:ind w:left="0"/>
        <w:jc w:val="both"/>
      </w:pPr>
      <w:r>
        <w:rPr>
          <w:rFonts w:ascii="Times New Roman"/>
          <w:b w:val="false"/>
          <w:i w:val="false"/>
          <w:color w:val="000000"/>
          <w:sz w:val="28"/>
        </w:rPr>
        <w:t>
      3. Осы шешім 2011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Адандық мәслихат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Н.Құсаинова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22 шілдедегі № 238</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2011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3 244 838,9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387 690,0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157 950,0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157 950,0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92 423,0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65 492,0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3 831,0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6 697,0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3 141,0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11 940,0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2 839 008,9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2 839 008,9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2 839 008,9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1 517 924,5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1 517 924,5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1 436 732,1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білім беру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және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 құрылысы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және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 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22 шілдедегі № 238</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2011 жылға арналған "Қаладағы аудан, аудандық манызы бар қала, кент, ауыл (село), ауылдық (селолық) округ әкімінің аппараты" 123 бағдарламасының әкімдігінің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w:t>
            </w:r>
          </w:p>
          <w:p>
            <w:pPr>
              <w:spacing w:after="20"/>
              <w:ind w:left="20"/>
              <w:jc w:val="both"/>
            </w:pPr>
            <w:r>
              <w:rPr>
                <w:rFonts w:ascii="Times New Roman"/>
                <w:b w:val="false"/>
                <w:i w:val="false"/>
                <w:color w:val="000000"/>
                <w:sz w:val="20"/>
              </w:rPr>
              <w:t>
тарға үйінде әлеумет</w:t>
            </w:r>
          </w:p>
          <w:p>
            <w:pPr>
              <w:spacing w:after="20"/>
              <w:ind w:left="20"/>
              <w:jc w:val="both"/>
            </w:pPr>
            <w:r>
              <w:rPr>
                <w:rFonts w:ascii="Times New Roman"/>
                <w:b w:val="false"/>
                <w:i w:val="false"/>
                <w:color w:val="000000"/>
                <w:sz w:val="20"/>
              </w:rPr>
              <w:t>
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Тәңіберген 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Хазрет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Хлебодар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Құрмансай 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105545,6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7546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Тәңіберген с/о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Хазрет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Хлебодар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Құрмансай с/о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146544,1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