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0d37" w14:textId="3fa0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214 "2011-2013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2011 жылғы 25 қазандағы № 274 шешімі. Ақтөбе облысының Әділет департаментінде 2011 жылғы 7 қарашада № 3-9-152 тіркелді. Күші жойылды - Ақтөбе облысы Мұғалжар аудандық мәслихатының 2011 жылғы 21 желтоқсандағы № 290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2011.12.21 № 290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2 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облыстық мәслихатының 2011 жылғы 12 қазандағы № 413 «Облыстық мәслихаттың 2010 жылғы 13 желтоқсандағы № 333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(Нормативтік құқықтық кесімдерді мемлекеттік тіркеу тізілімінде № 3-9-135 тіркелген, 2011 жылғы 24 қаңтардағы «Мұғалжар» газетінде № 4 санында, 2011 жылғы 2 ақпандағы № 5 санында, 2011 жылғы 9 ақпандағы № 6, 2011 жылғы 16 ақпандағы № 7 санында жарияланған) аудандық мәслихаттың 2010 жылғы 23 желтоқсандағы № 214 «2011-2013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w:t>
      </w:r>
      <w:r>
        <w:br/>
      </w:r>
      <w:r>
        <w:rPr>
          <w:rFonts w:ascii="Times New Roman"/>
          <w:b w:val="false"/>
          <w:i w:val="false"/>
          <w:color w:val="000000"/>
          <w:sz w:val="28"/>
        </w:rPr>
        <w:t>
      «9 053 161,6» деген саны «8 959 434,9» деген санына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«7 593 947,0» деген саны «7 606 842,0» деген санына өзгертілсін;</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«33 333,0» деген саны «230 438,0» деген санына өзгертілсін;</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«1 198 381,6» деген саны «1 104 654,9»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 «9 244 962,6» деген саны «9 151 235,9»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тармақшасында</w:t>
      </w:r>
      <w:r>
        <w:rPr>
          <w:rFonts w:ascii="Times New Roman"/>
          <w:b w:val="false"/>
          <w:i w:val="false"/>
          <w:color w:val="000000"/>
          <w:sz w:val="28"/>
        </w:rPr>
        <w:t>:</w:t>
      </w:r>
      <w:r>
        <w:br/>
      </w:r>
      <w:r>
        <w:rPr>
          <w:rFonts w:ascii="Times New Roman"/>
          <w:b w:val="false"/>
          <w:i w:val="false"/>
          <w:color w:val="000000"/>
          <w:sz w:val="28"/>
        </w:rPr>
        <w:t>
      таза бюджеттік кредиттерді беру</w:t>
      </w:r>
      <w:r>
        <w:br/>
      </w:r>
      <w:r>
        <w:rPr>
          <w:rFonts w:ascii="Times New Roman"/>
          <w:b w:val="false"/>
          <w:i w:val="false"/>
          <w:color w:val="000000"/>
          <w:sz w:val="28"/>
        </w:rPr>
        <w:t>
      «24 348,2» деген саны «18 651,8» деген санына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w:t>
      </w:r>
      <w:r>
        <w:br/>
      </w:r>
      <w:r>
        <w:rPr>
          <w:rFonts w:ascii="Times New Roman"/>
          <w:b w:val="false"/>
          <w:i w:val="false"/>
          <w:color w:val="000000"/>
          <w:sz w:val="28"/>
        </w:rPr>
        <w:t>
      «25 951,2» деген саны «20 254,8»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w:t>
      </w:r>
      <w:r>
        <w:br/>
      </w:r>
      <w:r>
        <w:rPr>
          <w:rFonts w:ascii="Times New Roman"/>
          <w:b w:val="false"/>
          <w:i w:val="false"/>
          <w:color w:val="000000"/>
          <w:sz w:val="28"/>
        </w:rPr>
        <w:t>
      «-216 149,2» деген саны «-210 452,8»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«216 149,2» деген саны «210 452,8»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br/>
      </w:r>
      <w:r>
        <w:rPr>
          <w:rFonts w:ascii="Times New Roman"/>
          <w:b w:val="false"/>
          <w:i w:val="false"/>
          <w:color w:val="000000"/>
          <w:sz w:val="28"/>
        </w:rPr>
        <w:t>
      2 абзацтың бөлігінде</w:t>
      </w:r>
      <w:r>
        <w:br/>
      </w:r>
      <w:r>
        <w:rPr>
          <w:rFonts w:ascii="Times New Roman"/>
          <w:b w:val="false"/>
          <w:i w:val="false"/>
          <w:color w:val="000000"/>
          <w:sz w:val="28"/>
        </w:rPr>
        <w:t>
      «3 171,5» деген саны «5 275» деген санына өзгертілсін;</w:t>
      </w:r>
      <w:r>
        <w:br/>
      </w:r>
      <w:r>
        <w:rPr>
          <w:rFonts w:ascii="Times New Roman"/>
          <w:b w:val="false"/>
          <w:i w:val="false"/>
          <w:color w:val="000000"/>
          <w:sz w:val="28"/>
        </w:rPr>
        <w:t>
      3 абзацтың бөлігінде</w:t>
      </w:r>
      <w:r>
        <w:br/>
      </w:r>
      <w:r>
        <w:rPr>
          <w:rFonts w:ascii="Times New Roman"/>
          <w:b w:val="false"/>
          <w:i w:val="false"/>
          <w:color w:val="000000"/>
          <w:sz w:val="28"/>
        </w:rPr>
        <w:t>
      «25 951,2» деген саны «20 254,8» деген санына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br/>
      </w:r>
      <w:r>
        <w:rPr>
          <w:rFonts w:ascii="Times New Roman"/>
          <w:b w:val="false"/>
          <w:i w:val="false"/>
          <w:color w:val="000000"/>
          <w:sz w:val="28"/>
        </w:rPr>
        <w:t xml:space="preserve">
      «7 800» деген саны «7 250» деген санына өзгертілсін;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 </w:t>
      </w:r>
      <w:r>
        <w:br/>
      </w:r>
      <w:r>
        <w:rPr>
          <w:rFonts w:ascii="Times New Roman"/>
          <w:b w:val="false"/>
          <w:i w:val="false"/>
          <w:color w:val="000000"/>
          <w:sz w:val="28"/>
        </w:rPr>
        <w:t>
      1 абзацтың бөлігінде</w:t>
      </w:r>
      <w:r>
        <w:br/>
      </w:r>
      <w:r>
        <w:rPr>
          <w:rFonts w:ascii="Times New Roman"/>
          <w:b w:val="false"/>
          <w:i w:val="false"/>
          <w:color w:val="000000"/>
          <w:sz w:val="28"/>
        </w:rPr>
        <w:t>
      «34 522» деген саны «31 331» деген санына өзгертілсін;</w:t>
      </w:r>
      <w:r>
        <w:br/>
      </w:r>
      <w:r>
        <w:rPr>
          <w:rFonts w:ascii="Times New Roman"/>
          <w:b w:val="false"/>
          <w:i w:val="false"/>
          <w:color w:val="000000"/>
          <w:sz w:val="28"/>
        </w:rPr>
        <w:t>
      3 абзацтың бөлігінде</w:t>
      </w:r>
      <w:r>
        <w:br/>
      </w:r>
      <w:r>
        <w:rPr>
          <w:rFonts w:ascii="Times New Roman"/>
          <w:b w:val="false"/>
          <w:i w:val="false"/>
          <w:color w:val="000000"/>
          <w:sz w:val="28"/>
        </w:rPr>
        <w:t>
      «87 778» деген саны «116 585,8» деген санына өзгертілсін;</w:t>
      </w:r>
      <w:r>
        <w:br/>
      </w:r>
      <w:r>
        <w:rPr>
          <w:rFonts w:ascii="Times New Roman"/>
          <w:b w:val="false"/>
          <w:i w:val="false"/>
          <w:color w:val="000000"/>
          <w:sz w:val="28"/>
        </w:rPr>
        <w:t>
      5 абзацтың бөлігінде</w:t>
      </w:r>
      <w:r>
        <w:br/>
      </w:r>
      <w:r>
        <w:rPr>
          <w:rFonts w:ascii="Times New Roman"/>
          <w:b w:val="false"/>
          <w:i w:val="false"/>
          <w:color w:val="000000"/>
          <w:sz w:val="28"/>
        </w:rPr>
        <w:t>
      «39 058» деген саны «54 824» деген санына өзгертілсін;</w:t>
      </w:r>
      <w:r>
        <w:br/>
      </w:r>
      <w:r>
        <w:rPr>
          <w:rFonts w:ascii="Times New Roman"/>
          <w:b w:val="false"/>
          <w:i w:val="false"/>
          <w:color w:val="000000"/>
          <w:sz w:val="28"/>
        </w:rPr>
        <w:t>
      6 абзацтың бөлігінде</w:t>
      </w:r>
      <w:r>
        <w:br/>
      </w:r>
      <w:r>
        <w:rPr>
          <w:rFonts w:ascii="Times New Roman"/>
          <w:b w:val="false"/>
          <w:i w:val="false"/>
          <w:color w:val="000000"/>
          <w:sz w:val="28"/>
        </w:rPr>
        <w:t>
      «244 431» деген саны «246 968» деген санына өзгертілсін;</w:t>
      </w:r>
      <w:r>
        <w:br/>
      </w:r>
      <w:r>
        <w:rPr>
          <w:rFonts w:ascii="Times New Roman"/>
          <w:b w:val="false"/>
          <w:i w:val="false"/>
          <w:color w:val="000000"/>
          <w:sz w:val="28"/>
        </w:rPr>
        <w:t>
      7 абзацтың бөлігінде</w:t>
      </w:r>
      <w:r>
        <w:br/>
      </w:r>
      <w:r>
        <w:rPr>
          <w:rFonts w:ascii="Times New Roman"/>
          <w:b w:val="false"/>
          <w:i w:val="false"/>
          <w:color w:val="000000"/>
          <w:sz w:val="28"/>
        </w:rPr>
        <w:t>
      «138 100» деген саны «148 900» деген санына өзгертілсін;</w:t>
      </w:r>
      <w:r>
        <w:br/>
      </w:r>
      <w:r>
        <w:rPr>
          <w:rFonts w:ascii="Times New Roman"/>
          <w:b w:val="false"/>
          <w:i w:val="false"/>
          <w:color w:val="000000"/>
          <w:sz w:val="28"/>
        </w:rPr>
        <w:t>
      10 абзацтың бөлігінде</w:t>
      </w:r>
      <w:r>
        <w:br/>
      </w:r>
      <w:r>
        <w:rPr>
          <w:rFonts w:ascii="Times New Roman"/>
          <w:b w:val="false"/>
          <w:i w:val="false"/>
          <w:color w:val="000000"/>
          <w:sz w:val="28"/>
        </w:rPr>
        <w:t>
      «100 000» деген саны «0» деген санына өзгертілсін;</w:t>
      </w:r>
      <w:r>
        <w:br/>
      </w:r>
      <w:r>
        <w:rPr>
          <w:rFonts w:ascii="Times New Roman"/>
          <w:b w:val="false"/>
          <w:i w:val="false"/>
          <w:color w:val="000000"/>
          <w:sz w:val="28"/>
        </w:rPr>
        <w:t>
      11 абзацтың бөлігінде</w:t>
      </w:r>
      <w:r>
        <w:br/>
      </w:r>
      <w:r>
        <w:rPr>
          <w:rFonts w:ascii="Times New Roman"/>
          <w:b w:val="false"/>
          <w:i w:val="false"/>
          <w:color w:val="000000"/>
          <w:sz w:val="28"/>
        </w:rPr>
        <w:t>
      «50 000» деген саны «0» деген санымен ауыстырылсын;</w:t>
      </w:r>
      <w:r>
        <w:br/>
      </w:r>
      <w:r>
        <w:rPr>
          <w:rFonts w:ascii="Times New Roman"/>
          <w:b w:val="false"/>
          <w:i w:val="false"/>
          <w:color w:val="000000"/>
          <w:sz w:val="28"/>
        </w:rPr>
        <w:t>
      Аталған трансферттердің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шешімнің іске асырылуын және орындалуын бақылау аудан әкімінің орынбасары Н.Б.Аққұлға жүктелсін.</w:t>
      </w:r>
      <w:r>
        <w:br/>
      </w:r>
      <w:r>
        <w:rPr>
          <w:rFonts w:ascii="Times New Roman"/>
          <w:b w:val="false"/>
          <w:i w:val="false"/>
          <w:color w:val="000000"/>
          <w:sz w:val="28"/>
        </w:rPr>
        <w:t>
</w:t>
      </w:r>
      <w:r>
        <w:rPr>
          <w:rFonts w:ascii="Times New Roman"/>
          <w:b w:val="false"/>
          <w:i w:val="false"/>
          <w:color w:val="000000"/>
          <w:sz w:val="28"/>
        </w:rPr>
        <w:t xml:space="preserve">
      4. Осы шешім 2011 жылғы 1 қаңтардан бастап қолданысқа енгізіледі. </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С.Салықбаев</w:t>
      </w:r>
    </w:p>
    <w:bookmarkStart w:name="z1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25 қазандағы № 274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3"/>
        <w:gridCol w:w="693"/>
        <w:gridCol w:w="7573"/>
        <w:gridCol w:w="28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8 959 434,9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7 606 842,0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679 922,0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679 922,0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533 790,0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533 790,0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6 141 285,0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6 053 800,0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17 085,0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246 020,0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170 270,0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12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5 825,0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5 825,0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230 438,0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6 800,0
</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6 800,0</w:t>
            </w:r>
          </w:p>
        </w:tc>
      </w:tr>
      <w:tr>
        <w:trPr>
          <w:trHeight w:val="10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15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219 088,0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219 088,0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17 500,0
</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17 500,0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1 104 654,9
</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1 104 654,9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1 104 654,9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299 465,1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805 189,8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693"/>
        <w:gridCol w:w="713"/>
        <w:gridCol w:w="6753"/>
        <w:gridCol w:w="28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9 151 235,9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273 101,3</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240 046,0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17 003,0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16 683,0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62 767,0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48 027,0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14 740,0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160 276,0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159 934,0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18 004,0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18 004,0</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15 809,4</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15 051,3</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15 051,3</w:t>
            </w:r>
          </w:p>
        </w:tc>
      </w:tr>
      <w:tr>
        <w:trPr>
          <w:trHeight w:val="11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14 766,3</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3 290,0</w:t>
            </w:r>
          </w:p>
        </w:tc>
      </w:tr>
      <w:tr>
        <w:trPr>
          <w:trHeight w:val="11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9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3 257 666,6</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387 079,6</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387 079,6</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387 079,6</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бiлiм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2 580 764,0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2 580 764,0</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2 537 146,0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43 618,0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289 823,0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228 113,0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228 113,0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61 710,0</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8 302,0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16 934,0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2 750,0</w:t>
            </w:r>
          </w:p>
        </w:tc>
      </w:tr>
      <w:tr>
        <w:trPr>
          <w:trHeight w:val="9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төлемін ұлғайту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25 427,0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302 032,6</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275 320,6</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2 844,0</w:t>
            </w:r>
          </w:p>
        </w:tc>
      </w:tr>
      <w:tr>
        <w:trPr>
          <w:trHeight w:val="6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272 476,6</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114 921,8</w:t>
            </w:r>
          </w:p>
        </w:tc>
      </w:tr>
      <w:tr>
        <w:trPr>
          <w:trHeight w:val="11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87 039,8</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19 331,0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11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10 794,0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26 712,0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26 712,0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25 542,0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551 632,1</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172 513,8</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10 929,0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7 329,0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161 584,8</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38 799,0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жайластыру және (немесе) сатып алу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118 285,8</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300 487,1</w:t>
            </w:r>
          </w:p>
        </w:tc>
      </w:tr>
      <w:tr>
        <w:trPr>
          <w:trHeight w:val="8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189 487,1</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84 306,1</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58 278,0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35 645,0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111 000,0</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78 631,2</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29 284,2</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9 088,0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8 305,0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31 631,0</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кеністік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204 270,0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129 524,0</w:t>
            </w:r>
          </w:p>
        </w:tc>
      </w:tr>
      <w:tr>
        <w:trPr>
          <w:trHeight w:val="5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129 524,0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129 524,0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5 632,0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5 632,0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3 318,0</w:t>
            </w:r>
          </w:p>
        </w:tc>
      </w:tr>
      <w:tr>
        <w:trPr>
          <w:trHeight w:val="8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52 560,0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41 560,0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40 560,0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6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16 554,0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9 632,0</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9 632,0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6 922,0</w:t>
            </w:r>
          </w:p>
        </w:tc>
      </w:tr>
      <w:tr>
        <w:trPr>
          <w:trHeight w:val="8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341 283,0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5 275,0</w:t>
            </w: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5 275,0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5 081,0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15 244,0</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14 449,0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шаруашылығы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269 647,0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269 647,0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269 647,0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7 625,0</w:t>
            </w:r>
          </w:p>
        </w:tc>
      </w:tr>
      <w:tr>
        <w:trPr>
          <w:trHeight w:val="6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38 411,0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38 411,0</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38 411,0</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39 296,0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39 296,0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39 296,0</w:t>
            </w:r>
          </w:p>
        </w:tc>
      </w:tr>
      <w:tr>
        <w:trPr>
          <w:trHeight w:val="14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7 432,0</w:t>
            </w:r>
          </w:p>
        </w:tc>
      </w:tr>
      <w:tr>
        <w:trPr>
          <w:trHeight w:val="11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31 864,0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34 895,0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34 895,0</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25 395,0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25 395,0</w:t>
            </w:r>
          </w:p>
        </w:tc>
      </w:tr>
      <w:tr>
        <w:trPr>
          <w:trHeight w:val="7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46 619,4</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1 180,0</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1 180,0</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45 439,4</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7 250,0</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7 250,0</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2 911,4</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2 911,4</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8 456,0</w:t>
            </w:r>
          </w:p>
        </w:tc>
      </w:tr>
      <w:tr>
        <w:trPr>
          <w:trHeight w:val="8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8 154,8</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301,2</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26 822,0</w:t>
            </w:r>
          </w:p>
        </w:tc>
      </w:tr>
      <w:tr>
        <w:trPr>
          <w:trHeight w:val="6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26 822,0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4 083 234,9</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5 204,9</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4 078 030,0</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18 651,8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20 254,8
</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20 254,8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20 254,8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20 254,8
</w:t>
            </w:r>
          </w:p>
        </w:tc>
      </w:tr>
      <w:tr>
        <w:trPr>
          <w:trHeight w:val="8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20 254,8</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693"/>
        <w:gridCol w:w="713"/>
        <w:gridCol w:w="6753"/>
        <w:gridCol w:w="28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(дефицит)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-210 452,8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210 452,8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693"/>
        <w:gridCol w:w="713"/>
        <w:gridCol w:w="6773"/>
        <w:gridCol w:w="285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9 436,6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9 436,6</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693"/>
        <w:gridCol w:w="713"/>
        <w:gridCol w:w="6753"/>
        <w:gridCol w:w="289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1 603,0
</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653"/>
        <w:gridCol w:w="693"/>
        <w:gridCol w:w="713"/>
        <w:gridCol w:w="6733"/>
        <w:gridCol w:w="29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пайдаланылмаған қалдықтары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202 619,2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202 619,2</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202 619,2</w:t>
            </w:r>
          </w:p>
        </w:tc>
      </w:tr>
    </w:tbl>
    <w:bookmarkStart w:name="z16"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2011 жылғы 25 қазандағы № 274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2011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073"/>
        <w:gridCol w:w="3373"/>
        <w:gridCol w:w="2633"/>
        <w:gridCol w:w="2673"/>
      </w:tblGrid>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 аппаратының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22137,0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17407,0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20157,0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8086,0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159934,0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2844,0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29284,2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073"/>
        <w:gridCol w:w="2673"/>
        <w:gridCol w:w="2913"/>
        <w:gridCol w:w="3113"/>
      </w:tblGrid>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9088,0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323,0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8305,0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073"/>
        <w:gridCol w:w="3353"/>
        <w:gridCol w:w="2513"/>
        <w:gridCol w:w="2833"/>
      </w:tblGrid>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25395,0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72975,0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21765,0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7174,2</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9329,0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10357,0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 ауылдық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8612,0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11051,0</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10469,0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12606,0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25395,0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342,0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235515,2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