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60f99" w14:textId="6160f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жылғы 24 желтоқсандағы № 233 "2011-2013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2011 жылғы 8 қарашадағы № 302 шешімі. Ақтөбе облысының Әділет департаментінде 2011 жылғы 24 қарашада № 3-11-102 тіркелді. Қолдану мерзімі өтуіне байланысты күші жойылды - Ақтөбе облысы Ойыл аудандық мәслихатының 2012 жылғы 30 мамырдағы № 51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 өтуіне байланысты күші жойылды - Ақтөбе облысы Ойыл аудандық мәслихатының 2012.05.30 № 51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№ 95-IV Бюджет Кодексінің 9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2010 жылғы 24 желтоқсандағы № 233 "2011-2013 жылдарға арналған аудандық бюджет туралы" (нормативтік құқықтық актілерді мемлекеттік тіркеу тізілімінде № 3-11-83 нөмірімен тіркелген, 2011 жылғы 1 және 8 ақпандағы "Ойыл" газетінің № 5, 6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"2 563 584,4" деген цифрлар "2 566 380,4"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"2 388 924,4" деген цифрлар "2 391 720,4"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"2 601 022,2" деген цифрлар "2 603 818,2" деген сандармен ауыстырылсын;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"3 931" деген цифрлар "3 145"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"32 416" деген цифрлар "32 152" деген сандармен ауыстырылсын;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млн. 197" деген цифрлар "7 млн. 044" деген сандармен ауыстырылсын;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"4 097" деген цифрлар "4 096" деген сандармен ауыстырылсын;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хатшысы: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Ә.Әжниязов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Б.Бисекенов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2566380,4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174660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152806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стерге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көрсетуге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мәнді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әрекеттерді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жасағаны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немесе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уәкілеттігі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немесе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лауазымды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құжаттар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бергені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міндетті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қаржыландырылатын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сондай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бюджетінен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сметасынан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ұсталатын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қаржыландырылатын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мекемелер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айыппұлдар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өсімпұлдар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санкциялар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діріп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меншіктен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2391720,4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2391720,4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2391720,4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2603818,2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сипа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158690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 орындау және коммуналдық меншікті (областық манызы бар қала)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Біржолғы талондарды беру жөніндегі жұмысты және біржолғы талондарды іске асырудан сомаларды жинаудың толықтығын қамтамасыз етуді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өрттерінің, сондай-ақ мемлекеттік өртке қарсы қызмет органдары құрылмаған елді мекенднрді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1620459,4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мен жеткіншектерге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111980,2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225295,7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жекелеген саннаттарын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коммуниациялық инфрақұрылымды дамыту және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кеңіст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157684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обьектілерін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280535,5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Құрылыс,облыс қалаларының,аудандарының және елді мекендердің сәулеттік бейнесін жақсарту саласындағы мемлекеттік саясатты іске асыру және ауданның (облыстық маңызы бар қаланың)аумағын оңтайла және тиімді қала құрлыстық игеруді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картасы-2020"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активте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-54884,8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54884,8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қаражаттарының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