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c8d1" w14:textId="efbc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2011 жылғы 10 қазандағы № 107 шешімі. Ақтөбе облысы Ойыл аудандық Әділет басқармасында 2011 жылғы 9 қарашада № 3-11-99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бүкіл мәтіні бойынша "селолық", "селосының" сөздері "ауылдық", "ауылының" сөздерімен ауыстырылды – Ақтөбе облысы Ойыл ауданы Ойыл ауылдық округі әкімінің 01.10.2015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Ойыл ауданы Ойыл ауылдық округі әкімінің 17.09.2018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ауылының көшесіне келесі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Тәуелсіздіктің 20 жылдығы;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орыс тіліндегі 1 тармаққа өзгеріс енгізілді, қазақ тіліндегі мәтіні өзгермейді - Ақтөбе облысы Ойыл ауданы Ойыл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Ақшатау ауылының көшелеріне келесі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Шалқыма;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Балауса.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Екпетал ауылының көшелеріне келесі атаулар берілсін: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Қыдырбаев Хайролла;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Жасыл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Орманшы.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Қаракемер ауылының көшелеріне келесі атаулар берілсін: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Ынтымақтастық.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 әкімінің м.а: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Нугыманов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