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bfa20" w14:textId="1dbfa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азаматтарын 2011 жылдың сәуір-маусым және қазан-желтоқсан айларында кезекті мерзімді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Текелі қаласы әкімдігінің 2011 жылғы 30 наурыздағы N 67 қаулысы. Алматы облысының Әділет департаменті Текелі қаласының Әділет басқармасында 2011 жылы 08 сәуірде N 2-3-93 тіркелді. Күші жойылды - Алматы облысы Текелі қаласы әкімдігінің 2012 жылғы 27 наурыздағы N 85 қаулысымен</w:t>
      </w:r>
    </w:p>
    <w:p>
      <w:pPr>
        <w:spacing w:after="0"/>
        <w:ind w:left="0"/>
        <w:jc w:val="both"/>
      </w:pPr>
      <w:r>
        <w:rPr>
          <w:rFonts w:ascii="Times New Roman"/>
          <w:b w:val="false"/>
          <w:i w:val="false"/>
          <w:color w:val="ff0000"/>
          <w:sz w:val="28"/>
        </w:rPr>
        <w:t xml:space="preserve">      Ескерту. Күші жойылды - Алматы облысы Текелі қаласы әкімдігінің 2012.03.27 </w:t>
      </w:r>
      <w:r>
        <w:rPr>
          <w:rFonts w:ascii="Times New Roman"/>
          <w:b w:val="false"/>
          <w:i w:val="false"/>
          <w:color w:val="ff0000"/>
          <w:sz w:val="28"/>
        </w:rPr>
        <w:t>N 85</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8-тармақшасына</w:t>
      </w:r>
      <w:r>
        <w:rPr>
          <w:rFonts w:ascii="Times New Roman"/>
          <w:b w:val="false"/>
          <w:i w:val="false"/>
          <w:color w:val="000000"/>
          <w:sz w:val="28"/>
        </w:rPr>
        <w:t>, Қазақстан Республикасының "Әскери міндеттілік және әскери қызмет туралы" Заңының 19-бабының </w:t>
      </w:r>
      <w:r>
        <w:rPr>
          <w:rFonts w:ascii="Times New Roman"/>
          <w:b w:val="false"/>
          <w:i w:val="false"/>
          <w:color w:val="000000"/>
          <w:sz w:val="28"/>
        </w:rPr>
        <w:t>3-тармағына</w:t>
      </w:r>
      <w:r>
        <w:rPr>
          <w:rFonts w:ascii="Times New Roman"/>
          <w:b w:val="false"/>
          <w:i w:val="false"/>
          <w:color w:val="000000"/>
          <w:sz w:val="28"/>
        </w:rPr>
        <w:t>, 20-бабының </w:t>
      </w:r>
      <w:r>
        <w:rPr>
          <w:rFonts w:ascii="Times New Roman"/>
          <w:b w:val="false"/>
          <w:i w:val="false"/>
          <w:color w:val="000000"/>
          <w:sz w:val="28"/>
        </w:rPr>
        <w:t>1-тармағына</w:t>
      </w:r>
      <w:r>
        <w:rPr>
          <w:rFonts w:ascii="Times New Roman"/>
          <w:b w:val="false"/>
          <w:i w:val="false"/>
          <w:color w:val="000000"/>
          <w:sz w:val="28"/>
        </w:rPr>
        <w:t>, 23-бабының </w:t>
      </w:r>
      <w:r>
        <w:rPr>
          <w:rFonts w:ascii="Times New Roman"/>
          <w:b w:val="false"/>
          <w:i w:val="false"/>
          <w:color w:val="000000"/>
          <w:sz w:val="28"/>
        </w:rPr>
        <w:t>1-тармағына</w:t>
      </w:r>
      <w:r>
        <w:rPr>
          <w:rFonts w:ascii="Times New Roman"/>
          <w:b w:val="false"/>
          <w:i w:val="false"/>
          <w:color w:val="000000"/>
          <w:sz w:val="28"/>
        </w:rPr>
        <w:t xml:space="preserve"> сәйкес және Қазақстан Республикасы Президентінің 2011 жылдың 03 наурыздағы N 1163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 </w:t>
      </w:r>
      <w:r>
        <w:rPr>
          <w:rFonts w:ascii="Times New Roman"/>
          <w:b w:val="false"/>
          <w:i w:val="false"/>
          <w:color w:val="000000"/>
          <w:sz w:val="28"/>
        </w:rPr>
        <w:t>Жарлығына</w:t>
      </w:r>
      <w:r>
        <w:rPr>
          <w:rFonts w:ascii="Times New Roman"/>
          <w:b w:val="false"/>
          <w:i w:val="false"/>
          <w:color w:val="000000"/>
          <w:sz w:val="28"/>
        </w:rPr>
        <w:t>, Қазақстан Республикасы Үкіметінің 2011 жылдың 03 наурыздағы "Қазақстан Республикасы Президентінің 2011 жылдың 03 наурыздағы N 1163 Жарлығын іске асыру туралы" N 250 </w:t>
      </w:r>
      <w:r>
        <w:rPr>
          <w:rFonts w:ascii="Times New Roman"/>
          <w:b w:val="false"/>
          <w:i w:val="false"/>
          <w:color w:val="000000"/>
          <w:sz w:val="28"/>
        </w:rPr>
        <w:t>Қаулысы</w:t>
      </w:r>
      <w:r>
        <w:rPr>
          <w:rFonts w:ascii="Times New Roman"/>
          <w:b w:val="false"/>
          <w:i w:val="false"/>
          <w:color w:val="000000"/>
          <w:sz w:val="28"/>
        </w:rPr>
        <w:t xml:space="preserve"> негізінде, Текелі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Текелі қаласы және Рудничный кентінде Қарабұлақ ауданы, Строительная көшесі,13 мекен жайындағы шақыру учаскесіне "Алматы облысы Ескелді ауданының қорғаныс істері жөніндегі бөлімі" мемлекеттік мекемесі арқылы әскерге шақыруды кейінге қалдыруға немесе босатуға құқығы жоқ он сегіз жастан жиырма жеті жасқа дейінгі ер азаматтар, сондай-ақ оқу орындарынан шығарылған, жиырма жеті жасқа толмаған және шақыру бойынша белгіленген әскери қызмет мерзімдерін өткермеген азаматтар 2011 жылдың сәуір-маусымында және қазан-желтоқсанында мерзімді әскери қызметке шақыру бойынша шаралар ұйымдастырылсын және қамтамасыз етсін.</w:t>
      </w:r>
      <w:r>
        <w:br/>
      </w:r>
      <w:r>
        <w:rPr>
          <w:rFonts w:ascii="Times New Roman"/>
          <w:b w:val="false"/>
          <w:i w:val="false"/>
          <w:color w:val="000000"/>
          <w:sz w:val="28"/>
        </w:rPr>
        <w:t>
</w:t>
      </w:r>
      <w:r>
        <w:rPr>
          <w:rFonts w:ascii="Times New Roman"/>
          <w:b w:val="false"/>
          <w:i w:val="false"/>
          <w:color w:val="000000"/>
          <w:sz w:val="28"/>
        </w:rPr>
        <w:t>
      2. Азаматтарды әскери қызметке шақыруды жүргізу үшін әскерге шақыруды өткізу кезеңіне қалалық шақыру комиссиясы </w:t>
      </w:r>
      <w:r>
        <w:rPr>
          <w:rFonts w:ascii="Times New Roman"/>
          <w:b w:val="false"/>
          <w:i w:val="false"/>
          <w:color w:val="000000"/>
          <w:sz w:val="28"/>
        </w:rPr>
        <w:t>1-қосымшаға</w:t>
      </w:r>
      <w:r>
        <w:rPr>
          <w:rFonts w:ascii="Times New Roman"/>
          <w:b w:val="false"/>
          <w:i w:val="false"/>
          <w:color w:val="000000"/>
          <w:sz w:val="28"/>
        </w:rPr>
        <w:t xml:space="preserve"> сәйкес құрылсын.</w:t>
      </w:r>
      <w:r>
        <w:br/>
      </w:r>
      <w:r>
        <w:rPr>
          <w:rFonts w:ascii="Times New Roman"/>
          <w:b w:val="false"/>
          <w:i w:val="false"/>
          <w:color w:val="000000"/>
          <w:sz w:val="28"/>
        </w:rPr>
        <w:t>
</w:t>
      </w:r>
      <w:r>
        <w:rPr>
          <w:rFonts w:ascii="Times New Roman"/>
          <w:b w:val="false"/>
          <w:i w:val="false"/>
          <w:color w:val="000000"/>
          <w:sz w:val="28"/>
        </w:rPr>
        <w:t>
      3. Азаматтарды әскери қызметке шақыру тәртібі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4. Текелі қаласында және Рудничный кентінде 2011 жылдың сәуір-маусымында және қазан-желтоқсанында азаматтарды Қарулы Күштер қатарына шақыру кезеңінде шақыру учаскелеріне шақырылғаны туралы хабардар ету және олардың келуін ұйымдастырсын.</w:t>
      </w:r>
      <w:r>
        <w:br/>
      </w:r>
      <w:r>
        <w:rPr>
          <w:rFonts w:ascii="Times New Roman"/>
          <w:b w:val="false"/>
          <w:i w:val="false"/>
          <w:color w:val="000000"/>
          <w:sz w:val="28"/>
        </w:rPr>
        <w:t>
</w:t>
      </w:r>
      <w:r>
        <w:rPr>
          <w:rFonts w:ascii="Times New Roman"/>
          <w:b w:val="false"/>
          <w:i w:val="false"/>
          <w:color w:val="000000"/>
          <w:sz w:val="28"/>
        </w:rPr>
        <w:t>
      5. Текелі қалалық ішкі істер бөлімінің бастығы Сәкен Әубәкірұлы Раимбеков (келісім бойынша) әскери міндеттерін орындаудан жалтарған адамдарды іздестіруді және ұстауды өз құзыреті шегінде жүзеге асыруды, Қазақстан Республикасының Қарулы Күштер қатарына шақырылғандарды шақыру және жөнелту кезеңінде шақыру учаскелерінде қоғамдық тәртіпті сақтау бойынша жұмысты ұйымдастырсын.</w:t>
      </w:r>
      <w:r>
        <w:br/>
      </w:r>
      <w:r>
        <w:rPr>
          <w:rFonts w:ascii="Times New Roman"/>
          <w:b w:val="false"/>
          <w:i w:val="false"/>
          <w:color w:val="000000"/>
          <w:sz w:val="28"/>
        </w:rPr>
        <w:t>
</w:t>
      </w:r>
      <w:r>
        <w:rPr>
          <w:rFonts w:ascii="Times New Roman"/>
          <w:b w:val="false"/>
          <w:i w:val="false"/>
          <w:color w:val="000000"/>
          <w:sz w:val="28"/>
        </w:rPr>
        <w:t>
      6. Текелі қаласы әкімдігінің 2010 жылғы 1 сәуірдегі "2010 жылдың сәуір-маусымында және қазан-желтоқсанында азаматтарды кезекті мерзімді әскери қызметке шақыруды жүргізуді ұйымдастыру және қамтамасыз ету туралы" N 79 (Текелі қалалық Әділет басқармасында 2010 жылдың 27 сәуірдегі 2-3-78 нөмірімен нормативтік құқықтық актілердің мемлекеттік тіркеу тізілімінде тіркелген, 2010 жылы 7 мамырда "Текелі тынысы" газетінің 6 нөмірінде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орындалуына байланысты күші жойылды деп танылсын.</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жасау Текелі қаласы әкімінің орынбасары Гүлмира Баяхметқызы Маупашеваға жүктелсін.</w:t>
      </w:r>
      <w:r>
        <w:br/>
      </w:r>
      <w:r>
        <w:rPr>
          <w:rFonts w:ascii="Times New Roman"/>
          <w:b w:val="false"/>
          <w:i w:val="false"/>
          <w:color w:val="000000"/>
          <w:sz w:val="28"/>
        </w:rPr>
        <w:t>
</w:t>
      </w:r>
      <w:r>
        <w:rPr>
          <w:rFonts w:ascii="Times New Roman"/>
          <w:b w:val="false"/>
          <w:i w:val="false"/>
          <w:color w:val="000000"/>
          <w:sz w:val="28"/>
        </w:rPr>
        <w:t>
      8.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Текелі қаласының әкімі                     С. Бескемпіров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Ескелді ауданының қорғаныс</w:t>
      </w:r>
      <w:r>
        <w:br/>
      </w:r>
      <w:r>
        <w:rPr>
          <w:rFonts w:ascii="Times New Roman"/>
          <w:b w:val="false"/>
          <w:i w:val="false"/>
          <w:color w:val="000000"/>
          <w:sz w:val="28"/>
        </w:rPr>
        <w:t>
</w:t>
      </w:r>
      <w:r>
        <w:rPr>
          <w:rFonts w:ascii="Times New Roman"/>
          <w:b w:val="false"/>
          <w:i/>
          <w:color w:val="000000"/>
          <w:sz w:val="28"/>
        </w:rPr>
        <w:t>      істері бойынша бөлімнің бастығы            Асан Уахитұлы Қанағатов</w:t>
      </w:r>
      <w:r>
        <w:br/>
      </w:r>
      <w:r>
        <w:rPr>
          <w:rFonts w:ascii="Times New Roman"/>
          <w:b w:val="false"/>
          <w:i w:val="false"/>
          <w:color w:val="000000"/>
          <w:sz w:val="28"/>
        </w:rPr>
        <w:t>
      30 наурыз 2011 жыл</w:t>
      </w:r>
    </w:p>
    <w:p>
      <w:pPr>
        <w:spacing w:after="0"/>
        <w:ind w:left="0"/>
        <w:jc w:val="both"/>
      </w:pPr>
      <w:r>
        <w:rPr>
          <w:rFonts w:ascii="Times New Roman"/>
          <w:b w:val="false"/>
          <w:i/>
          <w:color w:val="000000"/>
          <w:sz w:val="28"/>
        </w:rPr>
        <w:t>      "Текелі қаласының қалалық</w:t>
      </w:r>
      <w:r>
        <w:br/>
      </w:r>
      <w:r>
        <w:rPr>
          <w:rFonts w:ascii="Times New Roman"/>
          <w:b w:val="false"/>
          <w:i w:val="false"/>
          <w:color w:val="000000"/>
          <w:sz w:val="28"/>
        </w:rPr>
        <w:t>
</w:t>
      </w:r>
      <w:r>
        <w:rPr>
          <w:rFonts w:ascii="Times New Roman"/>
          <w:b w:val="false"/>
          <w:i/>
          <w:color w:val="000000"/>
          <w:sz w:val="28"/>
        </w:rPr>
        <w:t>      ауруханасы" мемлекеттік қазынашылық</w:t>
      </w:r>
      <w:r>
        <w:br/>
      </w:r>
      <w:r>
        <w:rPr>
          <w:rFonts w:ascii="Times New Roman"/>
          <w:b w:val="false"/>
          <w:i w:val="false"/>
          <w:color w:val="000000"/>
          <w:sz w:val="28"/>
        </w:rPr>
        <w:t>
</w:t>
      </w:r>
      <w:r>
        <w:rPr>
          <w:rFonts w:ascii="Times New Roman"/>
          <w:b w:val="false"/>
          <w:i/>
          <w:color w:val="000000"/>
          <w:sz w:val="28"/>
        </w:rPr>
        <w:t>      кәсіпорнының бас дәрігері                  Толеуханова Ляйля Омархановна</w:t>
      </w:r>
      <w:r>
        <w:br/>
      </w:r>
      <w:r>
        <w:rPr>
          <w:rFonts w:ascii="Times New Roman"/>
          <w:b w:val="false"/>
          <w:i w:val="false"/>
          <w:color w:val="000000"/>
          <w:sz w:val="28"/>
        </w:rPr>
        <w:t>
      30 наурыз 2011 жыл</w:t>
      </w:r>
    </w:p>
    <w:p>
      <w:pPr>
        <w:spacing w:after="0"/>
        <w:ind w:left="0"/>
        <w:jc w:val="both"/>
      </w:pPr>
      <w:r>
        <w:rPr>
          <w:rFonts w:ascii="Times New Roman"/>
          <w:b w:val="false"/>
          <w:i/>
          <w:color w:val="000000"/>
          <w:sz w:val="28"/>
        </w:rPr>
        <w:t>      Қалалық ішкі істер</w:t>
      </w:r>
      <w:r>
        <w:br/>
      </w:r>
      <w:r>
        <w:rPr>
          <w:rFonts w:ascii="Times New Roman"/>
          <w:b w:val="false"/>
          <w:i w:val="false"/>
          <w:color w:val="000000"/>
          <w:sz w:val="28"/>
        </w:rPr>
        <w:t>
</w:t>
      </w:r>
      <w:r>
        <w:rPr>
          <w:rFonts w:ascii="Times New Roman"/>
          <w:b w:val="false"/>
          <w:i/>
          <w:color w:val="000000"/>
          <w:sz w:val="28"/>
        </w:rPr>
        <w:t>      бөлімінің бастығы                          Раимбеков Сәкен Әубәкірұлы</w:t>
      </w:r>
      <w:r>
        <w:br/>
      </w:r>
      <w:r>
        <w:rPr>
          <w:rFonts w:ascii="Times New Roman"/>
          <w:b w:val="false"/>
          <w:i w:val="false"/>
          <w:color w:val="000000"/>
          <w:sz w:val="28"/>
        </w:rPr>
        <w:t>
      30 наурыз 2011 жыл</w:t>
      </w:r>
    </w:p>
    <w:bookmarkStart w:name="z10" w:id="1"/>
    <w:p>
      <w:pPr>
        <w:spacing w:after="0"/>
        <w:ind w:left="0"/>
        <w:jc w:val="both"/>
      </w:pPr>
      <w:r>
        <w:rPr>
          <w:rFonts w:ascii="Times New Roman"/>
          <w:b w:val="false"/>
          <w:i w:val="false"/>
          <w:color w:val="000000"/>
          <w:sz w:val="28"/>
        </w:rPr>
        <w:t>
Текелі қаласы әкімдігінің</w:t>
      </w:r>
      <w:r>
        <w:br/>
      </w:r>
      <w:r>
        <w:rPr>
          <w:rFonts w:ascii="Times New Roman"/>
          <w:b w:val="false"/>
          <w:i w:val="false"/>
          <w:color w:val="000000"/>
          <w:sz w:val="28"/>
        </w:rPr>
        <w:t>
30 наурыздағы 2011 жылғы N 67</w:t>
      </w:r>
      <w:r>
        <w:br/>
      </w:r>
      <w:r>
        <w:rPr>
          <w:rFonts w:ascii="Times New Roman"/>
          <w:b w:val="false"/>
          <w:i w:val="false"/>
          <w:color w:val="000000"/>
          <w:sz w:val="28"/>
        </w:rPr>
        <w:t>
"Қазақстан Республикасының азаматтарын</w:t>
      </w:r>
      <w:r>
        <w:br/>
      </w:r>
      <w:r>
        <w:rPr>
          <w:rFonts w:ascii="Times New Roman"/>
          <w:b w:val="false"/>
          <w:i w:val="false"/>
          <w:color w:val="000000"/>
          <w:sz w:val="28"/>
        </w:rPr>
        <w:t>
2011 жылдың сәуір-маусым және</w:t>
      </w:r>
      <w:r>
        <w:br/>
      </w:r>
      <w:r>
        <w:rPr>
          <w:rFonts w:ascii="Times New Roman"/>
          <w:b w:val="false"/>
          <w:i w:val="false"/>
          <w:color w:val="000000"/>
          <w:sz w:val="28"/>
        </w:rPr>
        <w:t>
қазан-желтоқсан айларында кезекті</w:t>
      </w:r>
      <w:r>
        <w:br/>
      </w:r>
      <w:r>
        <w:rPr>
          <w:rFonts w:ascii="Times New Roman"/>
          <w:b w:val="false"/>
          <w:i w:val="false"/>
          <w:color w:val="000000"/>
          <w:sz w:val="28"/>
        </w:rPr>
        <w:t>
мерзімді әскери қызметке</w:t>
      </w:r>
      <w:r>
        <w:br/>
      </w:r>
      <w:r>
        <w:rPr>
          <w:rFonts w:ascii="Times New Roman"/>
          <w:b w:val="false"/>
          <w:i w:val="false"/>
          <w:color w:val="000000"/>
          <w:sz w:val="28"/>
        </w:rPr>
        <w:t>
шақыру туралы" қаулысына</w:t>
      </w:r>
      <w:r>
        <w:br/>
      </w:r>
      <w:r>
        <w:rPr>
          <w:rFonts w:ascii="Times New Roman"/>
          <w:b w:val="false"/>
          <w:i w:val="false"/>
          <w:color w:val="000000"/>
          <w:sz w:val="28"/>
        </w:rPr>
        <w:t>
1-қосымша</w:t>
      </w:r>
    </w:p>
    <w:bookmarkEnd w:id="1"/>
    <w:bookmarkStart w:name="z11" w:id="2"/>
    <w:p>
      <w:pPr>
        <w:spacing w:after="0"/>
        <w:ind w:left="0"/>
        <w:jc w:val="left"/>
      </w:pPr>
      <w:r>
        <w:rPr>
          <w:rFonts w:ascii="Times New Roman"/>
          <w:b/>
          <w:i w:val="false"/>
          <w:color w:val="000000"/>
        </w:rPr>
        <w:t xml:space="preserve"> 
Қалалық шақыру комиссиясының құрамы:</w:t>
      </w:r>
    </w:p>
    <w:bookmarkEnd w:id="2"/>
    <w:p>
      <w:pPr>
        <w:spacing w:after="0"/>
        <w:ind w:left="0"/>
        <w:jc w:val="both"/>
      </w:pPr>
      <w:r>
        <w:rPr>
          <w:rFonts w:ascii="Times New Roman"/>
          <w:b w:val="false"/>
          <w:i w:val="false"/>
          <w:color w:val="000000"/>
          <w:sz w:val="28"/>
        </w:rPr>
        <w:t>      Асан Уахитұлы Қанағатов - Ескелді ауданының қорғаныс істері бойынша бөлімнің бастығы, шақыру комиссиясының төрағасы;</w:t>
      </w:r>
      <w:r>
        <w:br/>
      </w:r>
      <w:r>
        <w:rPr>
          <w:rFonts w:ascii="Times New Roman"/>
          <w:b w:val="false"/>
          <w:i w:val="false"/>
          <w:color w:val="000000"/>
          <w:sz w:val="28"/>
        </w:rPr>
        <w:t>
      Гүлмира Баяхметқызы Маупашева - Текелі қаласы әкімінің орынбасары, комиссия төрағасының орынбасары;</w:t>
      </w:r>
    </w:p>
    <w:p>
      <w:pPr>
        <w:spacing w:after="0"/>
        <w:ind w:left="0"/>
        <w:jc w:val="both"/>
      </w:pPr>
      <w:r>
        <w:rPr>
          <w:rFonts w:ascii="Times New Roman"/>
          <w:b w:val="false"/>
          <w:i w:val="false"/>
          <w:color w:val="000000"/>
          <w:sz w:val="28"/>
        </w:rPr>
        <w:t>      Қалалық шақыру комиссиясының мүшелері:</w:t>
      </w:r>
    </w:p>
    <w:p>
      <w:pPr>
        <w:spacing w:after="0"/>
        <w:ind w:left="0"/>
        <w:jc w:val="both"/>
      </w:pPr>
      <w:r>
        <w:rPr>
          <w:rFonts w:ascii="Times New Roman"/>
          <w:b w:val="false"/>
          <w:i w:val="false"/>
          <w:color w:val="000000"/>
          <w:sz w:val="28"/>
        </w:rPr>
        <w:t>      Ғалымжан Қуанышбекұлы Айбасов - Қалалық ішкі істер бөлімі бастығының орынбасары;</w:t>
      </w:r>
      <w:r>
        <w:br/>
      </w:r>
      <w:r>
        <w:rPr>
          <w:rFonts w:ascii="Times New Roman"/>
          <w:b w:val="false"/>
          <w:i w:val="false"/>
          <w:color w:val="000000"/>
          <w:sz w:val="28"/>
        </w:rPr>
        <w:t>
      Евгений Валентинович Кан - "Текелі қаласының қалалық ауруханасы" мемлекеттік қазынашылық кәсіпорнының хирургия бөлімінің меңгерушісі, медициналық комиссиясының төрағасы;</w:t>
      </w:r>
      <w:r>
        <w:br/>
      </w:r>
      <w:r>
        <w:rPr>
          <w:rFonts w:ascii="Times New Roman"/>
          <w:b w:val="false"/>
          <w:i w:val="false"/>
          <w:color w:val="000000"/>
          <w:sz w:val="28"/>
        </w:rPr>
        <w:t>
      Майгүл Иркашевна Тен - "Текелі қаласының қалалық ауруханасы" мемлекеттік қазынашылық кәсіпорнының медбикесі, қалалық шақыру комиссиясының хатшысы.</w:t>
      </w:r>
    </w:p>
    <w:bookmarkStart w:name="z12" w:id="3"/>
    <w:p>
      <w:pPr>
        <w:spacing w:after="0"/>
        <w:ind w:left="0"/>
        <w:jc w:val="both"/>
      </w:pPr>
      <w:r>
        <w:rPr>
          <w:rFonts w:ascii="Times New Roman"/>
          <w:b w:val="false"/>
          <w:i w:val="false"/>
          <w:color w:val="000000"/>
          <w:sz w:val="28"/>
        </w:rPr>
        <w:t>
Текелі қаласы әкімдігінің</w:t>
      </w:r>
      <w:r>
        <w:br/>
      </w:r>
      <w:r>
        <w:rPr>
          <w:rFonts w:ascii="Times New Roman"/>
          <w:b w:val="false"/>
          <w:i w:val="false"/>
          <w:color w:val="000000"/>
          <w:sz w:val="28"/>
        </w:rPr>
        <w:t>
30 наурыздағы 2011 жылғы N 67</w:t>
      </w:r>
      <w:r>
        <w:br/>
      </w:r>
      <w:r>
        <w:rPr>
          <w:rFonts w:ascii="Times New Roman"/>
          <w:b w:val="false"/>
          <w:i w:val="false"/>
          <w:color w:val="000000"/>
          <w:sz w:val="28"/>
        </w:rPr>
        <w:t>
"Қазақстан Республикасының азаматтарын</w:t>
      </w:r>
      <w:r>
        <w:br/>
      </w:r>
      <w:r>
        <w:rPr>
          <w:rFonts w:ascii="Times New Roman"/>
          <w:b w:val="false"/>
          <w:i w:val="false"/>
          <w:color w:val="000000"/>
          <w:sz w:val="28"/>
        </w:rPr>
        <w:t>
2011 жылдың сәуір-маусым және</w:t>
      </w:r>
      <w:r>
        <w:br/>
      </w:r>
      <w:r>
        <w:rPr>
          <w:rFonts w:ascii="Times New Roman"/>
          <w:b w:val="false"/>
          <w:i w:val="false"/>
          <w:color w:val="000000"/>
          <w:sz w:val="28"/>
        </w:rPr>
        <w:t>
қазан-желтоқсан айларында кезекті</w:t>
      </w:r>
      <w:r>
        <w:br/>
      </w:r>
      <w:r>
        <w:rPr>
          <w:rFonts w:ascii="Times New Roman"/>
          <w:b w:val="false"/>
          <w:i w:val="false"/>
          <w:color w:val="000000"/>
          <w:sz w:val="28"/>
        </w:rPr>
        <w:t>
мерзімді әскери қызметке</w:t>
      </w:r>
      <w:r>
        <w:br/>
      </w:r>
      <w:r>
        <w:rPr>
          <w:rFonts w:ascii="Times New Roman"/>
          <w:b w:val="false"/>
          <w:i w:val="false"/>
          <w:color w:val="000000"/>
          <w:sz w:val="28"/>
        </w:rPr>
        <w:t>
шақыру туралы" қаулысына</w:t>
      </w:r>
      <w:r>
        <w:br/>
      </w:r>
      <w:r>
        <w:rPr>
          <w:rFonts w:ascii="Times New Roman"/>
          <w:b w:val="false"/>
          <w:i w:val="false"/>
          <w:color w:val="000000"/>
          <w:sz w:val="28"/>
        </w:rPr>
        <w:t>
2-қосымша</w:t>
      </w:r>
    </w:p>
    <w:bookmarkEnd w:id="3"/>
    <w:bookmarkStart w:name="z13" w:id="4"/>
    <w:p>
      <w:pPr>
        <w:spacing w:after="0"/>
        <w:ind w:left="0"/>
        <w:jc w:val="left"/>
      </w:pPr>
      <w:r>
        <w:rPr>
          <w:rFonts w:ascii="Times New Roman"/>
          <w:b/>
          <w:i w:val="false"/>
          <w:color w:val="000000"/>
        </w:rPr>
        <w:t xml:space="preserve"> 
Азаматтарды әскери қызметке шақыруды жүргізу кестесі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1713"/>
        <w:gridCol w:w="1613"/>
        <w:gridCol w:w="553"/>
        <w:gridCol w:w="573"/>
        <w:gridCol w:w="573"/>
        <w:gridCol w:w="553"/>
        <w:gridCol w:w="673"/>
        <w:gridCol w:w="593"/>
        <w:gridCol w:w="513"/>
        <w:gridCol w:w="613"/>
        <w:gridCol w:w="573"/>
        <w:gridCol w:w="593"/>
        <w:gridCol w:w="633"/>
        <w:gridCol w:w="553"/>
        <w:gridCol w:w="553"/>
        <w:gridCol w:w="533"/>
        <w:gridCol w:w="493"/>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Жібері-</w:t>
            </w:r>
            <w:r>
              <w:br/>
            </w:r>
            <w:r>
              <w:rPr>
                <w:rFonts w:ascii="Times New Roman"/>
                <w:b w:val="false"/>
                <w:i w:val="false"/>
                <w:color w:val="000000"/>
                <w:sz w:val="20"/>
              </w:rPr>
              <w:t>
летін</w:t>
            </w:r>
            <w:r>
              <w:br/>
            </w:r>
            <w:r>
              <w:rPr>
                <w:rFonts w:ascii="Times New Roman"/>
                <w:b w:val="false"/>
                <w:i w:val="false"/>
                <w:color w:val="000000"/>
                <w:sz w:val="20"/>
              </w:rPr>
              <w:t>
орны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Жіберу күндері</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w:t>
            </w:r>
            <w:r>
              <w:br/>
            </w:r>
            <w:r>
              <w:rPr>
                <w:rFonts w:ascii="Times New Roman"/>
                <w:b w:val="false"/>
                <w:i w:val="false"/>
                <w:color w:val="000000"/>
                <w:sz w:val="20"/>
              </w:rPr>
              <w:t>
қаласы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Руднич-</w:t>
            </w:r>
            <w:r>
              <w:br/>
            </w:r>
            <w:r>
              <w:rPr>
                <w:rFonts w:ascii="Times New Roman"/>
                <w:b w:val="false"/>
                <w:i w:val="false"/>
                <w:color w:val="000000"/>
                <w:sz w:val="20"/>
              </w:rPr>
              <w:t>
ный кенті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