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c87" w14:textId="5d37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2011 жылғы 5 желтоқсандағы N 905 қаулысы. Алматы облысының Әділет департаменті Ақсу ауданының Әділет басқармасында 2011 жылы 14 желтоқсанда N 2-4-141 тіркелді. Күші жойылды - Алматы облысы Ақсу ауданы әкімдігінің 2016 жылғы 21 шілдедегі № 336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Ақсу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интернаттық ұйымдарды бітіруші кәмелетке толмағандарды әлеуметтік қорғау мақсатында, оларды жұмыспен қамтамасыз ету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Ақсу ауданының ұйымдары мен мекемелерінде, интернаттық ұйымдарды бітіруші кәмелетке толмағандар үшін жұмыс орындарының жалпы санының бір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