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dac8" w14:textId="20dd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енгізе отырып, карантин аймағының ветеринариялық режимін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Қаракөз ауылдық округі әкімінің 2011 жылғы 27 тамыздағы N 1 шешімі. Алматы облысының Әділет департаменті Ақсу ауданының Әділет басқармасында 2011 жылы 22 қыркүйекте N 2-4-136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7)-тармақшасына және Ақсу ауданының бас мемлекеттік ветеринариялық-санитариялық инспекторының 2011 жылғы 30 мамырдағы N 2/354 ұсынысы негізінде Қаракөз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Қаракөз ауылдық округінің Қаракөз және Қеңқарын ауылдарына, ұсақ мүйізді малдар арасында сарып ауруы анықталуына байланысты, шектеу іс-шаралары енгізіле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 құзырымда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Б. Байболов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