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9d79" w14:textId="fc29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2010 жылғы 23 желтоқсанындағы "Алакөл ауданының 2011-2013 жылдарға арналған аудандық бюджеті туралы" N 33-1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2011 жылғы 21 қазандағы N 46-1 шешімі. Алматы облысының Әділет департаменті Алакөл ауданының Әділет басқармасында 2011 жылы 25 қазанда N 2-5-160 тіркелді. Күші жойылды - Алматы облысы Алакөл аудандық мәслихатының 2012 жылғы 09 маусымдағы N 5-5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2012.06.09 N 5-5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желтоқсанындағы Бюджеттік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аудандық мәслихатының 2010 жылдың 23 желтоқсанда қабылданған "Алакөл ауданының 2011-2013 жылдарға арналған аудандық бюджеті туралы" N 33-1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желтоқсанда нормативтік құқықтық актілерді мемлекеттік тіркеу Тізілімінде 2-5-136 нөмірімен тіркелген, 2011 жылдың 29 қаңтарында N 4 (7430) Алакөл газетінде жарияланған), Алакөл аудандық мәслихатының 2011 жылдың 18 ақпаныңдағы Алакөл аудандық мәслихатының 2010 жылғы 23 желтоқсанда қабылданған "Алакөл ауданының 2011-2013 жылдарға арналған аудандық бюджеті туралы" N 33-1 шешіміне өзгерістер мен толықтырулар енгізу туралы N 36-1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ақпанында нормативтік құқықтық актілерді мемлекеттік тіркеу Тізілімінде 2-5-143 нөмірімен тіркелген, 2011 жылдың 12 наурызында N 12 (7438) Алакөл газетінде жарияланған), Алакөл аудандық мәслихатының 2011 жылдың 18 наурызындағы "Алакөл аудандық мәслихатының 2010 жылғы 23 желтоқсанда қабылданған "Алакөл ауданының 2011-2013 жылдарға арналған аудандық бюджеті туралы" N 33-1 шешіміне өзгерістер мен толықтырулар енгізу туралы N 38-1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4 сәуірінде нормативтік құқықтық актілерді мемлекеттік тіркеу Тізілімінде 2-5-145 нөмірімен тіркелген, 2011 жылдың 16 сәуірінде N 16-17 (7442-43) Алакөл газетінде жарияланған), Алакөл аудандық мәслихатының 2011 жылдың 13 сәуіріндегі "Алакөл аудандық мәслихатының 2010 жылғы 23 желтоқсанда қабылданған "Алакөл ауданының 2011-2013 жылдарға арналған аудандық бюджеті туралы" N 33-1 шешіміне өзгерістер мен толықтырулар енгізу туралы N 40-1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25 сәуірінде нормативтік құқықтық актілерді мемлекеттік тіркеу Тізілімінде 2-5-147 нөмірімен тіркелген, 2011 жылдың 21 мамырда N22 (7448) Алакөл газетінде жарияланған) Алакөл ауданы мәслихатының 2011 жылдың 18 шілдесіндегі "Алакөл аудандық мәслихатының 2010 жылғы 23 желтоқсанда қабылданған "Алакөл ауданының 2011-2013 жылдарға арналған аудандық бюджеті туралы" N 33-1 шешіміне өзгерістер мен толықтырулар енгізу туралы N 43-1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(2011 жылдың 28 шілдесінде нормативтік құқықтық актілерді мемлекеттік тіркеу Тізілімінде 2-5-150 нөмірімен тіркелген, 2011 жылдың 20 тамызында N32-33 (7458-59) Алакөл газетінде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"5062374" саны "5361311"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"972322" саны "970792"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"2545" саны "10396"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"9000" саны "18950"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"трансферттік түсімдері" "4073236" саны "4361173"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түсетін трансферттер" "4073236" саны "4361173"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мақсатты трансферттер" "731208" саны "952099"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"жастар тәжірибесіне (Жол карта 2020) - 2704 мың теңге" жолынан кейін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келесідей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 арнайы сумен қолдану үшін рұқсат алуға және жер асты су қорын қайта бағалауға ағымдағы нысаналы трансфертер 5000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көмегін беруге" "17891" саны "11858"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"жетім балаларды және ата-аналарының қамқорлығынсыз қалған баланы күтіп ұстауға асыраушыларына ай сайынғы ақшалай қаражат төлемдеріне" "12247" саны "13957"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мекендердегі әлеуметтік сала мамандарын әлеуметтік қолдау шараларын іске асыруға " "4815" саны "4545"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"төтенше жағдайлардың алдын алу және жою жөніндегі іс-шаралар ағымды мақсатты трансферт" "600" саны "61470"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салуға" "91355" саны "92955"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объектілеріне" "388213" саны "391483"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коммуникациялық инфрақұрылымды дамыту және жайластыруға жобалық сметалық құжаттарды даярлауға" "3431" саны "67001"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"Үшарал қаласын жылумен қамсыздандырудың құрылысы мен жаңғыртуына 14 млн. 341 мың теңге" жолынан кейін келесідей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 жұмыспен қамту 2020 бағдарлама шеңберінде инженерлік-коммуникациялық жүйесін дамытуға нысаналы трансферттер 12124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2)"шығындар" "5072225" саны "5371162"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3)"таза бюджеттік кредиттеу" "48004" саны "14408"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5)"бюджет тапшылығы (профициті)" "-109211" саны "-75615"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6)"бюджет тапшылығын қаржыландыру (профицитін пайдалану)" "109211" саны "75615"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"28577" саны "14505"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"3431" саны "67001"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"91355" саны "92955"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"145098" саны "153124"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Осы шешім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46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М.Р. Валиев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Б.Т.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экономика,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қазан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72"/>
        <w:gridCol w:w="573"/>
        <w:gridCol w:w="9931"/>
        <w:gridCol w:w="171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5361311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970792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941463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843845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8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13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4361173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4361173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4361173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50"/>
        <w:gridCol w:w="652"/>
        <w:gridCol w:w="691"/>
        <w:gridCol w:w="9069"/>
        <w:gridCol w:w="178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5371162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86606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194715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кәсіпкерлік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</w:p>
        </w:tc>
      </w:tr>
      <w:tr>
        <w:trPr>
          <w:trHeight w:val="14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шаралар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3612007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408140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407682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389564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2744072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2740568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2717370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391483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391483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өткізу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163103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41533</w:t>
            </w:r>
          </w:p>
        </w:tc>
      </w:tr>
      <w:tr>
        <w:trPr>
          <w:trHeight w:val="17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39118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14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173180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қорының тұрғын үй құрылысы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 (немесе) сатып алу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298965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238965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153124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77858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</w:p>
        </w:tc>
      </w:tr>
      <w:tr>
        <w:trPr>
          <w:trHeight w:val="6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196493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196493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11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кәсіпкерлік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14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кешенді схемаларын,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 кенттердің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168818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168818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10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кәсіпкерлік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10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53"/>
        <w:gridCol w:w="670"/>
        <w:gridCol w:w="9661"/>
        <w:gridCol w:w="184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-75615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елді мекендер саласының мамандарын әлеуметтік қолдау</w:t>
      </w:r>
      <w:r>
        <w:br/>
      </w:r>
      <w:r>
        <w:rPr>
          <w:rFonts w:ascii="Times New Roman"/>
          <w:b/>
          <w:i w:val="false"/>
          <w:color w:val="000000"/>
        </w:rPr>
        <w:t>
шараларын іске асыру үшін берілетін бюджеттік кредит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073"/>
        <w:gridCol w:w="636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46-1 шешіміне 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9-қосымша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 жайластыруға аудан бюджетіне берілетін нысаналы даму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479"/>
        <w:gridCol w:w="2536"/>
        <w:gridCol w:w="2623"/>
        <w:gridCol w:w="2785"/>
      </w:tblGrid>
      <w:tr>
        <w:trPr>
          <w:trHeight w:val="24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46-1 шешіміне 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10 қосымша</w:t>
      </w:r>
    </w:p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коммуналды? тұрғын үй қорының тұрғын құрылысына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бюджетке берілетін нысаналы даму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479"/>
        <w:gridCol w:w="2536"/>
        <w:gridCol w:w="2623"/>
        <w:gridCol w:w="2785"/>
      </w:tblGrid>
      <w:tr>
        <w:trPr>
          <w:trHeight w:val="24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46-1 шешіміне 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12 қосымша</w:t>
      </w:r>
    </w:p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 бюджетіне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465"/>
        <w:gridCol w:w="2536"/>
        <w:gridCol w:w="2639"/>
        <w:gridCol w:w="2784"/>
      </w:tblGrid>
      <w:tr>
        <w:trPr>
          <w:trHeight w:val="24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