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6d3b" w14:textId="6556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Қаракемер селолық округіндегі Сатай селосындағы жаңа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Қаракемер селолық округі әкімінің 2011 жылғы 17 қарашадағы N 35 шешімі. Алматы облысының Әділет департаменті Еңбекшіқазақ ауданының Әділет басқармасында 2011 жылы 06 желтоқсанда N 2-8-185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1993 жылғы 8 желтоқсандағы "Қазақстан Республикасының әкімшілік–аумақтық құрылысы туралы" Заңының 14- 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ономастика кеңесінің келісімі және Қаракемер селолық округінің тұрғындарының пікірін ескере отырып, Қаракемер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Қаракемер селолық округіндегі Сатай селосының оңтүстік бағытында орналасқан жаңа көшелерге келесідей көше аттары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Медетбек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Тілендиев Нұрғиса Атабайұлы;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Ататұрік;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көшеге Қонаев Дінмұхамед Ахметұлы;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көшеге Бәйдібек Қарашаұлы;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көшеге Әйтей Құлманбетұлы;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көшеге Әжібай Найманбайұлы;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көшеге Бауыржан Момышұлы.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Байтулаков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