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b2cd" w14:textId="cb8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селолық округіндегі Алға ауылындағы атаусыз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Бәйтерек селолық округі әкімінің 2011 жылғы 05 қыркүйектегі N 9-47 шешімі. Алматы облысының Әділет департаменті Еңбекшіқазақ ауданының Әділет басқармасында 2011 жылы 23 қыркүйекте N 2-8-182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1993 жылғы 8 желтоқсандағы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 Еңбекшіқазақ аудандық ономастика кеңесінің келісімі және Алға ауылы тұрғындарының пікірін ескере отырып Бәйтерек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1.Бәйтерек селолық округіндегі Алға ауылындағы Солтанбай және Әубәкіров көшелерімен қиылысатын атаусыз көшеге "Дүйсебай Надырбаев"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өзімі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Байтерек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О. Абибов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