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1ba9" w14:textId="6fa1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төлеушілер үшін 2011 жылға арналған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2011 жылғы 15 сәуірдегі N 46-191 шешімі. Алматы облысы Әділет департаменті Іле ауданының Әділет басқармасында 2011 жылы 25 сәуірде N 2-10-142 тіркелді. Күші жойылды - Алматы облысы Іле аудандық мәслихатының 2012 жылғы 18 сәуірдегі N 6-24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Іле аудандық мәслихатының 2012.04.18 </w:t>
      </w:r>
      <w:r>
        <w:rPr>
          <w:rFonts w:ascii="Times New Roman"/>
          <w:b w:val="false"/>
          <w:i w:val="false"/>
          <w:color w:val="ff0000"/>
          <w:sz w:val="28"/>
        </w:rPr>
        <w:t>N 6-24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"Салық және бюджетке төленетін басқа да міндетті төлемдер туралы (Салық кодексі)" Кодексінің 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Қызметін бір әкімшілік - аумақтық бірліктің аумағында жүзеге асыратын барлық салық төлеушілер үшін 2011 жылға арналған бірыңғай тіркелген салық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бюджет, әлеуметтік экономикалық даму, көлік, құрылыс, байланыс, өнеркәсіп, ауыл шаруашылығы және кәсіпкерлік мәселелері жөніндегі тұрақты комиссиясына (Карпов Дмитрий Павлович)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он күнтізбелік мерзім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Б. Сүлейменова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Іле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бастығы:                     Киртаев Бахытжан Mұхамеджанұлы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сәуір 2011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46-191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Қызметін бір әкімшілік-аумақтық бірліктің аумағында жүзеге</w:t>
      </w:r>
      <w:r>
        <w:br/>
      </w:r>
      <w:r>
        <w:rPr>
          <w:rFonts w:ascii="Times New Roman"/>
          <w:b/>
          <w:i w:val="false"/>
          <w:color w:val="000000"/>
        </w:rPr>
        <w:t>
асыратын барлық салық төлеушілер үшін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бірыңғай тіркелген салық ставкасының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5305"/>
        <w:gridCol w:w="6537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тіркелген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ставкаларының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60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пайдаланатын дербес компьютер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 (боулинг)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