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a5f1" w14:textId="f39a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Меркі ауданы Жамбыл ауылдық округінің Красная заря ауылын Тұрлыбай батыр ауылы деп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1 жылғы 15 наурыздағы № 32-11 шешімі және Жамбыл облысы әкімдігінің 2011 жылғы 26 қаңтардағы № 9 қаулысы. Жамбыл облысының Әділет департаментінде 2011 жылғы 27 сәуірде № 178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кі ауданы әкімдігі және Меркі аудандық мәслихатының ұсыныстарын қарай келе және тиісті аумақтың тұрғындарының пікірлерін ескере отырып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Жамбыл ауылдық округінің Красная заря ауылы Тұрлыбай батыр ауылы деп атау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нормативтік құқықтық акті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.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Д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.ӘС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