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2d2190" w14:textId="a2d219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"2011-2013 жылдарға арналған облыстық бюджет туралы" Жамбыл облыстық мәслихатының 2010 жылғы 13 желтоқсандағы № 30-3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Жамбыл облыстық мәслихатының 2011 жылғы 28 қазандағы № 40-2 Шешімі. Жамбыл облысының Әділет департаментінде 2011 жылғы 31 қазандағы № 1797 тіркелді. Қолданылу мерзімінің аяқталуына байланысты күші жойылды (Жамбыл облыстық Әділет департаментінің 2013 жылғы 11 наурыздағы N 2-2-17/388 хаты)</w:t>
      </w:r>
    </w:p>
    <w:p>
      <w:pPr>
        <w:spacing w:after="0"/>
        <w:ind w:left="0"/>
        <w:jc w:val="both"/>
      </w:pPr>
      <w:r>
        <w:rPr>
          <w:rFonts w:ascii="Times New Roman"/>
          <w:b w:val="false"/>
          <w:i w:val="false"/>
          <w:color w:val="ff0000"/>
          <w:sz w:val="28"/>
        </w:rPr>
        <w:t>      Ескерту. Қолданылу мерзімінің аяқталуына байланысты күші жойылды (Жамбыл облыстық Әділет департаментінің 11.03.2013 № 2-2-17/388 хаты).</w:t>
      </w:r>
      <w:r>
        <w:br/>
      </w:r>
      <w:r>
        <w:rPr>
          <w:rFonts w:ascii="Times New Roman"/>
          <w:b w:val="false"/>
          <w:i w:val="false"/>
          <w:color w:val="ff0000"/>
          <w:sz w:val="28"/>
        </w:rPr>
        <w:t>
      РҚАО ескертпесі:</w:t>
      </w:r>
      <w:r>
        <w:br/>
      </w:r>
      <w:r>
        <w:rPr>
          <w:rFonts w:ascii="Times New Roman"/>
          <w:b w:val="false"/>
          <w:i w:val="false"/>
          <w:color w:val="ff0000"/>
          <w:sz w:val="28"/>
        </w:rPr>
        <w:t>
      Мәтінде авторлық орфография және пунктуация сақталған.</w:t>
      </w:r>
    </w:p>
    <w:bookmarkStart w:name="z1" w:id="0"/>
    <w:p>
      <w:pPr>
        <w:spacing w:after="0"/>
        <w:ind w:left="0"/>
        <w:jc w:val="both"/>
      </w:pPr>
      <w:r>
        <w:rPr>
          <w:rFonts w:ascii="Times New Roman"/>
          <w:b w:val="false"/>
          <w:i w:val="false"/>
          <w:color w:val="000000"/>
          <w:sz w:val="28"/>
        </w:rPr>
        <w:t>
      Қазақстан Республикасының 2008 жылғы 4 желтоқсандағы Бюджет кодексінің </w:t>
      </w:r>
      <w:r>
        <w:rPr>
          <w:rFonts w:ascii="Times New Roman"/>
          <w:b w:val="false"/>
          <w:i w:val="false"/>
          <w:color w:val="000000"/>
          <w:sz w:val="28"/>
        </w:rPr>
        <w:t>108-бабына</w:t>
      </w:r>
      <w:r>
        <w:rPr>
          <w:rFonts w:ascii="Times New Roman"/>
          <w:b w:val="false"/>
          <w:i w:val="false"/>
          <w:color w:val="000000"/>
          <w:sz w:val="28"/>
        </w:rPr>
        <w:t>, «2011 – 2013 жылдарға арналған республикалық бюджет туралы» Қазақстан Республикасының Заңын іске асыру туралы» Қазақстан Республикасы Үкіметінің 2010 жылғы 13 желтоқсандағы </w:t>
      </w:r>
      <w:r>
        <w:rPr>
          <w:rFonts w:ascii="Times New Roman"/>
          <w:b w:val="false"/>
          <w:i w:val="false"/>
          <w:color w:val="000000"/>
          <w:sz w:val="28"/>
        </w:rPr>
        <w:t>№ 1350</w:t>
      </w:r>
      <w:r>
        <w:rPr>
          <w:rFonts w:ascii="Times New Roman"/>
          <w:b w:val="false"/>
          <w:i w:val="false"/>
          <w:color w:val="000000"/>
          <w:sz w:val="28"/>
        </w:rPr>
        <w:t xml:space="preserve"> қаулысына өзгерістер мен толықтырулар енгізу туралы» Қазақстан Республикасы Үкіметінің 2011 жылғы 25 қазандағы </w:t>
      </w:r>
      <w:r>
        <w:rPr>
          <w:rFonts w:ascii="Times New Roman"/>
          <w:b w:val="false"/>
          <w:i w:val="false"/>
          <w:color w:val="000000"/>
          <w:sz w:val="28"/>
        </w:rPr>
        <w:t>№ 1203</w:t>
      </w:r>
      <w:r>
        <w:rPr>
          <w:rFonts w:ascii="Times New Roman"/>
          <w:b w:val="false"/>
          <w:i w:val="false"/>
          <w:color w:val="000000"/>
          <w:sz w:val="28"/>
        </w:rPr>
        <w:t xml:space="preserve"> қаулысына сәйкес және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6-бабын</w:t>
      </w:r>
      <w:r>
        <w:rPr>
          <w:rFonts w:ascii="Times New Roman"/>
          <w:b w:val="false"/>
          <w:i w:val="false"/>
          <w:color w:val="000000"/>
          <w:sz w:val="28"/>
        </w:rPr>
        <w:t xml:space="preserve"> басшылыққа ала отырып, облыстық мәслихат </w:t>
      </w:r>
      <w:r>
        <w:rPr>
          <w:rFonts w:ascii="Times New Roman"/>
          <w:b/>
          <w:i w:val="false"/>
          <w:color w:val="000000"/>
          <w:sz w:val="28"/>
        </w:rPr>
        <w:t>ШЕШІМ ЕТЕДІ:</w:t>
      </w:r>
      <w:r>
        <w:br/>
      </w:r>
      <w:r>
        <w:rPr>
          <w:rFonts w:ascii="Times New Roman"/>
          <w:b w:val="false"/>
          <w:i w:val="false"/>
          <w:color w:val="000000"/>
          <w:sz w:val="28"/>
        </w:rPr>
        <w:t>
</w:t>
      </w:r>
      <w:r>
        <w:rPr>
          <w:rFonts w:ascii="Times New Roman"/>
          <w:b w:val="false"/>
          <w:i w:val="false"/>
          <w:color w:val="000000"/>
          <w:sz w:val="28"/>
        </w:rPr>
        <w:t>
      1. «2011-2013 жылдарға арналған облыстық бюджет туралы» Жамбыл облыстық мәслихатының 2010 жылғы 13 желтоқсандағы </w:t>
      </w:r>
      <w:r>
        <w:rPr>
          <w:rFonts w:ascii="Times New Roman"/>
          <w:b w:val="false"/>
          <w:i w:val="false"/>
          <w:color w:val="000000"/>
          <w:sz w:val="28"/>
        </w:rPr>
        <w:t>№ 30-3</w:t>
      </w:r>
      <w:r>
        <w:rPr>
          <w:rFonts w:ascii="Times New Roman"/>
          <w:b w:val="false"/>
          <w:i w:val="false"/>
          <w:color w:val="000000"/>
          <w:sz w:val="28"/>
        </w:rPr>
        <w:t xml:space="preserve"> шешіміне (Нормативтік құқықтық актілерді мемлекеттік тіркеу тізілімінде № 1766 болып тіркелген, 2010 жылғы 28 желтоқсанда № 231-232 «Ақ жол» газетінде жарияланған) келесі өзгерістер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 тармақта</w:t>
      </w:r>
      <w:r>
        <w:rPr>
          <w:rFonts w:ascii="Times New Roman"/>
          <w:b w:val="false"/>
          <w:i w:val="false"/>
          <w:color w:val="000000"/>
          <w:sz w:val="28"/>
        </w:rPr>
        <w:t>:</w:t>
      </w:r>
      <w:r>
        <w:br/>
      </w:r>
      <w:r>
        <w:rPr>
          <w:rFonts w:ascii="Times New Roman"/>
          <w:b w:val="false"/>
          <w:i w:val="false"/>
          <w:color w:val="000000"/>
          <w:sz w:val="28"/>
        </w:rPr>
        <w:t>
      1) тармақшада:</w:t>
      </w:r>
      <w:r>
        <w:br/>
      </w:r>
      <w:r>
        <w:rPr>
          <w:rFonts w:ascii="Times New Roman"/>
          <w:b w:val="false"/>
          <w:i w:val="false"/>
          <w:color w:val="000000"/>
          <w:sz w:val="28"/>
        </w:rPr>
        <w:t>
      «115 478 071» сандары «116 521 100» сандарымен ауыстырылсын;</w:t>
      </w:r>
      <w:r>
        <w:br/>
      </w:r>
      <w:r>
        <w:rPr>
          <w:rFonts w:ascii="Times New Roman"/>
          <w:b w:val="false"/>
          <w:i w:val="false"/>
          <w:color w:val="000000"/>
          <w:sz w:val="28"/>
        </w:rPr>
        <w:t>
      «9 942 215» сандары «10 530 414» сандарымен ауыстырылсын;</w:t>
      </w:r>
      <w:r>
        <w:br/>
      </w:r>
      <w:r>
        <w:rPr>
          <w:rFonts w:ascii="Times New Roman"/>
          <w:b w:val="false"/>
          <w:i w:val="false"/>
          <w:color w:val="000000"/>
          <w:sz w:val="28"/>
        </w:rPr>
        <w:t>
      «120 034» сандары «175 343» сандарымен ауыстырылсын;</w:t>
      </w:r>
      <w:r>
        <w:br/>
      </w:r>
      <w:r>
        <w:rPr>
          <w:rFonts w:ascii="Times New Roman"/>
          <w:b w:val="false"/>
          <w:i w:val="false"/>
          <w:color w:val="000000"/>
          <w:sz w:val="28"/>
        </w:rPr>
        <w:t>
      «105 315 822» сандары «105 715 343» сандарымен ауыстырылсын;</w:t>
      </w:r>
      <w:r>
        <w:br/>
      </w:r>
      <w:r>
        <w:rPr>
          <w:rFonts w:ascii="Times New Roman"/>
          <w:b w:val="false"/>
          <w:i w:val="false"/>
          <w:color w:val="000000"/>
          <w:sz w:val="28"/>
        </w:rPr>
        <w:t>
      2) тармақшада:</w:t>
      </w:r>
      <w:r>
        <w:br/>
      </w:r>
      <w:r>
        <w:rPr>
          <w:rFonts w:ascii="Times New Roman"/>
          <w:b w:val="false"/>
          <w:i w:val="false"/>
          <w:color w:val="000000"/>
          <w:sz w:val="28"/>
        </w:rPr>
        <w:t>
      «116 710 963» сандары «117 653 992» сандарымен ауыстырылсын.</w:t>
      </w:r>
      <w:r>
        <w:br/>
      </w:r>
      <w:r>
        <w:rPr>
          <w:rFonts w:ascii="Times New Roman"/>
          <w:b w:val="false"/>
          <w:i w:val="false"/>
          <w:color w:val="000000"/>
          <w:sz w:val="28"/>
        </w:rPr>
        <w:t>
      4) тармақшада:</w:t>
      </w:r>
      <w:r>
        <w:br/>
      </w:r>
      <w:r>
        <w:rPr>
          <w:rFonts w:ascii="Times New Roman"/>
          <w:b w:val="false"/>
          <w:i w:val="false"/>
          <w:color w:val="000000"/>
          <w:sz w:val="28"/>
        </w:rPr>
        <w:t>
      «775 971» сандары «875 971» сандарымен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9 тармақта</w:t>
      </w:r>
      <w:r>
        <w:rPr>
          <w:rFonts w:ascii="Times New Roman"/>
          <w:b w:val="false"/>
          <w:i w:val="false"/>
          <w:color w:val="000000"/>
          <w:sz w:val="28"/>
        </w:rPr>
        <w:t>:</w:t>
      </w:r>
      <w:r>
        <w:br/>
      </w:r>
      <w:r>
        <w:rPr>
          <w:rFonts w:ascii="Times New Roman"/>
          <w:b w:val="false"/>
          <w:i w:val="false"/>
          <w:color w:val="000000"/>
          <w:sz w:val="28"/>
        </w:rPr>
        <w:t>
      «173 000» сандары «108 789» сандарымен ауыстырылсын.</w:t>
      </w:r>
      <w:r>
        <w:br/>
      </w:r>
      <w:r>
        <w:rPr>
          <w:rFonts w:ascii="Times New Roman"/>
          <w:b w:val="false"/>
          <w:i w:val="false"/>
          <w:color w:val="000000"/>
          <w:sz w:val="28"/>
        </w:rPr>
        <w:t>
</w:t>
      </w:r>
      <w:r>
        <w:rPr>
          <w:rFonts w:ascii="Times New Roman"/>
          <w:b w:val="false"/>
          <w:i w:val="false"/>
          <w:color w:val="000000"/>
          <w:sz w:val="28"/>
        </w:rPr>
        <w:t>
      Аталған шешімнің </w:t>
      </w:r>
      <w:r>
        <w:rPr>
          <w:rFonts w:ascii="Times New Roman"/>
          <w:b w:val="false"/>
          <w:i w:val="false"/>
          <w:color w:val="000000"/>
          <w:sz w:val="28"/>
        </w:rPr>
        <w:t>1 - қосымшасы</w:t>
      </w:r>
      <w:r>
        <w:rPr>
          <w:rFonts w:ascii="Times New Roman"/>
          <w:b w:val="false"/>
          <w:i w:val="false"/>
          <w:color w:val="000000"/>
          <w:sz w:val="28"/>
        </w:rPr>
        <w:t xml:space="preserve"> осы шешімнің қосымшасына сәйкес жаңа редакцияда мазмұндалсын.</w:t>
      </w:r>
      <w:r>
        <w:br/>
      </w:r>
      <w:r>
        <w:rPr>
          <w:rFonts w:ascii="Times New Roman"/>
          <w:b w:val="false"/>
          <w:i w:val="false"/>
          <w:color w:val="000000"/>
          <w:sz w:val="28"/>
        </w:rPr>
        <w:t>
</w:t>
      </w:r>
      <w:r>
        <w:rPr>
          <w:rFonts w:ascii="Times New Roman"/>
          <w:b w:val="false"/>
          <w:i w:val="false"/>
          <w:color w:val="000000"/>
          <w:sz w:val="28"/>
        </w:rPr>
        <w:t>
      2. Осы шешім әділет органдарында мемлекеттік тіркеуден өткен күннен бастап күшіне енеді және 2011 жылдың 1 қаңтарынан қолданысқа енгізіледі.</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Облыстық мәслихат                          Облыстық мәслихаттың</w:t>
      </w:r>
      <w:r>
        <w:br/>
      </w:r>
      <w:r>
        <w:rPr>
          <w:rFonts w:ascii="Times New Roman"/>
          <w:b w:val="false"/>
          <w:i w:val="false"/>
          <w:color w:val="000000"/>
          <w:sz w:val="28"/>
        </w:rPr>
        <w:t>
</w:t>
      </w:r>
      <w:r>
        <w:rPr>
          <w:rFonts w:ascii="Times New Roman"/>
          <w:b w:val="false"/>
          <w:i/>
          <w:color w:val="000000"/>
          <w:sz w:val="28"/>
        </w:rPr>
        <w:t>      сессиясының төрағасы                       хатшысы</w:t>
      </w:r>
      <w:r>
        <w:br/>
      </w:r>
      <w:r>
        <w:rPr>
          <w:rFonts w:ascii="Times New Roman"/>
          <w:b w:val="false"/>
          <w:i w:val="false"/>
          <w:color w:val="000000"/>
          <w:sz w:val="28"/>
        </w:rPr>
        <w:t>
</w:t>
      </w:r>
      <w:r>
        <w:rPr>
          <w:rFonts w:ascii="Times New Roman"/>
          <w:b w:val="false"/>
          <w:i/>
          <w:color w:val="000000"/>
          <w:sz w:val="28"/>
        </w:rPr>
        <w:t>      А. МАЙЛЫБАЕВ                               Ә. ӘСІЛБЕКОВ</w:t>
      </w:r>
    </w:p>
    <w:bookmarkEnd w:id="0"/>
    <w:bookmarkStart w:name="z7" w:id="1"/>
    <w:p>
      <w:pPr>
        <w:spacing w:after="0"/>
        <w:ind w:left="0"/>
        <w:jc w:val="both"/>
      </w:pPr>
      <w:r>
        <w:rPr>
          <w:rFonts w:ascii="Times New Roman"/>
          <w:b w:val="false"/>
          <w:i w:val="false"/>
          <w:color w:val="000000"/>
          <w:sz w:val="28"/>
        </w:rPr>
        <w:t>
Жамбыл облысы мәслихатының</w:t>
      </w:r>
      <w:r>
        <w:br/>
      </w:r>
      <w:r>
        <w:rPr>
          <w:rFonts w:ascii="Times New Roman"/>
          <w:b w:val="false"/>
          <w:i w:val="false"/>
          <w:color w:val="000000"/>
          <w:sz w:val="28"/>
        </w:rPr>
        <w:t xml:space="preserve">
2011 жылғы 28 қазандағы </w:t>
      </w:r>
      <w:r>
        <w:br/>
      </w:r>
      <w:r>
        <w:rPr>
          <w:rFonts w:ascii="Times New Roman"/>
          <w:b w:val="false"/>
          <w:i w:val="false"/>
          <w:color w:val="000000"/>
          <w:sz w:val="28"/>
        </w:rPr>
        <w:t>
№ 40-2 шешіміне қосымша</w:t>
      </w:r>
      <w:r>
        <w:br/>
      </w:r>
      <w:r>
        <w:rPr>
          <w:rFonts w:ascii="Times New Roman"/>
          <w:b w:val="false"/>
          <w:i w:val="false"/>
          <w:color w:val="000000"/>
          <w:sz w:val="28"/>
        </w:rPr>
        <w:t>
Жамбыл облысы мәслихатының</w:t>
      </w:r>
      <w:r>
        <w:br/>
      </w:r>
      <w:r>
        <w:rPr>
          <w:rFonts w:ascii="Times New Roman"/>
          <w:b w:val="false"/>
          <w:i w:val="false"/>
          <w:color w:val="000000"/>
          <w:sz w:val="28"/>
        </w:rPr>
        <w:t>
2010 жылғы 13 желтоқсандағы</w:t>
      </w:r>
      <w:r>
        <w:br/>
      </w:r>
      <w:r>
        <w:rPr>
          <w:rFonts w:ascii="Times New Roman"/>
          <w:b w:val="false"/>
          <w:i w:val="false"/>
          <w:color w:val="000000"/>
          <w:sz w:val="28"/>
        </w:rPr>
        <w:t>
№ 30-3 шешіміне 1-қосымша</w:t>
      </w:r>
    </w:p>
    <w:bookmarkEnd w:id="1"/>
    <w:p>
      <w:pPr>
        <w:spacing w:after="0"/>
        <w:ind w:left="0"/>
        <w:jc w:val="left"/>
      </w:pPr>
      <w:r>
        <w:rPr>
          <w:rFonts w:ascii="Times New Roman"/>
          <w:b/>
          <w:i w:val="false"/>
          <w:color w:val="000000"/>
        </w:rPr>
        <w:t xml:space="preserve"> 2011 жылға арналған облыстық бюджет</w:t>
      </w:r>
      <w:r>
        <w:br/>
      </w:r>
      <w:r>
        <w:rPr>
          <w:rFonts w:ascii="Times New Roman"/>
          <w:b/>
          <w:i w:val="false"/>
          <w:color w:val="00000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2"/>
        <w:gridCol w:w="656"/>
        <w:gridCol w:w="375"/>
        <w:gridCol w:w="9547"/>
        <w:gridCol w:w="244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9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4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7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75"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75"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255"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255"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Кірістер</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116 521 100</w:t>
            </w:r>
          </w:p>
        </w:tc>
      </w:tr>
      <w:tr>
        <w:trPr>
          <w:trHeight w:val="240"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10 530 414</w:t>
            </w:r>
          </w:p>
        </w:tc>
      </w:tr>
      <w:tr>
        <w:trPr>
          <w:trHeight w:val="255"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5 379 333</w:t>
            </w:r>
          </w:p>
        </w:tc>
      </w:tr>
      <w:tr>
        <w:trPr>
          <w:trHeight w:val="225"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5 379 333</w:t>
            </w:r>
          </w:p>
        </w:tc>
      </w:tr>
      <w:tr>
        <w:trPr>
          <w:trHeight w:val="75"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4 232 897</w:t>
            </w:r>
          </w:p>
        </w:tc>
      </w:tr>
      <w:tr>
        <w:trPr>
          <w:trHeight w:val="75"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4 232 897</w:t>
            </w:r>
          </w:p>
        </w:tc>
      </w:tr>
      <w:tr>
        <w:trPr>
          <w:trHeight w:val="540"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918 184</w:t>
            </w:r>
          </w:p>
        </w:tc>
      </w:tr>
      <w:tr>
        <w:trPr>
          <w:trHeight w:val="225"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үшiн түсетiн түсiмдер</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918 184</w:t>
            </w:r>
          </w:p>
        </w:tc>
      </w:tr>
      <w:tr>
        <w:trPr>
          <w:trHeight w:val="255"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Салықтық емес түсімдер </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175 343</w:t>
            </w:r>
          </w:p>
        </w:tc>
      </w:tr>
      <w:tr>
        <w:trPr>
          <w:trHeight w:val="225"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меншiктен түсетiн кірістер</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28 734</w:t>
            </w:r>
          </w:p>
        </w:tc>
      </w:tr>
      <w:tr>
        <w:trPr>
          <w:trHeight w:val="75"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кәсiпорындардың таза кірісі бөлігінің түсімдері</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75"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акциялардың мемлекеттік пакеттеріне дивидендтер</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165"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4 734</w:t>
            </w:r>
          </w:p>
        </w:tc>
      </w:tr>
      <w:tr>
        <w:trPr>
          <w:trHeight w:val="165"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кредиттер бойынша сыйақылар</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23 000</w:t>
            </w:r>
          </w:p>
        </w:tc>
      </w:tr>
      <w:tr>
        <w:trPr>
          <w:trHeight w:val="270"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146 609</w:t>
            </w:r>
          </w:p>
        </w:tc>
      </w:tr>
      <w:tr>
        <w:trPr>
          <w:trHeight w:val="285"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146 609</w:t>
            </w:r>
          </w:p>
        </w:tc>
      </w:tr>
      <w:tr>
        <w:trPr>
          <w:trHeight w:val="285"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100 000</w:t>
            </w:r>
          </w:p>
        </w:tc>
      </w:tr>
      <w:tr>
        <w:trPr>
          <w:trHeight w:val="75"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100 000</w:t>
            </w:r>
          </w:p>
        </w:tc>
      </w:tr>
      <w:tr>
        <w:trPr>
          <w:trHeight w:val="285"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100 000</w:t>
            </w:r>
          </w:p>
        </w:tc>
      </w:tr>
      <w:tr>
        <w:trPr>
          <w:trHeight w:val="75"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105 715 343</w:t>
            </w:r>
          </w:p>
        </w:tc>
      </w:tr>
      <w:tr>
        <w:trPr>
          <w:trHeight w:val="330"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Төмен тұрған мемлекеттiк басқару органдарынан алынатын трансферттер</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205 146</w:t>
            </w:r>
          </w:p>
        </w:tc>
      </w:tr>
      <w:tr>
        <w:trPr>
          <w:trHeight w:val="75"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бюджеттерден трансферттер</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205 146</w:t>
            </w:r>
          </w:p>
        </w:tc>
      </w:tr>
      <w:tr>
        <w:trPr>
          <w:trHeight w:val="75"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105 510 197</w:t>
            </w:r>
          </w:p>
        </w:tc>
      </w:tr>
      <w:tr>
        <w:trPr>
          <w:trHeight w:val="75"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түсетiн трансферттер</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105 510 197</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6"/>
        <w:gridCol w:w="690"/>
        <w:gridCol w:w="690"/>
        <w:gridCol w:w="9289"/>
        <w:gridCol w:w="2265"/>
      </w:tblGrid>
      <w:tr>
        <w:trPr>
          <w:trHeight w:val="7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2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7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7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7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7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7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Шығындар</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117 653 992</w:t>
            </w:r>
          </w:p>
        </w:tc>
      </w:tr>
      <w:tr>
        <w:trPr>
          <w:trHeight w:val="18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1 330 379</w:t>
            </w:r>
          </w:p>
        </w:tc>
      </w:tr>
      <w:tr>
        <w:trPr>
          <w:trHeight w:val="22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мәслихатының аппараты</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43 398</w:t>
            </w:r>
          </w:p>
        </w:tc>
      </w:tr>
      <w:tr>
        <w:trPr>
          <w:trHeight w:val="16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мәслихатының қызметін қамтамасыз ету жөніндегі қызметтер</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42 998</w:t>
            </w:r>
          </w:p>
        </w:tc>
      </w:tr>
      <w:tr>
        <w:trPr>
          <w:trHeight w:val="16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24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әкімінің аппараты</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841 767</w:t>
            </w:r>
          </w:p>
        </w:tc>
      </w:tr>
      <w:tr>
        <w:trPr>
          <w:trHeight w:val="7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әкімнің қызметін қамтамасыз ету жөніндегі қызметтер</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608 012</w:t>
            </w:r>
          </w:p>
        </w:tc>
      </w:tr>
      <w:tr>
        <w:trPr>
          <w:trHeight w:val="7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49 904</w:t>
            </w:r>
          </w:p>
        </w:tc>
      </w:tr>
      <w:tr>
        <w:trPr>
          <w:trHeight w:val="7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тұлғаларға "жалғыз терезе" қағидаты бойынша мемлекеттік қызметтер көрсететін халыққа қызмет орталықтарының қызметін қамтамасыз ету</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128 033</w:t>
            </w:r>
          </w:p>
        </w:tc>
      </w:tr>
      <w:tr>
        <w:trPr>
          <w:trHeight w:val="18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55 818</w:t>
            </w:r>
          </w:p>
        </w:tc>
      </w:tr>
      <w:tr>
        <w:trPr>
          <w:trHeight w:val="18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тексеру комиссиясы</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74 081</w:t>
            </w:r>
          </w:p>
        </w:tc>
      </w:tr>
      <w:tr>
        <w:trPr>
          <w:trHeight w:val="7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тексеру комиссиясының қызметін қамтамасыз ету бойынша көрсетілетін қызметтер</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36 981</w:t>
            </w:r>
          </w:p>
        </w:tc>
      </w:tr>
      <w:tr>
        <w:trPr>
          <w:trHeight w:val="18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37 100</w:t>
            </w:r>
          </w:p>
        </w:tc>
      </w:tr>
      <w:tr>
        <w:trPr>
          <w:trHeight w:val="25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278 721</w:t>
            </w:r>
          </w:p>
        </w:tc>
      </w:tr>
      <w:tr>
        <w:trPr>
          <w:trHeight w:val="7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бюджетті атқару және коммуналдық меншікті басқару саласындағы мемлекеттік саясатты іске асыру жөніндегі қызметтер</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101 634</w:t>
            </w:r>
          </w:p>
        </w:tc>
      </w:tr>
      <w:tr>
        <w:trPr>
          <w:trHeight w:val="78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Біржолғы талондарды беруді ұйымдастыру және біржолға талондарды өткізуден түсетін сомаларды толық жиналуын қамтамасыз ету</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56 963</w:t>
            </w:r>
          </w:p>
        </w:tc>
      </w:tr>
      <w:tr>
        <w:trPr>
          <w:trHeight w:val="13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меншікті жекешелендіруді ұйымдастыру</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1 605</w:t>
            </w:r>
          </w:p>
        </w:tc>
      </w:tr>
      <w:tr>
        <w:trPr>
          <w:trHeight w:val="13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535</w:t>
            </w:r>
          </w:p>
        </w:tc>
      </w:tr>
      <w:tr>
        <w:trPr>
          <w:trHeight w:val="22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9 490</w:t>
            </w:r>
          </w:p>
        </w:tc>
      </w:tr>
      <w:tr>
        <w:trPr>
          <w:trHeight w:val="22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9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ағымдағы нысаналы трансферттер</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108 494</w:t>
            </w:r>
          </w:p>
        </w:tc>
      </w:tr>
      <w:tr>
        <w:trPr>
          <w:trHeight w:val="7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экономика және бюджеттік жоспарлау басқармасы</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92 412</w:t>
            </w:r>
          </w:p>
        </w:tc>
      </w:tr>
      <w:tr>
        <w:trPr>
          <w:trHeight w:val="40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мен дамыту және облысты басқару саласындағы мемлекеттік саясатты іске асыру жөніндегі қызметтер</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77 247</w:t>
            </w:r>
          </w:p>
        </w:tc>
      </w:tr>
      <w:tr>
        <w:trPr>
          <w:trHeight w:val="7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15 165</w:t>
            </w:r>
          </w:p>
        </w:tc>
      </w:tr>
      <w:tr>
        <w:trPr>
          <w:trHeight w:val="28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213 233</w:t>
            </w:r>
          </w:p>
        </w:tc>
      </w:tr>
      <w:tr>
        <w:trPr>
          <w:trHeight w:val="40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жұмылдыру дайындығы, азаматтық қорғаныс, авариялар мен дүлей апаттардың алдын алуды және жоюды ұйымдастыру басқармасы</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77 912</w:t>
            </w:r>
          </w:p>
        </w:tc>
      </w:tr>
      <w:tr>
        <w:trPr>
          <w:trHeight w:val="7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66 076</w:t>
            </w:r>
          </w:p>
        </w:tc>
      </w:tr>
      <w:tr>
        <w:trPr>
          <w:trHeight w:val="40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Аумақтық қорғанысты дайындау және облыстық ауқымдағы аумақтық қорғанысы</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11 836</w:t>
            </w:r>
          </w:p>
        </w:tc>
      </w:tr>
      <w:tr>
        <w:trPr>
          <w:trHeight w:val="7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жұмылдыру дайындығы, азаматтық қорғаныс, авариялар мен дүлей апаттардың алдын алуды және жоюды ұйымдастыру басқармасы</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135 321</w:t>
            </w:r>
          </w:p>
        </w:tc>
      </w:tr>
      <w:tr>
        <w:trPr>
          <w:trHeight w:val="40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жұмылдыру дайындығы, азаматтық қорғаныс, авариялар мен дүлей апаттардың алдын алуды және жоюды ұйымдастыру саласындағы мемлекеттік саясатты іске асыру жөніндегі қызметтер</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31 844</w:t>
            </w:r>
          </w:p>
        </w:tc>
      </w:tr>
      <w:tr>
        <w:trPr>
          <w:trHeight w:val="7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ауқымдағы азаматтық қорғаныстың іс-шаралары</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w:t>
            </w:r>
          </w:p>
        </w:tc>
      </w:tr>
      <w:tr>
        <w:trPr>
          <w:trHeight w:val="40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ауқымдағы жұмылдыру дайындығы және жұмылдыру</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13 581</w:t>
            </w:r>
          </w:p>
        </w:tc>
      </w:tr>
      <w:tr>
        <w:trPr>
          <w:trHeight w:val="40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ауқымдағы төтенше жағдайлардың алдын алу және оларды жою</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83 024</w:t>
            </w:r>
          </w:p>
        </w:tc>
      </w:tr>
      <w:tr>
        <w:trPr>
          <w:trHeight w:val="7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6 540</w:t>
            </w:r>
          </w:p>
        </w:tc>
      </w:tr>
      <w:tr>
        <w:trPr>
          <w:trHeight w:val="40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4 158 223</w:t>
            </w:r>
          </w:p>
        </w:tc>
      </w:tr>
      <w:tr>
        <w:trPr>
          <w:trHeight w:val="7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қаржыландырылатын атқарушы ішкі істер органы</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4 158 223</w:t>
            </w:r>
          </w:p>
        </w:tc>
      </w:tr>
      <w:tr>
        <w:trPr>
          <w:trHeight w:val="40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аумағында қоғамдық тәртіпті және қауіпсіздікті сақтауды қамтамасыз ету саласындағы мемлекеттік саясатты іске асыру жөніндегі қызметтер</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3 223 883</w:t>
            </w:r>
          </w:p>
        </w:tc>
      </w:tr>
      <w:tr>
        <w:trPr>
          <w:trHeight w:val="40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тәртіпті қорғауға қатысатын азаматтарды көтермелеу</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703</w:t>
            </w:r>
          </w:p>
        </w:tc>
      </w:tr>
      <w:tr>
        <w:trPr>
          <w:trHeight w:val="7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744 692</w:t>
            </w:r>
          </w:p>
        </w:tc>
      </w:tr>
      <w:tr>
        <w:trPr>
          <w:trHeight w:val="7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Белгілі тұратын жері және құжаттары жоқ адамдарды орналастыру қызметтері</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29 189</w:t>
            </w:r>
          </w:p>
        </w:tc>
      </w:tr>
      <w:tr>
        <w:trPr>
          <w:trHeight w:val="40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Әкімшілік тәртіппен тұтқындалған адамдарды ұстауды ұйымдастыру</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13 445</w:t>
            </w:r>
          </w:p>
        </w:tc>
      </w:tr>
      <w:tr>
        <w:trPr>
          <w:trHeight w:val="7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жануарларын ұстауды ұйымдастыру</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94 357</w:t>
            </w:r>
          </w:p>
        </w:tc>
      </w:tr>
      <w:tr>
        <w:trPr>
          <w:trHeight w:val="7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9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«Мак» операциясын өткізу</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23 050</w:t>
            </w:r>
          </w:p>
        </w:tc>
      </w:tr>
      <w:tr>
        <w:trPr>
          <w:trHeight w:val="40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9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тәртіпті сақтау және қауіпсіздікті қамтамасыз етуге берілетін ағымдағы нысаналы трансферттер</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839</w:t>
            </w:r>
          </w:p>
        </w:tc>
      </w:tr>
      <w:tr>
        <w:trPr>
          <w:trHeight w:val="40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9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Көші-кон полициясының қосымша штат санын ұстау, материалдық-техникалық жарақтандыру</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24 708</w:t>
            </w:r>
          </w:p>
        </w:tc>
      </w:tr>
      <w:tr>
        <w:trPr>
          <w:trHeight w:val="40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9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Оралмандарды уақытша орналастыру орталығын және Оралмандарды бейімдеу мен біріктіру орталығын материалдық-техникалық жарақтандыру және ұстау</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3 357</w:t>
            </w:r>
          </w:p>
        </w:tc>
      </w:tr>
      <w:tr>
        <w:trPr>
          <w:trHeight w:val="7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16 735 241</w:t>
            </w:r>
          </w:p>
        </w:tc>
      </w:tr>
      <w:tr>
        <w:trPr>
          <w:trHeight w:val="7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басқармасы</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1 841 696</w:t>
            </w:r>
          </w:p>
        </w:tc>
      </w:tr>
      <w:tr>
        <w:trPr>
          <w:trHeight w:val="40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9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тапсырыстарын іске асыруға аудандардың (облыстық маңызы бар қалалардың) бюджеттеріне берілетін ағымдағы нысаналы трансферттер</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1 442 991</w:t>
            </w:r>
          </w:p>
        </w:tc>
      </w:tr>
      <w:tr>
        <w:trPr>
          <w:trHeight w:val="24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045</w:t>
            </w:r>
          </w:p>
        </w:tc>
        <w:tc>
          <w:tcPr>
            <w:tcW w:w="9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аудандық бюджеттерге (облыстық маңызы бар қалаларға) мектеп мұғалімдеріне және мектепке дейінгі ұйымдардың тәрбиешілеріне біліктілік санаты үшін қосымша ақының көлемін ұлғайтуға берілетін ағымдағы нысаналы трансферттер</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398 705</w:t>
            </w:r>
          </w:p>
        </w:tc>
      </w:tr>
      <w:tr>
        <w:trPr>
          <w:trHeight w:val="28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туризм, дене тәрбиесі және спорт басқармасы</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1 800 943</w:t>
            </w:r>
          </w:p>
        </w:tc>
      </w:tr>
      <w:tr>
        <w:trPr>
          <w:trHeight w:val="18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жасөспірімдерге спорт бойынша қосымша білім беру</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1 479 159</w:t>
            </w:r>
          </w:p>
        </w:tc>
      </w:tr>
      <w:tr>
        <w:trPr>
          <w:trHeight w:val="7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бiлiм беру ұйымдарында спорттағы дарынды балаларға жалпы бiлiм беру</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321 784</w:t>
            </w:r>
          </w:p>
        </w:tc>
      </w:tr>
      <w:tr>
        <w:trPr>
          <w:trHeight w:val="7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басқармасы</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1 974 622</w:t>
            </w:r>
          </w:p>
        </w:tc>
      </w:tr>
      <w:tr>
        <w:trPr>
          <w:trHeight w:val="18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білім беретін оқу бағдарламалары бойынша жалпы білім беру</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1 196 559</w:t>
            </w:r>
          </w:p>
        </w:tc>
      </w:tr>
      <w:tr>
        <w:trPr>
          <w:trHeight w:val="7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білім беру ұйымдарында дарынды балаларға жалпы білім беру</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512 489</w:t>
            </w:r>
          </w:p>
        </w:tc>
      </w:tr>
      <w:tr>
        <w:trPr>
          <w:trHeight w:val="40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048</w:t>
            </w:r>
          </w:p>
        </w:tc>
        <w:tc>
          <w:tcPr>
            <w:tcW w:w="9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негізгі орта және жалпы орта білім беретін мемлекеттік мекемелердегі физика, химия, биология кабинеттерін оқу жабдықтарымен жарақтандыруға берілетін ағымдағы нысаналы трансферттер</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122 100</w:t>
            </w:r>
          </w:p>
        </w:tc>
      </w:tr>
      <w:tr>
        <w:trPr>
          <w:trHeight w:val="67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058</w:t>
            </w:r>
          </w:p>
        </w:tc>
        <w:tc>
          <w:tcPr>
            <w:tcW w:w="9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бастауыш, негізгі орта және жалпы орта білім беретін мемлекеттік мекемелерде лингафондық және мультимедиялық кабинеттер құруға берілетін ағымдағы нысаналы трансферттер</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143 474</w:t>
            </w:r>
          </w:p>
        </w:tc>
      </w:tr>
      <w:tr>
        <w:trPr>
          <w:trHeight w:val="7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281 671</w:t>
            </w:r>
          </w:p>
        </w:tc>
      </w:tr>
      <w:tr>
        <w:trPr>
          <w:trHeight w:val="40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043</w:t>
            </w:r>
          </w:p>
        </w:tc>
        <w:tc>
          <w:tcPr>
            <w:tcW w:w="9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орта білімнен кейінгі білім беру мекемелерінде мамандар даярлау</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281 671</w:t>
            </w:r>
          </w:p>
        </w:tc>
      </w:tr>
      <w:tr>
        <w:trPr>
          <w:trHeight w:val="7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басқармасы</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3 017 041</w:t>
            </w:r>
          </w:p>
        </w:tc>
      </w:tr>
      <w:tr>
        <w:trPr>
          <w:trHeight w:val="40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9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білім беру ұйымдарында мамандар даярлау</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2 912 805</w:t>
            </w:r>
          </w:p>
        </w:tc>
      </w:tr>
      <w:tr>
        <w:trPr>
          <w:trHeight w:val="7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034</w:t>
            </w:r>
          </w:p>
        </w:tc>
        <w:tc>
          <w:tcPr>
            <w:tcW w:w="9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білім беретін оқу орындарында оқу-өндірістік шеберханаларды, зертханаларды жаңарты және қайта жабдықтау</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72 523</w:t>
            </w:r>
          </w:p>
        </w:tc>
      </w:tr>
      <w:tr>
        <w:trPr>
          <w:trHeight w:val="34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047</w:t>
            </w:r>
          </w:p>
        </w:tc>
        <w:tc>
          <w:tcPr>
            <w:tcW w:w="9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Өндірістік оқытуды ұйымдастыру үшін техникалық және кәсіптік білім беретін ұйымдардың өндірістік оқыту шеберлеріне қосымша ақыны белгілеу</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31 713</w:t>
            </w:r>
          </w:p>
        </w:tc>
      </w:tr>
      <w:tr>
        <w:trPr>
          <w:trHeight w:val="28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қаржыландырылатын атқарушы ішкі істер органы</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62 805</w:t>
            </w:r>
          </w:p>
        </w:tc>
      </w:tr>
      <w:tr>
        <w:trPr>
          <w:trHeight w:val="22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Кадрлардың біліктілігін арттыру және оларды қайта даярлау</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62 805</w:t>
            </w:r>
          </w:p>
        </w:tc>
      </w:tr>
      <w:tr>
        <w:trPr>
          <w:trHeight w:val="7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110 834</w:t>
            </w:r>
          </w:p>
        </w:tc>
      </w:tr>
      <w:tr>
        <w:trPr>
          <w:trHeight w:val="7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Кадрлардың біліктілігін арттыру және оларды қайта даярлау</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110 834</w:t>
            </w:r>
          </w:p>
        </w:tc>
      </w:tr>
      <w:tr>
        <w:trPr>
          <w:trHeight w:val="16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басқармасы</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707 174</w:t>
            </w:r>
          </w:p>
        </w:tc>
      </w:tr>
      <w:tr>
        <w:trPr>
          <w:trHeight w:val="7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Кадрлардың біліктілігін арттыру және оларды қайта даярлау</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62 815</w:t>
            </w:r>
          </w:p>
        </w:tc>
      </w:tr>
      <w:tr>
        <w:trPr>
          <w:trHeight w:val="24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035</w:t>
            </w:r>
          </w:p>
        </w:tc>
        <w:tc>
          <w:tcPr>
            <w:tcW w:w="9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Педагогикалық кадрлардың біліктілігін арттыру үшіноқу жабдығын сатып алу</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28 000</w:t>
            </w:r>
          </w:p>
        </w:tc>
      </w:tr>
      <w:tr>
        <w:trPr>
          <w:trHeight w:val="24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052</w:t>
            </w:r>
          </w:p>
        </w:tc>
        <w:tc>
          <w:tcPr>
            <w:tcW w:w="9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 2020 бағдарламасын іске асыру шеңберінде кадрлардың біліктілігін арттыру, даярлау және қайта даярлау</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613 235</w:t>
            </w:r>
          </w:p>
        </w:tc>
      </w:tr>
      <w:tr>
        <w:trPr>
          <w:trHeight w:val="24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060</w:t>
            </w:r>
          </w:p>
        </w:tc>
        <w:tc>
          <w:tcPr>
            <w:tcW w:w="9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Кадрларды даярлау және қайта даярлау</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3 124</w:t>
            </w:r>
          </w:p>
        </w:tc>
      </w:tr>
      <w:tr>
        <w:trPr>
          <w:trHeight w:val="7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басқармасы</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2 021 402</w:t>
            </w:r>
          </w:p>
        </w:tc>
      </w:tr>
      <w:tr>
        <w:trPr>
          <w:trHeight w:val="24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70 253</w:t>
            </w:r>
          </w:p>
        </w:tc>
      </w:tr>
      <w:tr>
        <w:trPr>
          <w:trHeight w:val="13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берудің мемлекеттік облыстық мекемелерінде білім беру жүйесін ақпараттандыру</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5 291</w:t>
            </w:r>
          </w:p>
        </w:tc>
      </w:tr>
      <w:tr>
        <w:trPr>
          <w:trHeight w:val="69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берудің мемлекеттік облыстық мекемелер үшін оқулықтар мен оқу-әдiстемелiк кешендерді сатып алу және жеткізу</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40 814</w:t>
            </w:r>
          </w:p>
        </w:tc>
      </w:tr>
      <w:tr>
        <w:trPr>
          <w:trHeight w:val="7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ауқымда мектеп олимпиадаларын, мектептен тыс іс-шараларды және конкурстар өткізу</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139 107</w:t>
            </w:r>
          </w:p>
        </w:tc>
      </w:tr>
      <w:tr>
        <w:trPr>
          <w:trHeight w:val="40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жеткіншектердің психикалық денсаулығын зерттеу және халыққа психологиялық-медициналық-педагогикалық консультациялық көмек көрсету</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133 532</w:t>
            </w:r>
          </w:p>
        </w:tc>
      </w:tr>
      <w:tr>
        <w:trPr>
          <w:trHeight w:val="7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Дамуында проблемалары бар балалар мен жеткіншектердің оңалту және әлеуметтік бейімдеу</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33 899</w:t>
            </w:r>
          </w:p>
        </w:tc>
      </w:tr>
      <w:tr>
        <w:trPr>
          <w:trHeight w:val="7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3 900</w:t>
            </w:r>
          </w:p>
        </w:tc>
      </w:tr>
      <w:tr>
        <w:trPr>
          <w:trHeight w:val="40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9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 (облыстық маңызы бар қалалар) бюджеттеріне «Өзін-өзі тану» пәні бойынша мектепке дейінгі білім беру ұйымдарын, орта білім беру, техникалық және кәсіптік білім беру, орта білімнен кейінгі білім беру ұйымдарын, біліктілікті арттыру институттарын оқу материалдарымен қамтамасыз етуге арналған облыстық бюджеттен бөлінетін ағымдағы нысаналы трансферттер</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98 942</w:t>
            </w:r>
          </w:p>
        </w:tc>
      </w:tr>
      <w:tr>
        <w:trPr>
          <w:trHeight w:val="18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9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Әдістемелік жұмыс</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26 716</w:t>
            </w:r>
          </w:p>
        </w:tc>
      </w:tr>
      <w:tr>
        <w:trPr>
          <w:trHeight w:val="18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w:t>
            </w:r>
          </w:p>
        </w:tc>
        <w:tc>
          <w:tcPr>
            <w:tcW w:w="9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төлемдеріне аудандардың (облыстық маңызы бар қалалардың) бюджеттеріне республикалық бюджеттен берілетін ағымдағы нысаналы трансферттер</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165 413</w:t>
            </w:r>
          </w:p>
        </w:tc>
      </w:tr>
      <w:tr>
        <w:trPr>
          <w:trHeight w:val="18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042</w:t>
            </w:r>
          </w:p>
        </w:tc>
        <w:tc>
          <w:tcPr>
            <w:tcW w:w="9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 оқытылатын мүгедек балаларды жабдықпен, бағдарламалық қамтыммен қамтамасыз етуге аудандардың (облыстық маңызы бар қалалардың) бюджеттеріне республикалық бюджеттен берілетін ағымдағы нысаналы трансферттер</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157 783</w:t>
            </w:r>
          </w:p>
        </w:tc>
      </w:tr>
      <w:tr>
        <w:trPr>
          <w:trHeight w:val="18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9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ағымдағы нысаналы трансферттер</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1 145 752</w:t>
            </w:r>
          </w:p>
        </w:tc>
      </w:tr>
      <w:tr>
        <w:trPr>
          <w:trHeight w:val="40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жолаушылар көлігі және автомобиль жолдары басқармасы</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4 917 053</w:t>
            </w:r>
          </w:p>
        </w:tc>
      </w:tr>
      <w:tr>
        <w:trPr>
          <w:trHeight w:val="40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білім беру объектілерін салуға және реконструкциялауға республикалық бюджеттен берілетін нысаналы даму трансферттер</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3 084 007</w:t>
            </w:r>
          </w:p>
        </w:tc>
      </w:tr>
      <w:tr>
        <w:trPr>
          <w:trHeight w:val="40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білім беру объектілерін салуға және реконструкциялауға облыстық бюджеттен берілетін нысаналы даму трансферттер</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1 632 540</w:t>
            </w:r>
          </w:p>
        </w:tc>
      </w:tr>
      <w:tr>
        <w:trPr>
          <w:trHeight w:val="19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200 506</w:t>
            </w:r>
          </w:p>
        </w:tc>
      </w:tr>
      <w:tr>
        <w:trPr>
          <w:trHeight w:val="28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23 892 266</w:t>
            </w:r>
          </w:p>
        </w:tc>
      </w:tr>
      <w:tr>
        <w:trPr>
          <w:trHeight w:val="16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208 047</w:t>
            </w:r>
          </w:p>
        </w:tc>
      </w:tr>
      <w:tr>
        <w:trPr>
          <w:trHeight w:val="16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Республиқалық бюджет қаражаты есебінен көрсетілетін медициналық көмекті қоспағанда, бастапқы медициналық-санитарлық көмек және денсаулық сақтау ұйымдары мамандарын жіберу бойынша стационарлық медициналық көмек көрсету</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208 047</w:t>
            </w:r>
          </w:p>
        </w:tc>
      </w:tr>
      <w:tr>
        <w:trPr>
          <w:trHeight w:val="16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586 879</w:t>
            </w:r>
          </w:p>
        </w:tc>
      </w:tr>
      <w:tr>
        <w:trPr>
          <w:trHeight w:val="40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денсаулық сақтау ұйымдары үшiн қанды, оның құрамдарын және дәрілерді өндiру</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226 878</w:t>
            </w:r>
          </w:p>
        </w:tc>
      </w:tr>
      <w:tr>
        <w:trPr>
          <w:trHeight w:val="7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Ана мен баланы қорғау жөніндегі қызметтер</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191 942</w:t>
            </w:r>
          </w:p>
        </w:tc>
      </w:tr>
      <w:tr>
        <w:trPr>
          <w:trHeight w:val="15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Салауатты өмір салтын насихаттау</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167 096</w:t>
            </w:r>
          </w:p>
        </w:tc>
      </w:tr>
      <w:tr>
        <w:trPr>
          <w:trHeight w:val="18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9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Шолғыншы эпидемиологиялық қадағалау жүргізу үшін тест-жүйелерін сатып алу</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963</w:t>
            </w:r>
          </w:p>
        </w:tc>
      </w:tr>
      <w:tr>
        <w:trPr>
          <w:trHeight w:val="25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5 590 725</w:t>
            </w:r>
          </w:p>
        </w:tc>
      </w:tr>
      <w:tr>
        <w:trPr>
          <w:trHeight w:val="40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Туберкулезден, жұқпалы және психикалық аурулардан және жүйкесі бұзылуынан, соның ішінде жүйкеге әсер ететін заттарды қолданылуымен байланысты зардап шегетін адамдарға медициналық көмек көрсету</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3 732 146</w:t>
            </w:r>
          </w:p>
        </w:tc>
      </w:tr>
      <w:tr>
        <w:trPr>
          <w:trHeight w:val="24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9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Туберкулез ауруларын туберкулез ауруларына қарсы препараттарымен қамтамасыз ету</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88 872</w:t>
            </w:r>
          </w:p>
        </w:tc>
      </w:tr>
      <w:tr>
        <w:trPr>
          <w:trHeight w:val="40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9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Диабет ауруларын диабетке қарсы препараттарымен қамтамасыз ету</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389 411</w:t>
            </w:r>
          </w:p>
        </w:tc>
      </w:tr>
      <w:tr>
        <w:trPr>
          <w:trHeight w:val="31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9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Онкологиялық ауруларды химия препараттарымен қамтамасыз ету</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151 850</w:t>
            </w:r>
          </w:p>
        </w:tc>
      </w:tr>
      <w:tr>
        <w:trPr>
          <w:trHeight w:val="40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9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Бүйрек функциясының созылмалы жеткіліксіздігі, миастениямен ауыратын науқастарды, сондай-ақ бүйрегі транспланттаудан кейінгі науқастарды дәрілік заттармен қамтамасыз ету</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85 036</w:t>
            </w:r>
          </w:p>
        </w:tc>
      </w:tr>
      <w:tr>
        <w:trPr>
          <w:trHeight w:val="15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9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Гемофилиямен ауыратын ересек адамдарды емдеу кезінде қанның ұюы факторлармен қамтамасыз ету</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225 104</w:t>
            </w:r>
          </w:p>
        </w:tc>
      </w:tr>
      <w:tr>
        <w:trPr>
          <w:trHeight w:val="40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9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Халыққа иммунды алдын алу жүргізу үшін вакциналарды және басқа иммундық-биологиялық препараттарды орталықтандырып сатып алу</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904 967</w:t>
            </w:r>
          </w:p>
        </w:tc>
      </w:tr>
      <w:tr>
        <w:trPr>
          <w:trHeight w:val="40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036</w:t>
            </w:r>
          </w:p>
        </w:tc>
        <w:tc>
          <w:tcPr>
            <w:tcW w:w="9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Жіті миокард инфаркт сырқаттарын тромболитикалық препараттармен қамтамасыз ету</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13 339</w:t>
            </w:r>
          </w:p>
        </w:tc>
      </w:tr>
      <w:tr>
        <w:trPr>
          <w:trHeight w:val="7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8 827 109</w:t>
            </w:r>
          </w:p>
        </w:tc>
      </w:tr>
      <w:tr>
        <w:trPr>
          <w:trHeight w:val="40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 қаражатынан көрсетілетін медициналық көмекті қоспағанда, халыққа амбулаторлық-емханалық көмек көрсету</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8 110 361</w:t>
            </w:r>
          </w:p>
        </w:tc>
      </w:tr>
      <w:tr>
        <w:trPr>
          <w:trHeight w:val="7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Халықтың жекелеген санаттарын амбулаториялық деңгейде дәрілік заттармен және мамандандырылған балалар және емдік тамақ өнімдерімен қамтамасыз ету</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716 748</w:t>
            </w:r>
          </w:p>
        </w:tc>
      </w:tr>
      <w:tr>
        <w:trPr>
          <w:trHeight w:val="7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1 219 150</w:t>
            </w:r>
          </w:p>
        </w:tc>
      </w:tr>
      <w:tr>
        <w:trPr>
          <w:trHeight w:val="7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Жедел медициналық көмек көрсету және санитарлық авиация</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1 187 019</w:t>
            </w:r>
          </w:p>
        </w:tc>
      </w:tr>
      <w:tr>
        <w:trPr>
          <w:trHeight w:val="7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9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арнайы медициналық жабдықтау базалары</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32 131</w:t>
            </w:r>
          </w:p>
        </w:tc>
      </w:tr>
      <w:tr>
        <w:trPr>
          <w:trHeight w:val="7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2 172 283</w:t>
            </w:r>
          </w:p>
        </w:tc>
      </w:tr>
      <w:tr>
        <w:trPr>
          <w:trHeight w:val="24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денгейде денсаулық сақтау саласындағы мемлекеттік саясатты іске асыру жөніндегі қызметтер</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88 597</w:t>
            </w:r>
          </w:p>
        </w:tc>
      </w:tr>
      <w:tr>
        <w:trPr>
          <w:trHeight w:val="25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Республикасында ЖҚТБ індетінің алдын алу және қарсы күрес жөніндегі іс-шараларды іске асыру</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37 902</w:t>
            </w:r>
          </w:p>
        </w:tc>
      </w:tr>
      <w:tr>
        <w:trPr>
          <w:trHeight w:val="16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9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 елді мекеннің шегінен тыс емделуге тегін және жеңілдетілген жол жүрумен қамтамасыз ету</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17 720</w:t>
            </w:r>
          </w:p>
        </w:tc>
      </w:tr>
      <w:tr>
        <w:trPr>
          <w:trHeight w:val="22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9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ақпараттық талдамалық қызметі</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39 165</w:t>
            </w:r>
          </w:p>
        </w:tc>
      </w:tr>
      <w:tr>
        <w:trPr>
          <w:trHeight w:val="22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9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Жаңадан iске қосылатын денсаулық сақтау объектiлерiн ұстау</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78 787</w:t>
            </w:r>
          </w:p>
        </w:tc>
      </w:tr>
      <w:tr>
        <w:trPr>
          <w:trHeight w:val="22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9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денсаулық сақтау органдарының күрделі шығыстары</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9 345</w:t>
            </w:r>
          </w:p>
        </w:tc>
      </w:tr>
      <w:tr>
        <w:trPr>
          <w:trHeight w:val="22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w:t>
            </w:r>
          </w:p>
        </w:tc>
        <w:tc>
          <w:tcPr>
            <w:tcW w:w="9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сақтаудың медициналық ұйымдарының күрделі шығыстары</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1 867 047</w:t>
            </w:r>
          </w:p>
        </w:tc>
      </w:tr>
      <w:tr>
        <w:trPr>
          <w:trHeight w:val="22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9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ағымдағы нысаналы трансферттер</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33 720</w:t>
            </w:r>
          </w:p>
        </w:tc>
      </w:tr>
      <w:tr>
        <w:trPr>
          <w:trHeight w:val="13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жолаушылар көлігі және автомобиль жолдары басқармасы</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5 288 073</w:t>
            </w:r>
          </w:p>
        </w:tc>
      </w:tr>
      <w:tr>
        <w:trPr>
          <w:trHeight w:val="24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объектілерін салу және реконструкциялау</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5 288 073</w:t>
            </w:r>
          </w:p>
        </w:tc>
      </w:tr>
      <w:tr>
        <w:trPr>
          <w:trHeight w:val="7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2 089 563</w:t>
            </w:r>
          </w:p>
        </w:tc>
      </w:tr>
      <w:tr>
        <w:trPr>
          <w:trHeight w:val="40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жұмыспен қамтуды үйлестіру және әлеуметтік бағдарламалар басқармасы</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1 178 101</w:t>
            </w:r>
          </w:p>
        </w:tc>
      </w:tr>
      <w:tr>
        <w:trPr>
          <w:trHeight w:val="40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үлгідегі медициналық-әлеуметтік мекемелерде (ұйымдарда) қарттар мен мүгедектерге арнаулы әлеуметтік қызметтер көрсету</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540 191</w:t>
            </w:r>
          </w:p>
        </w:tc>
      </w:tr>
      <w:tr>
        <w:trPr>
          <w:trHeight w:val="40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Психоневрологиялық медициналық-әлеуметтік мекемелерде (ұйымдарда) психоневрологиялық аурулармен ауыратын мүгедектер үшін арнаулы әлеуметтік қызметтер көрсету</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353 916</w:t>
            </w:r>
          </w:p>
        </w:tc>
      </w:tr>
      <w:tr>
        <w:trPr>
          <w:trHeight w:val="40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Оңалту орталықтарында қарттарға, мүгедектерге, оның ішінде мүгедек балаларға арнаулы әлеуметтік қызметтер көрсету</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92 243</w:t>
            </w:r>
          </w:p>
        </w:tc>
      </w:tr>
      <w:tr>
        <w:trPr>
          <w:trHeight w:val="40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Психоневрологиялық медициналық-әлеуметтік мекемелерде (ұйымдарда) жүйкесі бұзылған мүгедек балалар үшін арнаулы әлеуметтік қызметтер көрсету</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191 751</w:t>
            </w:r>
          </w:p>
        </w:tc>
      </w:tr>
      <w:tr>
        <w:trPr>
          <w:trHeight w:val="7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басқармасы</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458 384</w:t>
            </w:r>
          </w:p>
        </w:tc>
      </w:tr>
      <w:tr>
        <w:trPr>
          <w:trHeight w:val="16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Жетiм балаларды, ата-анасының қамқорлығынсыз қалған балаларды әлеуметтік қамсыздандыру</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433 401</w:t>
            </w:r>
          </w:p>
        </w:tc>
      </w:tr>
      <w:tr>
        <w:trPr>
          <w:trHeight w:val="16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9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сауықтандыру</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24 983</w:t>
            </w:r>
          </w:p>
        </w:tc>
      </w:tr>
      <w:tr>
        <w:trPr>
          <w:trHeight w:val="16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жолаушылар көлігі және автомобиль жолдары басқармасы</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47 077</w:t>
            </w:r>
          </w:p>
        </w:tc>
      </w:tr>
      <w:tr>
        <w:trPr>
          <w:trHeight w:val="16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қамтамасыз ету объектілерін салу және реконструкциялау</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47 077</w:t>
            </w:r>
          </w:p>
        </w:tc>
      </w:tr>
      <w:tr>
        <w:trPr>
          <w:trHeight w:val="24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жұмыспен қамтуды үйлестіру және әлеуметтік бағдарламалар басқармасы</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167 954</w:t>
            </w:r>
          </w:p>
        </w:tc>
      </w:tr>
      <w:tr>
        <w:trPr>
          <w:trHeight w:val="15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Мүгедектерге әлеуметтік қолдау көрсету</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167 954</w:t>
            </w:r>
          </w:p>
        </w:tc>
      </w:tr>
      <w:tr>
        <w:trPr>
          <w:trHeight w:val="21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жұмыспен қамтуды үйлестіру және әлеуметтік бағдарламалар басқармасы</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237 172</w:t>
            </w:r>
          </w:p>
        </w:tc>
      </w:tr>
      <w:tr>
        <w:trPr>
          <w:trHeight w:val="40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облыстың жұмыспен қамтуды қамтамасыз ету үшін және әлеуметтік бағдарламаларды іске асыру саласындағы мемлекеттік саясатты іске асыру жөніндегі қызметтер</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80 015</w:t>
            </w:r>
          </w:p>
        </w:tc>
      </w:tr>
      <w:tr>
        <w:trPr>
          <w:trHeight w:val="7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5 361</w:t>
            </w:r>
          </w:p>
        </w:tc>
      </w:tr>
      <w:tr>
        <w:trPr>
          <w:trHeight w:val="40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9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есебiнен үкіметтік емес секторда мемлекеттік әлеуметтік тапсырысты орналастыру</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3 006</w:t>
            </w:r>
          </w:p>
        </w:tc>
      </w:tr>
      <w:tr>
        <w:trPr>
          <w:trHeight w:val="40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9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бағдарламасының іс-шараларын іске асыруға республикалық бюджеттен аудандардың (облыстық маңызы бар қалалардың) бюджеттеріне нысаналы ағымдағы трансферттері</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140 163</w:t>
            </w:r>
          </w:p>
        </w:tc>
      </w:tr>
      <w:tr>
        <w:trPr>
          <w:trHeight w:val="40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038</w:t>
            </w:r>
          </w:p>
        </w:tc>
        <w:tc>
          <w:tcPr>
            <w:tcW w:w="9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бағдарламасының іс-шараларын іске асыруға облыстық бюджеттен аудандардың (облыстық маңызы бар қалалардың) бюджеттеріне нысаналы ағымдағы трансферттері</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8 627</w:t>
            </w:r>
          </w:p>
        </w:tc>
      </w:tr>
      <w:tr>
        <w:trPr>
          <w:trHeight w:val="7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кәсіпкерлік және өнеркәсіп басқармасы</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875</w:t>
            </w:r>
          </w:p>
        </w:tc>
      </w:tr>
      <w:tr>
        <w:trPr>
          <w:trHeight w:val="40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9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бағдарламасына қатысушыларды кәсіпкерлікке оқыту</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875</w:t>
            </w:r>
          </w:p>
        </w:tc>
      </w:tr>
      <w:tr>
        <w:trPr>
          <w:trHeight w:val="27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9 810 028</w:t>
            </w:r>
          </w:p>
        </w:tc>
      </w:tr>
      <w:tr>
        <w:trPr>
          <w:trHeight w:val="40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жолаушылар көлігі және автомобиль жолдары басқармасы</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1 857 329</w:t>
            </w:r>
          </w:p>
        </w:tc>
      </w:tr>
      <w:tr>
        <w:trPr>
          <w:trHeight w:val="40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мемлекеттік коммуналдық тұрғын үй қорының тұрғын үйлерін салуға және (немесе) сатып алуға республикалық бюджеттен берілетін нысаналы даму трансферттері</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586 000</w:t>
            </w:r>
          </w:p>
        </w:tc>
      </w:tr>
      <w:tr>
        <w:trPr>
          <w:trHeight w:val="40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9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мемлекеттік коммуналдық тұрғын үй қорының тұрғын үйін салуға және (немесе) сатып алуға облыстық бюджеттен берілетін нысаналы даму трансферттері</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65 111</w:t>
            </w:r>
          </w:p>
        </w:tc>
      </w:tr>
      <w:tr>
        <w:trPr>
          <w:trHeight w:val="40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048</w:t>
            </w:r>
          </w:p>
        </w:tc>
        <w:tc>
          <w:tcPr>
            <w:tcW w:w="9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инженерлік-коммуникациялық инфрақұрылымды дамытуға, жайластыруға және (немесе) сатып алуға республикалық бюджеттен берілетін нысаналы даму трансферттері</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950 000</w:t>
            </w:r>
          </w:p>
        </w:tc>
      </w:tr>
      <w:tr>
        <w:trPr>
          <w:trHeight w:val="40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049</w:t>
            </w:r>
          </w:p>
        </w:tc>
        <w:tc>
          <w:tcPr>
            <w:tcW w:w="9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инженерлік-коммуникациялық инфрақұрылымды дамытуға, жайластыруға және (немесе) сатып алуға облыстық бюджеттен берілетін нысаналы даму трансферттері</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236 218</w:t>
            </w:r>
          </w:p>
        </w:tc>
      </w:tr>
      <w:tr>
        <w:trPr>
          <w:trHeight w:val="40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063</w:t>
            </w:r>
          </w:p>
        </w:tc>
        <w:tc>
          <w:tcPr>
            <w:tcW w:w="9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бағдарламасы шеңберінде инженерлік коммуникациялық инфрақұрылымдардың дамуына аудандардың (облыстық маңызы бар қалалардың) бюджеттеріне республикалық бюджеттен нысаналы даму трансферттері</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20 000</w:t>
            </w:r>
          </w:p>
        </w:tc>
      </w:tr>
      <w:tr>
        <w:trPr>
          <w:trHeight w:val="40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табиғи ресурстар және табиғат пайдалануды реттеу басқармасы</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26 527</w:t>
            </w:r>
          </w:p>
        </w:tc>
      </w:tr>
      <w:tr>
        <w:trPr>
          <w:trHeight w:val="40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су шаруашылығы құрылыстары және ерекше қорғалатын табиғи аумақтарды жөндеу</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26 527</w:t>
            </w:r>
          </w:p>
        </w:tc>
      </w:tr>
      <w:tr>
        <w:trPr>
          <w:trHeight w:val="40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Энергетика және коммуналдық шаруашылық басқармасы</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4 758 393</w:t>
            </w:r>
          </w:p>
        </w:tc>
      </w:tr>
      <w:tr>
        <w:trPr>
          <w:trHeight w:val="18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энергетика және коммуналдық шаруашылық саласындағы мемлекеттік саясатты іске асыру жөніндегі қызметтер</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44 178</w:t>
            </w:r>
          </w:p>
        </w:tc>
      </w:tr>
      <w:tr>
        <w:trPr>
          <w:trHeight w:val="27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газдандыру</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1 942 749</w:t>
            </w:r>
          </w:p>
        </w:tc>
      </w:tr>
      <w:tr>
        <w:trPr>
          <w:trHeight w:val="27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3 707</w:t>
            </w:r>
          </w:p>
        </w:tc>
      </w:tr>
      <w:tr>
        <w:trPr>
          <w:trHeight w:val="27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 (облыстық маңызы бар қалалар) бюджеттеріне инжернерлік- коммуникациялық инфрақурылында дамыту, орналастыру және (немесе) сатып алу дамытуға арналған нысаналы трансферттері</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50 000</w:t>
            </w:r>
          </w:p>
        </w:tc>
      </w:tr>
      <w:tr>
        <w:trPr>
          <w:trHeight w:val="27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сумен жабдықтау жүйесін дамытуға республикалық бюджеттен берілетін нысаналы даму трансферттер</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859 080</w:t>
            </w:r>
          </w:p>
        </w:tc>
      </w:tr>
      <w:tr>
        <w:trPr>
          <w:trHeight w:val="27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сумен жабдықтау жүйесін дамытуға облыстық бюджеттен берілетін нысаналы даму трансферттер</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443 004</w:t>
            </w:r>
          </w:p>
        </w:tc>
      </w:tr>
      <w:tr>
        <w:trPr>
          <w:trHeight w:val="49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 (облыстық маңызы бар қалалар) бюджеттеріне коммуналдық шаруашылықты дамытуға арналған нысаналы трансферттері</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649 670</w:t>
            </w:r>
          </w:p>
        </w:tc>
      </w:tr>
      <w:tr>
        <w:trPr>
          <w:trHeight w:val="7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9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ағымдағы нысаналы трансферттер</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766 005</w:t>
            </w:r>
          </w:p>
        </w:tc>
      </w:tr>
      <w:tr>
        <w:trPr>
          <w:trHeight w:val="40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жолаушылар көлігі және автомобиль жолдары басқармасы</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3 163 739</w:t>
            </w:r>
          </w:p>
        </w:tc>
      </w:tr>
      <w:tr>
        <w:trPr>
          <w:trHeight w:val="7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9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 объектілерін дамыту</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348 450</w:t>
            </w:r>
          </w:p>
        </w:tc>
      </w:tr>
      <w:tr>
        <w:trPr>
          <w:trHeight w:val="7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w:t>
            </w:r>
          </w:p>
        </w:tc>
        <w:tc>
          <w:tcPr>
            <w:tcW w:w="9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сумен жабдықтау жүйесін дамытуға республикалық бюджеттен берілетін нысаналы даму трансферттер</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2 000 988</w:t>
            </w:r>
          </w:p>
        </w:tc>
      </w:tr>
      <w:tr>
        <w:trPr>
          <w:trHeight w:val="40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051</w:t>
            </w:r>
          </w:p>
        </w:tc>
        <w:tc>
          <w:tcPr>
            <w:tcW w:w="9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сумен жабдықтау жүйесін дамытуға облыстық бюджеттен берілетін нысаналы даму трансферттер</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814 301</w:t>
            </w:r>
          </w:p>
        </w:tc>
      </w:tr>
      <w:tr>
        <w:trPr>
          <w:trHeight w:val="40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жолаушылар көлігі және автомобиль жолдары басқармасы</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4 040</w:t>
            </w:r>
          </w:p>
        </w:tc>
      </w:tr>
      <w:tr>
        <w:trPr>
          <w:trHeight w:val="7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9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Қалалар мен елді мекендерді абаттандыруды дамытуға аудандар (облыстық маңызы бар қалалар) бюджеттеріне нысаналы даму трансферттер</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4 040</w:t>
            </w:r>
          </w:p>
        </w:tc>
      </w:tr>
      <w:tr>
        <w:trPr>
          <w:trHeight w:val="7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4 515 081</w:t>
            </w:r>
          </w:p>
        </w:tc>
      </w:tr>
      <w:tr>
        <w:trPr>
          <w:trHeight w:val="19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мәдениет басқармасы</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852 205</w:t>
            </w:r>
          </w:p>
        </w:tc>
      </w:tr>
      <w:tr>
        <w:trPr>
          <w:trHeight w:val="40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деңгейде мәдениет саласындағы мемлекеттік саясатты іске асыру жөніндегі қызметтер</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30 739</w:t>
            </w:r>
          </w:p>
        </w:tc>
      </w:tr>
      <w:tr>
        <w:trPr>
          <w:trHeight w:val="7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127 671</w:t>
            </w:r>
          </w:p>
        </w:tc>
      </w:tr>
      <w:tr>
        <w:trPr>
          <w:trHeight w:val="7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Тарихи-мәдени мұралардың сақталуын және оған қол жетімді болуын қамтамасыз ету</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221 210</w:t>
            </w:r>
          </w:p>
        </w:tc>
      </w:tr>
      <w:tr>
        <w:trPr>
          <w:trHeight w:val="7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Театр және музыка өнерін қолдау</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433 453</w:t>
            </w:r>
          </w:p>
        </w:tc>
      </w:tr>
      <w:tr>
        <w:trPr>
          <w:trHeight w:val="7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w:t>
            </w:r>
          </w:p>
        </w:tc>
      </w:tr>
      <w:tr>
        <w:trPr>
          <w:trHeight w:val="40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9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ағымдағы нысаналы трансфертер</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38 132</w:t>
            </w:r>
          </w:p>
        </w:tc>
      </w:tr>
      <w:tr>
        <w:trPr>
          <w:trHeight w:val="7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туризм, дене тәрбиесі және спорт басқармасы</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1 584 017</w:t>
            </w:r>
          </w:p>
        </w:tc>
      </w:tr>
      <w:tr>
        <w:trPr>
          <w:trHeight w:val="40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туризм, дене шынықтыру және спорт саласындағы мемлекеттік саясатты іске асыру жөніндегі қызметтер</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39 479</w:t>
            </w:r>
          </w:p>
        </w:tc>
      </w:tr>
      <w:tr>
        <w:trPr>
          <w:trHeight w:val="15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деңгейінде спорт жарыстарын өткізу</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16 647</w:t>
            </w:r>
          </w:p>
        </w:tc>
      </w:tr>
      <w:tr>
        <w:trPr>
          <w:trHeight w:val="7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облыстық құрама командаларының мүшелерiн дайындау және олардың республикалық және халықаралық спорт жарыстарына қатысуы</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1 522 928</w:t>
            </w:r>
          </w:p>
        </w:tc>
      </w:tr>
      <w:tr>
        <w:trPr>
          <w:trHeight w:val="22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4 963</w:t>
            </w:r>
          </w:p>
        </w:tc>
      </w:tr>
      <w:tr>
        <w:trPr>
          <w:trHeight w:val="15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жолаушылар көлігі және автомобиль жолдары басқармасы</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1 048 975</w:t>
            </w:r>
          </w:p>
        </w:tc>
      </w:tr>
      <w:tr>
        <w:trPr>
          <w:trHeight w:val="21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9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 және туризм объектілерін дамыту</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1 048 975</w:t>
            </w:r>
          </w:p>
        </w:tc>
      </w:tr>
      <w:tr>
        <w:trPr>
          <w:trHeight w:val="7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мұрағаттар және құжаттама басқармасы</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195 291</w:t>
            </w:r>
          </w:p>
        </w:tc>
      </w:tr>
      <w:tr>
        <w:trPr>
          <w:trHeight w:val="40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мұрағат ісін басқару жөніндегі мемлекеттік саясатты іске асыру жөніндегі қызметтер</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15 633</w:t>
            </w:r>
          </w:p>
        </w:tc>
      </w:tr>
      <w:tr>
        <w:trPr>
          <w:trHeight w:val="16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Мұрағат қорының сақталуын қамтамасыз ету</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174 213</w:t>
            </w:r>
          </w:p>
        </w:tc>
      </w:tr>
      <w:tr>
        <w:trPr>
          <w:trHeight w:val="16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5 445</w:t>
            </w:r>
          </w:p>
        </w:tc>
      </w:tr>
      <w:tr>
        <w:trPr>
          <w:trHeight w:val="24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мәдениет басқармасы</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116 326</w:t>
            </w:r>
          </w:p>
        </w:tc>
      </w:tr>
      <w:tr>
        <w:trPr>
          <w:trHeight w:val="27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кітапханалардың жұмыс істеуін қамтамасыз ету</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116 326</w:t>
            </w:r>
          </w:p>
        </w:tc>
      </w:tr>
      <w:tr>
        <w:trPr>
          <w:trHeight w:val="7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ішкі саясат басқармасы</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340 123</w:t>
            </w:r>
          </w:p>
        </w:tc>
      </w:tr>
      <w:tr>
        <w:trPr>
          <w:trHeight w:val="7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ақпараттық саясат жүргізу жөніндегі қызметтер</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340 123</w:t>
            </w:r>
          </w:p>
        </w:tc>
      </w:tr>
      <w:tr>
        <w:trPr>
          <w:trHeight w:val="7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тілдерді дамыту басқармасы</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100 567</w:t>
            </w:r>
          </w:p>
        </w:tc>
      </w:tr>
      <w:tr>
        <w:trPr>
          <w:trHeight w:val="7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дамыту саласындағы мемлекеттік саясатты іске асыру жөніндегі қызметтер</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26 641</w:t>
            </w:r>
          </w:p>
        </w:tc>
      </w:tr>
      <w:tr>
        <w:trPr>
          <w:trHeight w:val="7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тiлді және Қазақстан халықтарының басқа да тiлдерiн дамыту</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67 282</w:t>
            </w:r>
          </w:p>
        </w:tc>
      </w:tr>
      <w:tr>
        <w:trPr>
          <w:trHeight w:val="7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6 644</w:t>
            </w:r>
          </w:p>
        </w:tc>
      </w:tr>
      <w:tr>
        <w:trPr>
          <w:trHeight w:val="7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туризм, дене тәрбиесі және спорт басқармасы</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9 558</w:t>
            </w:r>
          </w:p>
        </w:tc>
      </w:tr>
      <w:tr>
        <w:trPr>
          <w:trHeight w:val="24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Туристік қызметті реттеу</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9 558</w:t>
            </w:r>
          </w:p>
        </w:tc>
      </w:tr>
      <w:tr>
        <w:trPr>
          <w:trHeight w:val="24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туризм, дене тәрбиесі және спорт басқармасы</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608</w:t>
            </w:r>
          </w:p>
        </w:tc>
      </w:tr>
      <w:tr>
        <w:trPr>
          <w:trHeight w:val="36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спорт объектілерін күрделі, ағымды жөндеу</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608</w:t>
            </w:r>
          </w:p>
        </w:tc>
      </w:tr>
      <w:tr>
        <w:trPr>
          <w:trHeight w:val="13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ішкі саясат басқармасы</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267 411</w:t>
            </w:r>
          </w:p>
        </w:tc>
      </w:tr>
      <w:tr>
        <w:trPr>
          <w:trHeight w:val="40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мемлекеттік ішкі саясатты іске асыру жөніндегі қызметтер</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145 954</w:t>
            </w:r>
          </w:p>
        </w:tc>
      </w:tr>
      <w:tr>
        <w:trPr>
          <w:trHeight w:val="21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өңірлік бағдарламаларды іске асыру</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66 157</w:t>
            </w:r>
          </w:p>
        </w:tc>
      </w:tr>
      <w:tr>
        <w:trPr>
          <w:trHeight w:val="21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5 300</w:t>
            </w:r>
          </w:p>
        </w:tc>
      </w:tr>
      <w:tr>
        <w:trPr>
          <w:trHeight w:val="7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9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ағымдағы нысаналы трансфертер</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50 000</w:t>
            </w:r>
          </w:p>
        </w:tc>
      </w:tr>
      <w:tr>
        <w:trPr>
          <w:trHeight w:val="28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 энергетика кешені және жер қойнауын пайдалану</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51 047</w:t>
            </w:r>
          </w:p>
        </w:tc>
      </w:tr>
      <w:tr>
        <w:trPr>
          <w:trHeight w:val="28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энергетика және коммуналдық шаруашылық басқармасы</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51 047</w:t>
            </w:r>
          </w:p>
        </w:tc>
      </w:tr>
      <w:tr>
        <w:trPr>
          <w:trHeight w:val="7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 энергетикалық жүйені дамыту</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51 047</w:t>
            </w:r>
          </w:p>
        </w:tc>
      </w:tr>
      <w:tr>
        <w:trPr>
          <w:trHeight w:val="16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9 309 996</w:t>
            </w:r>
          </w:p>
        </w:tc>
      </w:tr>
      <w:tr>
        <w:trPr>
          <w:trHeight w:val="7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ауыл шаруашылығы басқармасы</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2 563 980</w:t>
            </w:r>
          </w:p>
        </w:tc>
      </w:tr>
      <w:tr>
        <w:trPr>
          <w:trHeight w:val="7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84 694</w:t>
            </w:r>
          </w:p>
        </w:tc>
      </w:tr>
      <w:tr>
        <w:trPr>
          <w:trHeight w:val="21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Тұқым шаруашылығын қолдау</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194 734</w:t>
            </w:r>
          </w:p>
        </w:tc>
      </w:tr>
      <w:tr>
        <w:trPr>
          <w:trHeight w:val="21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6420</w:t>
            </w:r>
          </w:p>
        </w:tc>
      </w:tr>
      <w:tr>
        <w:trPr>
          <w:trHeight w:val="27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Асыл тұқымды мал шаруашылығын мемлекеттік қолдау</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491 146</w:t>
            </w:r>
          </w:p>
        </w:tc>
      </w:tr>
      <w:tr>
        <w:trPr>
          <w:trHeight w:val="7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Өндірілетін ауыл шаруашылығы дақылдарының шығындылығы мен сапасын арттыруды мемлекеттік қолдау</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332 770</w:t>
            </w:r>
          </w:p>
        </w:tc>
      </w:tr>
      <w:tr>
        <w:trPr>
          <w:trHeight w:val="16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тауарларын өндірушілерге су жеткізу бойынша көрсетілетін қызметтердің құнын субсидиялау</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14 017</w:t>
            </w:r>
          </w:p>
        </w:tc>
      </w:tr>
      <w:tr>
        <w:trPr>
          <w:trHeight w:val="27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9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Жеміс-жидек дақылдарының және жүзімнің көпжылдық көшеттерін отырғызу және өсіруді қамтамасыз ету</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121 960</w:t>
            </w:r>
          </w:p>
        </w:tc>
      </w:tr>
      <w:tr>
        <w:trPr>
          <w:trHeight w:val="40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9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Көктемгі егіс және егін жинау жұмыстарын жүргізу үшін қажетті жанар-жағар май және басқа да тауар-материалдық құндылықтарының құнын арзандату</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874 146</w:t>
            </w:r>
          </w:p>
        </w:tc>
      </w:tr>
      <w:tr>
        <w:trPr>
          <w:trHeight w:val="36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9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шаруашылық дақылдарының зиянды организмдеріне қарсы күрес жөніндегі іс- шаралар</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8 842</w:t>
            </w:r>
          </w:p>
        </w:tc>
      </w:tr>
      <w:tr>
        <w:trPr>
          <w:trHeight w:val="36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w:t>
            </w:r>
          </w:p>
        </w:tc>
        <w:tc>
          <w:tcPr>
            <w:tcW w:w="9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шаруашығы жануарларын бірдейлендіруді жүргізу үшін ветеринариялық мақсаттағы бұйымдар мен атрибуттарды, жануарға арналған ветеринариялық паспортты орталықтандырып сатып алу және оларды аудандардың (облыстық маңызы бар қалалардың) жергілікті атқарушы органдарына тасымалдау (жеткізу)</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386 759</w:t>
            </w:r>
          </w:p>
        </w:tc>
      </w:tr>
      <w:tr>
        <w:trPr>
          <w:trHeight w:val="15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9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ауылдық елді мекендер саласының мамандарын әлеуметтік қолдау шараларын іске асыру үшін берілетін ағымдағы нысаналы трансферттер</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48 492</w:t>
            </w:r>
          </w:p>
        </w:tc>
      </w:tr>
      <w:tr>
        <w:trPr>
          <w:trHeight w:val="7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жолаушылар көлігі және автомобиль жолдары басқармасы</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318 195</w:t>
            </w:r>
          </w:p>
        </w:tc>
      </w:tr>
      <w:tr>
        <w:trPr>
          <w:trHeight w:val="15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w:t>
            </w:r>
          </w:p>
        </w:tc>
        <w:tc>
          <w:tcPr>
            <w:tcW w:w="9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объектілерін дамыту</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318 195</w:t>
            </w:r>
          </w:p>
        </w:tc>
      </w:tr>
      <w:tr>
        <w:trPr>
          <w:trHeight w:val="40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табиғи ресурстар және табиғат пайдалануды реттеу басқармасы</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374 347</w:t>
            </w:r>
          </w:p>
        </w:tc>
      </w:tr>
      <w:tr>
        <w:trPr>
          <w:trHeight w:val="7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меншіктігі су шаруашылығы құрылыстарының жұмыс істеуін қамтамасыз ету</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48 000</w:t>
            </w:r>
          </w:p>
        </w:tc>
      </w:tr>
      <w:tr>
        <w:trPr>
          <w:trHeight w:val="40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авариялы су шаруашылығы құрылыстары мен гидромелиорациялық жүйелердi қалпына келтiру</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326 347</w:t>
            </w:r>
          </w:p>
        </w:tc>
      </w:tr>
      <w:tr>
        <w:trPr>
          <w:trHeight w:val="7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жолаушылар көлігі және автомобиль жолдары басқармасы</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4 010 735</w:t>
            </w:r>
          </w:p>
        </w:tc>
      </w:tr>
      <w:tr>
        <w:trPr>
          <w:trHeight w:val="40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034</w:t>
            </w:r>
          </w:p>
        </w:tc>
        <w:tc>
          <w:tcPr>
            <w:tcW w:w="9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шаруашылығының объектілерін дамытуға аудандар (облыстық маңызы бар қалалар) бюджеттеріне берілетін нысаналы трансферттер</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10 735</w:t>
            </w:r>
          </w:p>
        </w:tc>
      </w:tr>
      <w:tr>
        <w:trPr>
          <w:trHeight w:val="40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059</w:t>
            </w:r>
          </w:p>
        </w:tc>
        <w:tc>
          <w:tcPr>
            <w:tcW w:w="9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нысаналы даму трансферттер есебінен Қазақстан Республикасының мемлекеттік шекарасы бойында Шу өзенінде жағалауды нығайту жұмыстарын жүргізу</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4 000 000</w:t>
            </w:r>
          </w:p>
        </w:tc>
      </w:tr>
      <w:tr>
        <w:trPr>
          <w:trHeight w:val="19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табиғи ресурстар және табиғат пайдалануды реттеу басқармасы</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495 559</w:t>
            </w:r>
          </w:p>
        </w:tc>
      </w:tr>
      <w:tr>
        <w:trPr>
          <w:trHeight w:val="27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Ормандарды сақтау, қорғау, молайту және орман өсiру</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491 064</w:t>
            </w:r>
          </w:p>
        </w:tc>
      </w:tr>
      <w:tr>
        <w:trPr>
          <w:trHeight w:val="7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 дүниесін қорғау</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4 495</w:t>
            </w:r>
          </w:p>
        </w:tc>
      </w:tr>
      <w:tr>
        <w:trPr>
          <w:trHeight w:val="7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ауыл шаруашылығы басқармасы</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1 694</w:t>
            </w:r>
          </w:p>
        </w:tc>
      </w:tr>
      <w:tr>
        <w:trPr>
          <w:trHeight w:val="40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034</w:t>
            </w:r>
          </w:p>
        </w:tc>
        <w:tc>
          <w:tcPr>
            <w:tcW w:w="9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Тауарлық балық өсіру өнімділігі мен сапасын арттыруды субсидиялау</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1 694</w:t>
            </w:r>
          </w:p>
        </w:tc>
      </w:tr>
      <w:tr>
        <w:trPr>
          <w:trHeight w:val="40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табиғи ресурстар және табиғат пайдалануды реттеу басқармасы</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198 451</w:t>
            </w:r>
          </w:p>
        </w:tc>
      </w:tr>
      <w:tr>
        <w:trPr>
          <w:trHeight w:val="40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қоршаған ортаны қорғау саласындағы мемлекеттік саясатты іске асыру жөніндегі қызметтер</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59 520</w:t>
            </w:r>
          </w:p>
        </w:tc>
      </w:tr>
      <w:tr>
        <w:trPr>
          <w:trHeight w:val="7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ортаны қорғау бойынша іс-шаралар</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133 933</w:t>
            </w:r>
          </w:p>
        </w:tc>
      </w:tr>
      <w:tr>
        <w:trPr>
          <w:trHeight w:val="7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4 998</w:t>
            </w:r>
          </w:p>
        </w:tc>
      </w:tr>
      <w:tr>
        <w:trPr>
          <w:trHeight w:val="40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жолаушылар көлігі және автомобиль жолдары басқармасы</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233 239</w:t>
            </w:r>
          </w:p>
        </w:tc>
      </w:tr>
      <w:tr>
        <w:trPr>
          <w:trHeight w:val="7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036</w:t>
            </w:r>
          </w:p>
        </w:tc>
        <w:tc>
          <w:tcPr>
            <w:tcW w:w="9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ортаны қорғау объектілерін дамыту</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233 239</w:t>
            </w:r>
          </w:p>
        </w:tc>
      </w:tr>
      <w:tr>
        <w:trPr>
          <w:trHeight w:val="7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жер қатынастары басқармасы</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63 038</w:t>
            </w:r>
          </w:p>
        </w:tc>
      </w:tr>
      <w:tr>
        <w:trPr>
          <w:trHeight w:val="40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аумағында жер қатынастарын реттеу саласындағы мемлекеттік саясатты іске асыру жөніндегі қызметтер</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26 043</w:t>
            </w:r>
          </w:p>
        </w:tc>
      </w:tr>
      <w:tr>
        <w:trPr>
          <w:trHeight w:val="7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қатынастарын реттеу</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20 000</w:t>
            </w:r>
          </w:p>
        </w:tc>
      </w:tr>
      <w:tr>
        <w:trPr>
          <w:trHeight w:val="7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4 995</w:t>
            </w:r>
          </w:p>
        </w:tc>
      </w:tr>
      <w:tr>
        <w:trPr>
          <w:trHeight w:val="40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9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ағымдағы нысаналы трансфертер</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12 000</w:t>
            </w:r>
          </w:p>
        </w:tc>
      </w:tr>
      <w:tr>
        <w:trPr>
          <w:trHeight w:val="7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ауыл шаруашылығы басқармасы</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1 050 758</w:t>
            </w:r>
          </w:p>
        </w:tc>
      </w:tr>
      <w:tr>
        <w:trPr>
          <w:trHeight w:val="7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шаруашылығы өнімдерінің өнімділігін және сапасын арттыруды субсидиялау</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283 694</w:t>
            </w:r>
          </w:p>
        </w:tc>
      </w:tr>
      <w:tr>
        <w:trPr>
          <w:trHeight w:val="16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9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 (облыстық маңызы бар қалалар) бюджеттеріне эпизоотияға қарсы іс-шаралар жүргізуге берілетін ағымдағы нысаналы трансферттер</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761 861</w:t>
            </w:r>
          </w:p>
        </w:tc>
      </w:tr>
      <w:tr>
        <w:trPr>
          <w:trHeight w:val="16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9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Уақытша сақтау пунктына ветеринариялық препараттарды тасымалдау бойынша қызмет көрсету</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5 203</w:t>
            </w:r>
          </w:p>
        </w:tc>
      </w:tr>
      <w:tr>
        <w:trPr>
          <w:trHeight w:val="21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128 963</w:t>
            </w:r>
          </w:p>
        </w:tc>
      </w:tr>
      <w:tr>
        <w:trPr>
          <w:trHeight w:val="7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мемлекеттік сәулет- құрылыс бақылауы басқармасы</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24 903</w:t>
            </w:r>
          </w:p>
        </w:tc>
      </w:tr>
      <w:tr>
        <w:trPr>
          <w:trHeight w:val="22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мемлекеттік сәулет-құрылыс бақылау саласындағы мемлекеттік саясатты іске асыру жөніндегі қызметтер</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19 307</w:t>
            </w:r>
          </w:p>
        </w:tc>
      </w:tr>
      <w:tr>
        <w:trPr>
          <w:trHeight w:val="22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5 596</w:t>
            </w:r>
          </w:p>
        </w:tc>
      </w:tr>
      <w:tr>
        <w:trPr>
          <w:trHeight w:val="25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сәулет және қала құрылысы басқармасы</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104 060</w:t>
            </w:r>
          </w:p>
        </w:tc>
      </w:tr>
      <w:tr>
        <w:trPr>
          <w:trHeight w:val="18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18 976</w:t>
            </w:r>
          </w:p>
        </w:tc>
      </w:tr>
      <w:tr>
        <w:trPr>
          <w:trHeight w:val="18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құрылысын дамытудың кешенді схемаларын және елді мекендердің бас жоспарларын әзірлеу</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83 972</w:t>
            </w:r>
          </w:p>
        </w:tc>
      </w:tr>
      <w:tr>
        <w:trPr>
          <w:trHeight w:val="18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1 112</w:t>
            </w:r>
          </w:p>
        </w:tc>
      </w:tr>
      <w:tr>
        <w:trPr>
          <w:trHeight w:val="25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6 293 263</w:t>
            </w:r>
          </w:p>
        </w:tc>
      </w:tr>
      <w:tr>
        <w:trPr>
          <w:trHeight w:val="40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жолаушылар көлігі және автомобиль жолдары басқармасы</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6 173 964</w:t>
            </w:r>
          </w:p>
        </w:tc>
      </w:tr>
      <w:tr>
        <w:trPr>
          <w:trHeight w:val="7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038</w:t>
            </w:r>
          </w:p>
        </w:tc>
        <w:tc>
          <w:tcPr>
            <w:tcW w:w="9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3 643 381</w:t>
            </w:r>
          </w:p>
        </w:tc>
      </w:tr>
      <w:tr>
        <w:trPr>
          <w:trHeight w:val="40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039</w:t>
            </w:r>
          </w:p>
        </w:tc>
        <w:tc>
          <w:tcPr>
            <w:tcW w:w="9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инфрақұрылымын дамытуға аудандар (облыстық маңызы бар қалалар) бюджеттеріне берілетін нысаналы даму трансферттері</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73 424</w:t>
            </w:r>
          </w:p>
        </w:tc>
      </w:tr>
      <w:tr>
        <w:trPr>
          <w:trHeight w:val="40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9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қалалар) бюджеттеріне аудандық маңызы бар автомобиль жолдарын (қала көшелерін) күрделі және орташа жөндеуден өткізуге берілетін ағымдағы нысаналы трансферттер</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2 457 159</w:t>
            </w:r>
          </w:p>
        </w:tc>
      </w:tr>
      <w:tr>
        <w:trPr>
          <w:trHeight w:val="30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жолаушылар көлігі және автомобиль жолдары басқармасы</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119 299</w:t>
            </w:r>
          </w:p>
        </w:tc>
      </w:tr>
      <w:tr>
        <w:trPr>
          <w:trHeight w:val="15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043</w:t>
            </w:r>
          </w:p>
        </w:tc>
        <w:tc>
          <w:tcPr>
            <w:tcW w:w="9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маңызы бар ауданаралық (қалааралық) қатынастар бойынша жолаушылар тасымалын субсидиялау</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100 741</w:t>
            </w:r>
          </w:p>
        </w:tc>
      </w:tr>
      <w:tr>
        <w:trPr>
          <w:trHeight w:val="15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046</w:t>
            </w:r>
          </w:p>
        </w:tc>
        <w:tc>
          <w:tcPr>
            <w:tcW w:w="9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облыстық маңызы бар автомобиль жолдарын, қала және елді-мекендер көшелерін жөндеу және ұстау</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18 558</w:t>
            </w:r>
          </w:p>
        </w:tc>
      </w:tr>
      <w:tr>
        <w:trPr>
          <w:trHeight w:val="7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1 940 231</w:t>
            </w:r>
          </w:p>
        </w:tc>
      </w:tr>
      <w:tr>
        <w:trPr>
          <w:trHeight w:val="7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кәсіпкерлік және өнеркәсіп басқармасы</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84 981</w:t>
            </w:r>
          </w:p>
        </w:tc>
      </w:tr>
      <w:tr>
        <w:trPr>
          <w:trHeight w:val="7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кәсіпкерлікті және өнеркәсіпті дамыту саласындағы мемлекеттік саясатты іске асыру жөніндегі қызметтер</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79 981</w:t>
            </w:r>
          </w:p>
        </w:tc>
      </w:tr>
      <w:tr>
        <w:trPr>
          <w:trHeight w:val="7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шығындар</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w:t>
            </w:r>
          </w:p>
        </w:tc>
      </w:tr>
      <w:tr>
        <w:trPr>
          <w:trHeight w:val="40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жұмыспен қамтуды үйлестіру және әлеуметтік бағдарламалар басқармасы</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131 280</w:t>
            </w:r>
          </w:p>
        </w:tc>
      </w:tr>
      <w:tr>
        <w:trPr>
          <w:trHeight w:val="40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аудандардың (облыстық маңызы бар қалалар) бюджеттеріне «Бизнестің жол картасы - 2020» бағдарламасы шеңберінде жеке кәсіпкерлікті қолдауға берілетін нысаналы ағымдағы трансферттер</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131 280</w:t>
            </w:r>
          </w:p>
        </w:tc>
      </w:tr>
      <w:tr>
        <w:trPr>
          <w:trHeight w:val="24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108 789</w:t>
            </w:r>
          </w:p>
        </w:tc>
      </w:tr>
      <w:tr>
        <w:trPr>
          <w:trHeight w:val="24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жергілікті атқарушы органының резервi</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108 789</w:t>
            </w:r>
          </w:p>
        </w:tc>
      </w:tr>
      <w:tr>
        <w:trPr>
          <w:trHeight w:val="24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экономика және бюджеттік жоспарлау басқармасы</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100 697</w:t>
            </w:r>
          </w:p>
        </w:tc>
      </w:tr>
      <w:tr>
        <w:trPr>
          <w:trHeight w:val="24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бюджеттік инвестициялық жобалардың және концессиялық жобалардың техника-экономикалық негіздемесін әзірлеу немесе түзету және оған сараптама жүргізу, концессиялық жобаларды консультациялық сүйемелдеу</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100 697</w:t>
            </w:r>
          </w:p>
        </w:tc>
      </w:tr>
      <w:tr>
        <w:trPr>
          <w:trHeight w:val="24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кәсіпкерлік және өнеркәсіп басқармасы</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387 690</w:t>
            </w:r>
          </w:p>
        </w:tc>
      </w:tr>
      <w:tr>
        <w:trPr>
          <w:trHeight w:val="24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 бағдарламасы шеңберінде кредиттер бойынша проценттік ставкаларды субсидиялау</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263 160</w:t>
            </w:r>
          </w:p>
        </w:tc>
      </w:tr>
      <w:tr>
        <w:trPr>
          <w:trHeight w:val="24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 бағдарламасы шеңберінде шағын және орта бизнеске кредиттерді ішінара кепілдендіру</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75 000</w:t>
            </w:r>
          </w:p>
        </w:tc>
      </w:tr>
      <w:tr>
        <w:trPr>
          <w:trHeight w:val="24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9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2020 жылға дейінгі жол картасы» бағдарламасы шеңберінде бизнес жүргізуді сервистік қолдау</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49 530</w:t>
            </w:r>
          </w:p>
        </w:tc>
      </w:tr>
      <w:tr>
        <w:trPr>
          <w:trHeight w:val="40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жолаушылар көлігі және автомобиль жолдары басқармасы</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1 126 794</w:t>
            </w:r>
          </w:p>
        </w:tc>
      </w:tr>
      <w:tr>
        <w:trPr>
          <w:trHeight w:val="40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көлік және коммуникация саласындағы мемлекеттік саясатты іске асыру жөніндегі қызметтер</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100 594</w:t>
            </w:r>
          </w:p>
        </w:tc>
      </w:tr>
      <w:tr>
        <w:trPr>
          <w:trHeight w:val="7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5 710</w:t>
            </w:r>
          </w:p>
        </w:tc>
      </w:tr>
      <w:tr>
        <w:trPr>
          <w:trHeight w:val="40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058</w:t>
            </w:r>
          </w:p>
        </w:tc>
        <w:tc>
          <w:tcPr>
            <w:tcW w:w="9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 бағдарламасы шеңберінде индустриялық инфрақұрылымды дамыту</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1 010 490</w:t>
            </w:r>
          </w:p>
        </w:tc>
      </w:tr>
      <w:tr>
        <w:trPr>
          <w:trHeight w:val="7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9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ағымдағы нысаналы трансферттер</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10 000</w:t>
            </w:r>
          </w:p>
        </w:tc>
      </w:tr>
      <w:tr>
        <w:trPr>
          <w:trHeight w:val="7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37 186 478</w:t>
            </w:r>
          </w:p>
        </w:tc>
      </w:tr>
      <w:tr>
        <w:trPr>
          <w:trHeight w:val="21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37 186 478</w:t>
            </w:r>
          </w:p>
        </w:tc>
      </w:tr>
      <w:tr>
        <w:trPr>
          <w:trHeight w:val="7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Субвенциялар</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35 703 637</w:t>
            </w:r>
          </w:p>
        </w:tc>
      </w:tr>
      <w:tr>
        <w:trPr>
          <w:trHeight w:val="7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1 044 721</w:t>
            </w:r>
          </w:p>
        </w:tc>
      </w:tr>
      <w:tr>
        <w:trPr>
          <w:trHeight w:val="31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9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338 120</w:t>
            </w:r>
          </w:p>
        </w:tc>
      </w:tr>
      <w:tr>
        <w:trPr>
          <w:trHeight w:val="31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9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әкiмшiлiк-аумақтық бiрлiктiң саяси, экономикалық және әлеуметтiк тұрақтылығына, адамдардың өмiрi мен денсаулығына қатер төндiретiн табиғи және техногендік сипаттағы төтенше жағдайлар туындаған жағдайда жалпы республикалық немесе халықаралық маңызы бар іс-шаралар жүргізуге берілетін ағымдағы нысаналы трансферттер</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100 000</w:t>
            </w:r>
          </w:p>
        </w:tc>
      </w:tr>
      <w:tr>
        <w:trPr>
          <w:trHeight w:val="7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Таза бюджеттік кредит беру</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75 494</w:t>
            </w:r>
          </w:p>
        </w:tc>
      </w:tr>
      <w:tr>
        <w:trPr>
          <w:trHeight w:val="18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736 744</w:t>
            </w:r>
          </w:p>
        </w:tc>
      </w:tr>
      <w:tr>
        <w:trPr>
          <w:trHeight w:val="25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шаруашылығы</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512 000</w:t>
            </w:r>
          </w:p>
        </w:tc>
      </w:tr>
      <w:tr>
        <w:trPr>
          <w:trHeight w:val="16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жолаушылар көлігі және автомобиль жолдары басқармасы</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512 000</w:t>
            </w:r>
          </w:p>
        </w:tc>
      </w:tr>
      <w:tr>
        <w:trPr>
          <w:trHeight w:val="7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тұрғын үй салуға және (немесе) сатып алуға кредит беру</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512 000</w:t>
            </w:r>
          </w:p>
        </w:tc>
      </w:tr>
      <w:tr>
        <w:trPr>
          <w:trHeight w:val="7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204 744</w:t>
            </w:r>
          </w:p>
        </w:tc>
      </w:tr>
      <w:tr>
        <w:trPr>
          <w:trHeight w:val="25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ауыл шаруашылығы басқармасы</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204 744</w:t>
            </w:r>
          </w:p>
        </w:tc>
      </w:tr>
      <w:tr>
        <w:trPr>
          <w:trHeight w:val="7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9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жергілікті атқарушы органдарға берілетін бюджеттік кредиттер</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204 744</w:t>
            </w:r>
          </w:p>
        </w:tc>
      </w:tr>
      <w:tr>
        <w:trPr>
          <w:trHeight w:val="7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20 000</w:t>
            </w:r>
          </w:p>
        </w:tc>
      </w:tr>
      <w:tr>
        <w:trPr>
          <w:trHeight w:val="27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кәсіпкерлік және өнеркәсіп басқармасы</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20 000</w:t>
            </w:r>
          </w:p>
        </w:tc>
      </w:tr>
      <w:tr>
        <w:trPr>
          <w:trHeight w:val="27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бағдарламасы шеңберінде ауылдағы кәсіпкерліктің дамуына ықпал ету</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20 000</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9"/>
        <w:gridCol w:w="692"/>
        <w:gridCol w:w="692"/>
        <w:gridCol w:w="9355"/>
        <w:gridCol w:w="2202"/>
      </w:tblGrid>
      <w:tr>
        <w:trPr>
          <w:trHeight w:val="7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9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2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25"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9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7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7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270"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661 250</w:t>
            </w:r>
          </w:p>
        </w:tc>
      </w:tr>
      <w:tr>
        <w:trPr>
          <w:trHeight w:val="75"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661 250</w:t>
            </w:r>
          </w:p>
        </w:tc>
      </w:tr>
      <w:tr>
        <w:trPr>
          <w:trHeight w:val="75"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661 250</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1"/>
        <w:gridCol w:w="691"/>
        <w:gridCol w:w="691"/>
        <w:gridCol w:w="9397"/>
        <w:gridCol w:w="2160"/>
      </w:tblGrid>
      <w:tr>
        <w:trPr>
          <w:trHeight w:val="7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1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75"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75"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75"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7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75"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Қаржы активтерімен жасалатын операциялар бойынша сальдо</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875 971</w:t>
            </w:r>
          </w:p>
        </w:tc>
      </w:tr>
      <w:tr>
        <w:trPr>
          <w:trHeight w:val="27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875 971</w:t>
            </w:r>
          </w:p>
        </w:tc>
      </w:tr>
      <w:tr>
        <w:trPr>
          <w:trHeight w:val="27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875 971</w:t>
            </w:r>
          </w:p>
        </w:tc>
      </w:tr>
      <w:tr>
        <w:trPr>
          <w:trHeight w:val="27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875 971</w:t>
            </w:r>
          </w:p>
        </w:tc>
      </w:tr>
      <w:tr>
        <w:trPr>
          <w:trHeight w:val="27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875 971</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1"/>
        <w:gridCol w:w="691"/>
        <w:gridCol w:w="691"/>
        <w:gridCol w:w="9397"/>
        <w:gridCol w:w="2160"/>
      </w:tblGrid>
      <w:tr>
        <w:trPr>
          <w:trHeight w:val="7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 Атауы</w:t>
            </w:r>
          </w:p>
        </w:tc>
        <w:tc>
          <w:tcPr>
            <w:tcW w:w="21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75"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75"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75"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7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75"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Бюджет тапшылығы (профициті)</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-2 084 357</w:t>
            </w:r>
          </w:p>
        </w:tc>
      </w:tr>
      <w:tr>
        <w:trPr>
          <w:trHeight w:val="75"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Бюджет тапшылығын қаржыландыру (профицитті пайдалану)</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2 084 357</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9"/>
        <w:gridCol w:w="692"/>
        <w:gridCol w:w="692"/>
        <w:gridCol w:w="9376"/>
        <w:gridCol w:w="2181"/>
      </w:tblGrid>
      <w:tr>
        <w:trPr>
          <w:trHeight w:val="7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9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1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75"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9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7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75"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270"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736 744</w:t>
            </w:r>
          </w:p>
        </w:tc>
      </w:tr>
      <w:tr>
        <w:trPr>
          <w:trHeight w:val="75"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736 744</w:t>
            </w:r>
          </w:p>
        </w:tc>
      </w:tr>
      <w:tr>
        <w:trPr>
          <w:trHeight w:val="75"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736 744</w:t>
            </w:r>
          </w:p>
        </w:tc>
      </w:tr>
      <w:tr>
        <w:trPr>
          <w:trHeight w:val="285"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қаражаттарының пайдаланылатын қалдықтары</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2 008 863</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6"/>
        <w:gridCol w:w="687"/>
        <w:gridCol w:w="687"/>
        <w:gridCol w:w="8984"/>
        <w:gridCol w:w="2436"/>
      </w:tblGrid>
      <w:tr>
        <w:trPr>
          <w:trHeight w:val="7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 Атауы</w:t>
            </w:r>
          </w:p>
        </w:tc>
        <w:tc>
          <w:tcPr>
            <w:tcW w:w="24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7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7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2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7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661 250</w:t>
            </w:r>
          </w:p>
        </w:tc>
      </w:tr>
      <w:tr>
        <w:trPr>
          <w:trHeight w:val="7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2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661 250</w:t>
            </w:r>
          </w:p>
        </w:tc>
      </w:tr>
      <w:tr>
        <w:trPr>
          <w:trHeight w:val="51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2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661 250</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