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bfb0" w14:textId="0d2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Қасық ауылының солтүстік  жағындағы бірінші орналасқан көшесіне Балжан Бөлтірікова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Қасық ауылдық округі әкімінің 2011 жылғы 17 қарашадағы N 48 Шешімі. Жамбыл облысы Қордай ауданының Әділет басқармасында 2011 жылғы 12 желтоқсанда 6-5-131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 14 бабындағы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16 қарашасындағы Қасық ауылындағы Балжан Бөлтірікова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Қасық ауылының сол түстік жағындағы бірінші орналасқан көшесіне Балжан Бөлтірікова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Қасық ауылдық округінің әкімі              А.Әбдібаев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