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ad45" w14:textId="51fa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 бойынша табысы аз отбасыларына (азаматтарға) тұрғын үй көмегін көрсету Ережелерін бекіту туралы" Меркі ауданы мәслихатының 2011 жылғы 29 наурыздағы № 42-7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2011 жылғы 9 қарашадағы N 47-5 Шешімі. Жамбыл облысы Меркі ауданының Әділет басқармасында 2011 жылғы 22 қарашада 6-6-98 нөмірімен тіркелді. Күші жойылды - Жамбыл облысы Меркі ауданы мәслихатының 2012 жылғы 31 шілдедегі № 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Жамбыл облысы Меркі ауданы мәслихатының 2012 жылғы 31 шілдедегі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«Меркі ауданы бойынша табысы аз отбасыларына (азаматтарға) тұрғын үй көмегін көрсету Ережелерін бекіту туралы» Меркі ауданы мәслихатының 2011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42-7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6-6-93 болып тіркелген, 2011 жылдың 27 сәуірінде № 50-51 «Меркі тынысы» - «Меркенский вестник»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Меркі ауданы бойынша табысы аз отбасыларына (азаматтарға) тұрғын үй көмегiн көрсету Ережелерiнің: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Тұрғын үй көмегін тағайындау уәкілетті органмен – «Меркі ауданы әкімдігінің жұмыспен қамту және әлеуметтік бағдарламалар бөлімі» коммуналдық мемлекеттік мекемесімен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Тұрғын үй көмегі телекоммуникация желісіне қосылған телефон үшін абоненттік төлемақының, тұрғын үйді пайдаланғаны үшін жалға алу ақысының ұлғаюы бөлігінде тұрғын үйді (тұрғын ғимаратты) күтiп-ұстауға арналған шығыстар төлемін,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Белгiленген нормадан жоғары тұрғын үйді (тұрғын ғимаратты) күтiп-ұстауға арналған шығыстар төлемін, коммуналдық қызметтердi және телекоммуникацияның желiсiне қосылған телефонға абоненттiк ақының өсуi бөлiгiнде байланыс қызметтерiн тұтыну төлемiн, тұрғын жайды пайдаланғаны үшiн ақы төлеу жалпы негiздерде жүргiзiледi.»;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Меркі ауданы мәслихатының халықты аз қамтамасыз етілген бөлігін, мүгедектерді, аналар мен балаларды әлеуметтік қорғау, халықты ауыз сумен қамтамасыз ету, табиғатты қорғау жөніндегі тұрақты комиссиясына (Р.Жантаевке)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Г.И. Михеев                                Т.Олжабай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