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8791" w14:textId="9518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Талас аудандық мәслихатының 2010 жылғы 22 желтоқсандағы № 39-3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2011 жылғы 29 наурыздағы N 41-17 Шешімі. Жамбыл облысы Талас ауданының Әділет басқармасында 2011 жылғы 15 сәуірде № 6-10-117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 баптарына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«2011–2013 жылдарға арналған облыстық бюджет туралы» Жамбыл облыстық мәслихатының 2010 жылғы 13 желтоқсандағы № 30–3 шешіміне өзгерістер мен толықтырулар енгізу туралы» Жамбыл облыстық мәслихатының 2011 жылғы 15 наурыздағы </w:t>
      </w:r>
      <w:r>
        <w:rPr>
          <w:rFonts w:ascii="Times New Roman"/>
          <w:b w:val="false"/>
          <w:i w:val="false"/>
          <w:color w:val="000000"/>
          <w:sz w:val="28"/>
        </w:rPr>
        <w:t>№ 32 – 4</w:t>
      </w:r>
      <w:r>
        <w:rPr>
          <w:rFonts w:ascii="Times New Roman"/>
          <w:b w:val="false"/>
          <w:i w:val="false"/>
          <w:color w:val="000000"/>
          <w:sz w:val="28"/>
        </w:rPr>
        <w:t xml:space="preserve"> шешімі (Нормативтік құқықтық кесімдерді мемлекеттік тіркеу тізілімінде № 1772 болып тіркелген) негізінде,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Талас аудандық мәслихатының 2010 жылғы 22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кесімдерді мемлекеттік тіркеу тізілімінде № 6–10–115 болып тіркелген, 2011 жылғы 22 қаңтардағы № 9 – 10 «Талас тынысы»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«5 022 126» сандары «5 164 754» сандарымен ауыстырылсын;</w:t>
      </w:r>
      <w:r>
        <w:br/>
      </w:r>
      <w:r>
        <w:rPr>
          <w:rFonts w:ascii="Times New Roman"/>
          <w:b w:val="false"/>
          <w:i w:val="false"/>
          <w:color w:val="000000"/>
          <w:sz w:val="28"/>
        </w:rPr>
        <w:t>
      «4 517 883» сандары «4 660 511»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«5 023 121» сандары «5 183 219»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«20 547» сандары «25 041» сандарымен ауыстырылсын;</w:t>
      </w:r>
      <w:r>
        <w:br/>
      </w:r>
      <w:r>
        <w:rPr>
          <w:rFonts w:ascii="Times New Roman"/>
          <w:b w:val="false"/>
          <w:i w:val="false"/>
          <w:color w:val="000000"/>
          <w:sz w:val="28"/>
        </w:rPr>
        <w:t>
      «22 255» сандары «26 749»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«- 21 542» сандары «- 43 506»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«21 542» сандары «43 506» сандарымен ауыстырылсын;</w:t>
      </w:r>
      <w:r>
        <w:br/>
      </w:r>
      <w:r>
        <w:rPr>
          <w:rFonts w:ascii="Times New Roman"/>
          <w:b w:val="false"/>
          <w:i w:val="false"/>
          <w:color w:val="000000"/>
          <w:sz w:val="28"/>
        </w:rPr>
        <w:t>
      «0» саны «21 964»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мазмұндағы тоғызыншы, оныншы және он біріншы абзацтармен толықтырылсын:</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және өндірістік оқытуды ұйымдастыру үшін техникалық және кәсіптік білім беретін ұйымдардың өндірістік оқыту шеберлеріне қосымша төлеуді белгілеу;</w:t>
      </w:r>
      <w:r>
        <w:br/>
      </w:r>
      <w:r>
        <w:rPr>
          <w:rFonts w:ascii="Times New Roman"/>
          <w:b w:val="false"/>
          <w:i w:val="false"/>
          <w:color w:val="000000"/>
          <w:sz w:val="28"/>
        </w:rPr>
        <w:t>
      ауыл шаруашылығы малдарын бірдейлендіруді ұйымдастыру мен жүргізуге;</w:t>
      </w:r>
      <w:r>
        <w:br/>
      </w:r>
      <w:r>
        <w:rPr>
          <w:rFonts w:ascii="Times New Roman"/>
          <w:b w:val="false"/>
          <w:i w:val="false"/>
          <w:color w:val="000000"/>
          <w:sz w:val="28"/>
        </w:rPr>
        <w:t>
      жұмыспен қамту орталықтарын құруға.».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1,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Е.Бейсеуұлы                                Ж.Әсемов</w:t>
      </w:r>
    </w:p>
    <w:bookmarkStart w:name="z7" w:id="1"/>
    <w:p>
      <w:pPr>
        <w:spacing w:after="0"/>
        <w:ind w:left="0"/>
        <w:jc w:val="both"/>
      </w:pPr>
      <w:r>
        <w:rPr>
          <w:rFonts w:ascii="Times New Roman"/>
          <w:b w:val="false"/>
          <w:i w:val="false"/>
          <w:color w:val="000000"/>
          <w:sz w:val="28"/>
        </w:rPr>
        <w:t xml:space="preserve">
Талас аудандық мәслихатының </w:t>
      </w:r>
      <w:r>
        <w:br/>
      </w:r>
      <w:r>
        <w:rPr>
          <w:rFonts w:ascii="Times New Roman"/>
          <w:b w:val="false"/>
          <w:i w:val="false"/>
          <w:color w:val="000000"/>
          <w:sz w:val="28"/>
        </w:rPr>
        <w:t>
29 наурыздағы 2011 жылғы</w:t>
      </w:r>
      <w:r>
        <w:br/>
      </w:r>
      <w:r>
        <w:rPr>
          <w:rFonts w:ascii="Times New Roman"/>
          <w:b w:val="false"/>
          <w:i w:val="false"/>
          <w:color w:val="000000"/>
          <w:sz w:val="28"/>
        </w:rPr>
        <w:t>
№ 41-17 шешіміне 1-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1-қосымша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651"/>
        <w:gridCol w:w="651"/>
        <w:gridCol w:w="9517"/>
        <w:gridCol w:w="246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5 164 754</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500 533</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88 806</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88 806</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83 948</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255 780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67 939</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4 660 511</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4 660 511</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4 660 511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901"/>
        <w:gridCol w:w="898"/>
        <w:gridCol w:w="8800"/>
        <w:gridCol w:w="243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5 183 219</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259 995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105 320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114 547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112 747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12 214</w:t>
            </w:r>
          </w:p>
        </w:tc>
      </w:tr>
      <w:tr>
        <w:trPr>
          <w:trHeight w:val="8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2 981 577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390 735</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366 359</w:t>
            </w:r>
          </w:p>
        </w:tc>
      </w:tr>
      <w:tr>
        <w:trPr>
          <w:trHeight w:val="1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24 376</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1 738 509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1 663 059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75 450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791 293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791 293</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25 545</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w:t>
            </w:r>
          </w:p>
        </w:tc>
      </w:tr>
      <w:tr>
        <w:trPr>
          <w:trHeight w:val="1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263 526</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234 065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24 515</w:t>
            </w:r>
          </w:p>
        </w:tc>
      </w:tr>
      <w:tr>
        <w:trPr>
          <w:trHeight w:val="8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75 780</w:t>
            </w:r>
          </w:p>
        </w:tc>
      </w:tr>
      <w:tr>
        <w:trPr>
          <w:trHeight w:val="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11 028</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84 360</w:t>
            </w:r>
          </w:p>
        </w:tc>
      </w:tr>
      <w:tr>
        <w:trPr>
          <w:trHeight w:val="8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1 083 882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11 698</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146 299</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1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821 693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9 857</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167 224</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87 425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18 646</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205 654</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78 475</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52 585</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w:t>
            </w:r>
          </w:p>
        </w:tc>
      </w:tr>
      <w:tr>
        <w:trPr>
          <w:trHeight w:val="1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8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104 971</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55 861</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4 364</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25 041</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87"/>
        <w:gridCol w:w="888"/>
        <w:gridCol w:w="8827"/>
        <w:gridCol w:w="244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900"/>
        <w:gridCol w:w="8779"/>
        <w:gridCol w:w="245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53"/>
        <w:gridCol w:w="853"/>
        <w:gridCol w:w="1695"/>
        <w:gridCol w:w="7313"/>
        <w:gridCol w:w="235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900"/>
        <w:gridCol w:w="8758"/>
        <w:gridCol w:w="247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87"/>
        <w:gridCol w:w="887"/>
        <w:gridCol w:w="8827"/>
        <w:gridCol w:w="24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r>
        <w:trPr>
          <w:trHeight w:val="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00"/>
        <w:gridCol w:w="900"/>
        <w:gridCol w:w="8821"/>
        <w:gridCol w:w="241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887"/>
        <w:gridCol w:w="888"/>
        <w:gridCol w:w="8827"/>
        <w:gridCol w:w="24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21 964</w:t>
            </w:r>
          </w:p>
        </w:tc>
      </w:tr>
    </w:tbl>
    <w:bookmarkStart w:name="z8" w:id="2"/>
    <w:p>
      <w:pPr>
        <w:spacing w:after="0"/>
        <w:ind w:left="0"/>
        <w:jc w:val="both"/>
      </w:pPr>
      <w:r>
        <w:rPr>
          <w:rFonts w:ascii="Times New Roman"/>
          <w:b w:val="false"/>
          <w:i w:val="false"/>
          <w:color w:val="000000"/>
          <w:sz w:val="28"/>
        </w:rPr>
        <w:t xml:space="preserve">
Талас аудандық мәслихатының </w:t>
      </w:r>
      <w:r>
        <w:br/>
      </w:r>
      <w:r>
        <w:rPr>
          <w:rFonts w:ascii="Times New Roman"/>
          <w:b w:val="false"/>
          <w:i w:val="false"/>
          <w:color w:val="000000"/>
          <w:sz w:val="28"/>
        </w:rPr>
        <w:t>
29 наурыздағы 2011 жылғы</w:t>
      </w:r>
      <w:r>
        <w:br/>
      </w:r>
      <w:r>
        <w:rPr>
          <w:rFonts w:ascii="Times New Roman"/>
          <w:b w:val="false"/>
          <w:i w:val="false"/>
          <w:color w:val="000000"/>
          <w:sz w:val="28"/>
        </w:rPr>
        <w:t>
№ 41-17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39-3 шешіміне 6-қосымша</w:t>
      </w:r>
    </w:p>
    <w:p>
      <w:pPr>
        <w:spacing w:after="0"/>
        <w:ind w:left="0"/>
        <w:jc w:val="left"/>
      </w:pPr>
      <w:r>
        <w:rPr>
          <w:rFonts w:ascii="Times New Roman"/>
          <w:b/>
          <w:i w:val="false"/>
          <w:color w:val="000000"/>
        </w:rPr>
        <w:t xml:space="preserve"> 2011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2696"/>
        <w:gridCol w:w="3067"/>
        <w:gridCol w:w="2779"/>
        <w:gridCol w:w="2572"/>
        <w:gridCol w:w="2161"/>
      </w:tblGrid>
      <w:tr>
        <w:trPr>
          <w:trHeight w:val="10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003 "Мұқтаж азаматтарға үйінде әлеуметтік көмек көрсету"</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112 747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2250"/>
        <w:gridCol w:w="1942"/>
        <w:gridCol w:w="1665"/>
        <w:gridCol w:w="1915"/>
        <w:gridCol w:w="1916"/>
        <w:gridCol w:w="1665"/>
        <w:gridCol w:w="1457"/>
      </w:tblGrid>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007 "Аудандық маңызы бар қаланың, кенттің, ауылдың (селоның), ауылдық (селолық) округтің мемлекеттік тұрғын үй қорының сақталуын ұйымдастыру"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009 "Елді мекендердің санитариясын қамтамасыз ету"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010 "Жерлеу орындарын күтіп-ұстау және туысы жоқ адамдарды жерлеу"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011 "Елді мекендерді абаттандыру </w:t>
            </w:r>
            <w:r>
              <w:br/>
            </w:r>
            <w:r>
              <w:rPr>
                <w:rFonts w:ascii="Times New Roman"/>
                <w:b w:val="false"/>
                <w:i w:val="false"/>
                <w:color w:val="000000"/>
                <w:sz w:val="20"/>
              </w:rPr>
              <w:t>
мен көгалдандыру"</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