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19e4" w14:textId="23a1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 тізімін бекіту туралы" Қарағанды облысы әкімдігінің 2007 жылғы 30 қазандағы N 23/02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2011 жылғы 3 мамырдағы N 17/05 қаулысы. Қарағанды облысы Әділет департаментінде 2011 жылғы 26 мамырда N 1893 тіркелді. Күші жойылды - Қарағанды облысының әкімдігінің 2021 жылғы 18 ақпандағы №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18.02.2021 </w:t>
      </w:r>
      <w:r>
        <w:rPr>
          <w:rFonts w:ascii="Times New Roman"/>
          <w:b w:val="false"/>
          <w:i w:val="false"/>
          <w:color w:val="ff0000"/>
          <w:sz w:val="28"/>
        </w:rPr>
        <w:t>№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"Жануарлар дүниесін қорғау, өсімін молайту және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Қарағанды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 тізімін бекіту туралы" Қарағанды облысы әкімдігінің 2007 жылғы 30 қазандағы N 23/02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(2007 жылғы 10 желтоқсандағы N 1836 нөмірімен Қарағанды облысы Әділет департаментінде тіркелген, 2007 жылғы 29 желтоқсандағы "Индустриальная Караганда" N 150 және "Орталық Қазақстан" N 208-209 газеттерінде жарияланған) "Жергілікті маңызы бар балық шаруашылығы су айдындары тізімін бекіту туралы" Қарағанды облысы әкімдігінің 2007 жылғы 30 қазандағы N 23/02 қаулысына өзгеріс енгізу туралы" Қарағанды облысы әкімдігінің 2009 жылғы 10 қарашадағы N 29/16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қоса (2009 жылғы 23 қарашадағы N 1872 нөмірімен Қарағанды облысы Әділет департаментінде тіркелген, 2009 жылғы 10 желтоқсандағы "Орталық Қазақстан" N 188 (20772), 2009 жылғы 1 желтоқсандағы "Индустриальная Караганда" N 142 (20849) газеттерінде жарияланған)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>, осы қаулының қосымшасына сәйкес жаңа редакцияда мазмұндалсын.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"Жергілікті маңызы бар балық шаруашылығы су айдындары тізімін бекіту туралы" Қарағанды облысы әкімдігінің 2007 жылғы 30 қазандағы N 23/02 қаулысына өзгеріс енгізу туралы" Қарағанды облысы әкімдігінің 2011 жылғы 6 сәуірдегі N 13/04 қаулысы жойылсын.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Қарағанды облысы әкімдігінің 2011.04.06 N 13/04 қаулысы РҚАО-ға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Т.С. Рақымбековке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17/05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23/02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айдындардың</w:t>
      </w:r>
      <w:r>
        <w:br/>
      </w:r>
      <w:r>
        <w:rPr>
          <w:rFonts w:ascii="Times New Roman"/>
          <w:b/>
          <w:i w:val="false"/>
          <w:color w:val="000000"/>
        </w:rPr>
        <w:t>және (немесе) учаскелердің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5294"/>
        <w:gridCol w:w="4806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айдынның және (немесе) учаскенің атауы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(га)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Щерубай-Нұра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қазбасының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N 5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1)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2)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3)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4)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5)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Сарыкөл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50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Жаманжол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бөгеті (Ақт)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Самарқант су қоймасы (учаскесі 1)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Самарқант су қоймасы (учаскесі 2)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Ащысу су қоймасы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су қоймасы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 бөгеті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селосының бөгеті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(Шоқай су қоймасы)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бөгеті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 шаруашылығы ғылыми - зерттеу институты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Ащысу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(Тимирязев)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Луполов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"Алпатов"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Мөңкелік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Күлсе өзені (Өткелсыз), 28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өзені, 102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110 км (учаскесі 1)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2 км (учаскесі 2)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Жаңа-Өзен селосының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Спецстрой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селосы N 1 бөлімше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өзенінің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Жаңа-Өзен селосының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Мұстафин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Жанаарқа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Шаншар-Балықты бөгеті (тоған N 37)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(Беталыс)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Мөңкелік көлі (Жантілеккөл)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Малайқұдық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үй - құрылыс басқармасының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Кырауқамыс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(Жараспай)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215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Күреңала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Сарыала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Кошербай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Құланөтпес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Құланөтпес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Құланөтпес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Утиная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Жаманкөн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Қосарал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Қосарал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Қосарал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Кеңжарық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Саржантөбе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Үстінгі Ақтасты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Астынғы Ақтасты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Мұсатоған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Тоқсұмақ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Жаманкөл көлі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бөгеті "Осакаров" кеңшары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селосының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Кут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Кронштад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1)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2)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3)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Кинембай бөгеті (Амангелды көлі)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өзені, 40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Дулығалы өзені, 50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 (Батыс)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өзені, 60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өзені, 140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Қумола өзені, 124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 өзені, 97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өзені, 200 км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Қоскөл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көлі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Таңатбай (Ақшатау)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 Нұраталды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Төгезі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Бүркүтті бөгеті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Октябрь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 Жартас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33-34 шахталардың суқоғаны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Қазыбек би атындағы ауданы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балық шаруашылығы қорларының жалпы көлемі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