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77f9" w14:textId="fe77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мүлiктiк жалдауға (жалға алуға), сенімгерлік басқаруға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2011 жылғы 29 қарашадағы N 43/09 қаулысы. Қарағанды облысы Әділет департаментінде 2012 жылғы 6 қаңтарда N 1904 тіркелді. Күші жойылды - Қарағанды облысы әкімдігінің 2014 жылғы 15 шілдедегі N 35/06 қаулысымен</w:t>
      </w:r>
    </w:p>
    <w:p>
      <w:pPr>
        <w:spacing w:after="0"/>
        <w:ind w:left="0"/>
        <w:jc w:val="both"/>
      </w:pPr>
      <w:r>
        <w:rPr>
          <w:rFonts w:ascii="Times New Roman"/>
          <w:b w:val="false"/>
          <w:i w:val="false"/>
          <w:color w:val="ff0000"/>
          <w:sz w:val="28"/>
        </w:rPr>
        <w:t>      Ескерту. Күші жойылды - Қарағанды облысы әкімдігінің 15.07.2014 N 35/06 (ресми жарияланған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"Мемлекеттік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N 49-ө </w:t>
      </w:r>
      <w:r>
        <w:rPr>
          <w:rFonts w:ascii="Times New Roman"/>
          <w:b w:val="false"/>
          <w:i w:val="false"/>
          <w:color w:val="000000"/>
          <w:sz w:val="28"/>
        </w:rPr>
        <w:t>өкіміне</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Коммуналдық мүлікті мүлiктiк жалдауға (жалға алуға) беру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2) Коммуналдық мүлікті сенімгерлік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1) "Мемлекеттік мекемелердің және коммуналдық кәсіпорындардың балансындағы объектілерді мүлiктiк жалға (жалдауға) беру Нұсқаулығын бекіту туралы" Қарағанды облысы әкiмдiгiнiң 2006 жылғы 20 қарашадағы N 25/01 </w:t>
      </w:r>
      <w:r>
        <w:rPr>
          <w:rFonts w:ascii="Times New Roman"/>
          <w:b w:val="false"/>
          <w:i w:val="false"/>
          <w:color w:val="000000"/>
          <w:sz w:val="28"/>
        </w:rPr>
        <w:t>қаулысы</w:t>
      </w:r>
      <w:r>
        <w:rPr>
          <w:rFonts w:ascii="Times New Roman"/>
          <w:b w:val="false"/>
          <w:i w:val="false"/>
          <w:color w:val="000000"/>
          <w:sz w:val="28"/>
        </w:rPr>
        <w:t xml:space="preserve"> (Қарағанды облысының Әділет департаментінде 2006 жылғы 22 желтоқсанда 1823-нөмірмен тіркелген, 2007 жылғы 9 қаңтардағы N 4 (20179) "Орталық Қазақстан", 2007 жылғы 13 қаңтардағы N 7 (20402) "Индустриальная Караганда" газеттерінде жарияланған);</w:t>
      </w:r>
      <w:r>
        <w:br/>
      </w:r>
      <w:r>
        <w:rPr>
          <w:rFonts w:ascii="Times New Roman"/>
          <w:b w:val="false"/>
          <w:i w:val="false"/>
          <w:color w:val="000000"/>
          <w:sz w:val="28"/>
        </w:rPr>
        <w:t>
      2) "Қарағанды облысының мемлекеттік коммуналдық меншік объектілерін сенім білдірілген басқаруға беру жөніндегі Нұсқаулықты бекіту туралы" Қарағанды облысы әкiмдiгiнiң 2006 жылғы 20 қарашадағы N 25/02 </w:t>
      </w:r>
      <w:r>
        <w:rPr>
          <w:rFonts w:ascii="Times New Roman"/>
          <w:b w:val="false"/>
          <w:i w:val="false"/>
          <w:color w:val="000000"/>
          <w:sz w:val="28"/>
        </w:rPr>
        <w:t>қаулысы</w:t>
      </w:r>
      <w:r>
        <w:rPr>
          <w:rFonts w:ascii="Times New Roman"/>
          <w:b w:val="false"/>
          <w:i w:val="false"/>
          <w:color w:val="000000"/>
          <w:sz w:val="28"/>
        </w:rPr>
        <w:t xml:space="preserve"> (Қарағанды облысының Әділет департаментінде 2006 жылғы 5 желтоқсанда 1821-нөмірмен тіркелген, 2007 жылғы 11 қаңтардағы N 5 (20180) "Орталық Қазақстан", 2007 жылғы 9 қаңтардағы N 3 (20398) "Индустриальная Караганда" газеттерінде жарияланған).</w:t>
      </w:r>
      <w:r>
        <w:br/>
      </w:r>
      <w:r>
        <w:rPr>
          <w:rFonts w:ascii="Times New Roman"/>
          <w:b w:val="false"/>
          <w:i w:val="false"/>
          <w:color w:val="000000"/>
          <w:sz w:val="28"/>
        </w:rPr>
        <w:t>
</w:t>
      </w:r>
      <w:r>
        <w:rPr>
          <w:rFonts w:ascii="Times New Roman"/>
          <w:b w:val="false"/>
          <w:i w:val="false"/>
          <w:color w:val="000000"/>
          <w:sz w:val="28"/>
        </w:rPr>
        <w:t>
      3. "Коммуналдық мүлікті мүлiктiк жалдауға (жалға алуға), сенімгерлік басқаруға беру қағидаларын бекіту туралы" Қарағанды облысы әкiмдiгiнiң 2011 жылғы 15 тамыздағы N 31/08 қаулысының күші жойылсын.</w:t>
      </w:r>
      <w:r>
        <w:br/>
      </w:r>
      <w:r>
        <w:rPr>
          <w:rFonts w:ascii="Times New Roman"/>
          <w:b w:val="false"/>
          <w:i w:val="false"/>
          <w:color w:val="000000"/>
          <w:sz w:val="28"/>
        </w:rPr>
        <w:t>
</w:t>
      </w:r>
      <w:r>
        <w:rPr>
          <w:rFonts w:ascii="Times New Roman"/>
          <w:b w:val="false"/>
          <w:i w:val="false"/>
          <w:color w:val="000000"/>
          <w:sz w:val="28"/>
        </w:rPr>
        <w:t>
      4. "Қарағанды облысының қаржы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бірінші орынбасары Ғ.М. Матаевқа жүктелсін.</w:t>
      </w:r>
      <w:r>
        <w:br/>
      </w:r>
      <w:r>
        <w:rPr>
          <w:rFonts w:ascii="Times New Roman"/>
          <w:b w:val="false"/>
          <w:i w:val="false"/>
          <w:color w:val="000000"/>
          <w:sz w:val="28"/>
        </w:rPr>
        <w:t>
</w:t>
      </w:r>
      <w:r>
        <w:rPr>
          <w:rFonts w:ascii="Times New Roman"/>
          <w:b w:val="false"/>
          <w:i w:val="false"/>
          <w:color w:val="000000"/>
          <w:sz w:val="28"/>
        </w:rPr>
        <w:t>
      6. Осы Қарағанды облысы әкiмдiгiнiң қаулысы бірінші ресми жарияланған күннен бастап қолданысқа енгізіледі.</w:t>
      </w:r>
    </w:p>
    <w:bookmarkEnd w:id="0"/>
    <w:p>
      <w:pPr>
        <w:spacing w:after="0"/>
        <w:ind w:left="0"/>
        <w:jc w:val="both"/>
      </w:pPr>
      <w:r>
        <w:rPr>
          <w:rFonts w:ascii="Times New Roman"/>
          <w:b w:val="false"/>
          <w:i/>
          <w:color w:val="000000"/>
          <w:sz w:val="28"/>
        </w:rPr>
        <w:t>      Қарағанды облысының әкімі                  С. Ахметов</w:t>
      </w:r>
    </w:p>
    <w:bookmarkStart w:name="z8"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2011 жылғы 29 қарашадағы</w:t>
      </w:r>
      <w:r>
        <w:br/>
      </w:r>
      <w:r>
        <w:rPr>
          <w:rFonts w:ascii="Times New Roman"/>
          <w:b w:val="false"/>
          <w:i w:val="false"/>
          <w:color w:val="000000"/>
          <w:sz w:val="28"/>
        </w:rPr>
        <w:t>
N 43/09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Коммуналдық мүлікті сенімгерлік басқаруға беру қағидасы 1. Жалпы ережелер</w:t>
      </w:r>
    </w:p>
    <w:bookmarkEnd w:id="2"/>
    <w:bookmarkStart w:name="z10" w:id="3"/>
    <w:p>
      <w:pPr>
        <w:spacing w:after="0"/>
        <w:ind w:left="0"/>
        <w:jc w:val="both"/>
      </w:pPr>
      <w:r>
        <w:rPr>
          <w:rFonts w:ascii="Times New Roman"/>
          <w:b w:val="false"/>
          <w:i w:val="false"/>
          <w:color w:val="000000"/>
          <w:sz w:val="28"/>
        </w:rPr>
        <w:t>
      1. Осы Қағида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коммуналдық меншік объектілерін кейін сатып алу құқығымен/құқықсыз сенімгерлік басқаруға берудің, оның ішінде тендер өткізудің, сенімгерлік басқарушылармен шарттар жасасудың және сенімгерлік басқару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1) басқару органы – акционерлік қоғам (жауапкершілігі шектеулі серіктестік) акцияларының мемлекеттік пакетін (жарғылық капиталдағы қатысу үлесін) иелену және пайдалану құқығын және/немесе мемлекеттік коммуналдық кәсіпорынды басқаруды жүзеге асыратын тиісті саланың уәкілетті органы;</w:t>
      </w:r>
      <w:r>
        <w:br/>
      </w:r>
      <w:r>
        <w:rPr>
          <w:rFonts w:ascii="Times New Roman"/>
          <w:b w:val="false"/>
          <w:i w:val="false"/>
          <w:color w:val="000000"/>
          <w:sz w:val="28"/>
        </w:rPr>
        <w:t>
      2) нарықтық құн – кейіннен сатып алу құқығымен сенімгерлік басқаруға беру туралы шешім қабылданған жағдайда, Қазақстан Республикасының бағалау қызметі туралы заңнамасына сәйкес бағалаушының бағалау туралы есебі негізінде айқындалатын объектінің құны;</w:t>
      </w:r>
      <w:r>
        <w:br/>
      </w:r>
      <w:r>
        <w:rPr>
          <w:rFonts w:ascii="Times New Roman"/>
          <w:b w:val="false"/>
          <w:i w:val="false"/>
          <w:color w:val="000000"/>
          <w:sz w:val="28"/>
        </w:rPr>
        <w:t>
      3) объект – мемлекетке тиесілі мемлекеттік кәсіпорындардың мүліктік кешені, бағалы қағаздар, мүліктік құқықтар (жарғылық капиталдағы қатысу үлестері), ақша, сондай-ақ Қазақстан Республикасының Азаматтық кодексінде және Қазақстан Республикасының өзге де заңдарында көзделген жағдайларда сенімгерлік басқару шартының объектісі болып табылатын өзге мемлекеттік коммуналдық мүлік;</w:t>
      </w:r>
      <w:r>
        <w:br/>
      </w:r>
      <w:r>
        <w:rPr>
          <w:rFonts w:ascii="Times New Roman"/>
          <w:b w:val="false"/>
          <w:i w:val="false"/>
          <w:color w:val="000000"/>
          <w:sz w:val="28"/>
        </w:rPr>
        <w:t>
      4) коммуналдық мүлік жөніндегі уәкілетті орган – коммуналдық мүлікпен билік етуге уәкілетті, жергілікті бюджеттен қаржыландырылатын, атқарушы органның атынан жергілікті атқарушы орган;</w:t>
      </w:r>
      <w:r>
        <w:br/>
      </w:r>
      <w:r>
        <w:rPr>
          <w:rFonts w:ascii="Times New Roman"/>
          <w:b w:val="false"/>
          <w:i w:val="false"/>
          <w:color w:val="000000"/>
          <w:sz w:val="28"/>
        </w:rPr>
        <w:t>
      5) сенімгерлік басқарушы – коммуналдық мүлік жөніндегі уәкілетті органмен сенімгерлік басқару шартын жасасқан жеке және мемлекеттік емес заңды тұлғалар;</w:t>
      </w:r>
      <w:r>
        <w:br/>
      </w:r>
      <w:r>
        <w:rPr>
          <w:rFonts w:ascii="Times New Roman"/>
          <w:b w:val="false"/>
          <w:i w:val="false"/>
          <w:color w:val="000000"/>
          <w:sz w:val="28"/>
        </w:rPr>
        <w:t>
      6)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7) тендер – коммуналдық мүлікті сенімгерлік басқарудың құрылтайшысы өзі ұсынған шарттардың негізінде тендер жеңімпазымен шарт жасасуға міндеттенетін, объектіні сенімгерлік басқаруға беру жөніндегі конкурстық сауда-саттық нысаны;</w:t>
      </w:r>
      <w:r>
        <w:br/>
      </w:r>
      <w:r>
        <w:rPr>
          <w:rFonts w:ascii="Times New Roman"/>
          <w:b w:val="false"/>
          <w:i w:val="false"/>
          <w:color w:val="000000"/>
          <w:sz w:val="28"/>
        </w:rPr>
        <w:t>
      8) тендерлік комиссия – коммуналдық мүлік жөніндегі уәкілетті орган объектіні сенімгерлік басқаруға беру жөніндегі тендерді ұйымдастыру және өткізу үшін құрған комиссия;</w:t>
      </w:r>
      <w:r>
        <w:br/>
      </w:r>
      <w:r>
        <w:rPr>
          <w:rFonts w:ascii="Times New Roman"/>
          <w:b w:val="false"/>
          <w:i w:val="false"/>
          <w:color w:val="000000"/>
          <w:sz w:val="28"/>
        </w:rPr>
        <w:t>
      9) тендерге қатысушы – тендерге қатысуға жіберілген жеке немесе заңды тұлға;</w:t>
      </w:r>
      <w:r>
        <w:br/>
      </w:r>
      <w:r>
        <w:rPr>
          <w:rFonts w:ascii="Times New Roman"/>
          <w:b w:val="false"/>
          <w:i w:val="false"/>
          <w:color w:val="000000"/>
          <w:sz w:val="28"/>
        </w:rPr>
        <w:t>
      10) шарт – коммуналдық мүлік жөніндегі уәкілетті орган және сенімгерлік басқарушының арасында жасалатын объектіні сенімгерлік басқару шарты.</w:t>
      </w:r>
    </w:p>
    <w:bookmarkEnd w:id="3"/>
    <w:bookmarkStart w:name="z12" w:id="4"/>
    <w:p>
      <w:pPr>
        <w:spacing w:after="0"/>
        <w:ind w:left="0"/>
        <w:jc w:val="left"/>
      </w:pPr>
      <w:r>
        <w:rPr>
          <w:rFonts w:ascii="Times New Roman"/>
          <w:b/>
          <w:i w:val="false"/>
          <w:color w:val="000000"/>
        </w:rPr>
        <w:t xml:space="preserve"> 
2. Объектіні сенімгерлік басқаруға берудің тәртібі</w:t>
      </w:r>
    </w:p>
    <w:bookmarkEnd w:id="4"/>
    <w:bookmarkStart w:name="z13" w:id="5"/>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коммуналдық мүлік жөніндегі уәкілетті орган қабылдайды.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немесе рентабельді емес мемлекеттік кәсіпорындарды оңалту үшін объектіні сенімгерлік басқаруды құрған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5. Рентабельді емес кәсіпорындарды басқаруды жүзеге асыратын мемлекеттік органдар рентабельді емес кәсіпорындарды сенімгерлік басқаруға беру жөніндегі ұсыныстарды коммуналдық мүлік жөніндегі уәкілетті органға енгізеді.</w:t>
      </w:r>
      <w:r>
        <w:br/>
      </w:r>
      <w:r>
        <w:rPr>
          <w:rFonts w:ascii="Times New Roman"/>
          <w:b w:val="false"/>
          <w:i w:val="false"/>
          <w:color w:val="000000"/>
          <w:sz w:val="28"/>
        </w:rPr>
        <w:t>
      Осы Қағиданың мақсаттарында рентабельді емес кәсіпорындарға мынандай өлшемдерге жауап беретін коммуналдық мемлекеттік кәсіпорындар жатады:</w:t>
      </w:r>
      <w:r>
        <w:br/>
      </w:r>
      <w:r>
        <w:rPr>
          <w:rFonts w:ascii="Times New Roman"/>
          <w:b w:val="false"/>
          <w:i w:val="false"/>
          <w:color w:val="000000"/>
          <w:sz w:val="28"/>
        </w:rPr>
        <w:t>
      1) үш жылдың ішінде ағымдағы, негізгі және негізгі емес қызметтің рентабельділігі көрсеткіштерінің төмендеуі және/немесе олардың жоспарланған мөлшерді қамтамасыз етпеуі;</w:t>
      </w:r>
      <w:r>
        <w:br/>
      </w:r>
      <w:r>
        <w:rPr>
          <w:rFonts w:ascii="Times New Roman"/>
          <w:b w:val="false"/>
          <w:i w:val="false"/>
          <w:color w:val="000000"/>
          <w:sz w:val="28"/>
        </w:rPr>
        <w:t>
      2) қатарынан үш жылдың ішінде таза табыс бойынша жоспарлы көрсеткіштерді орындамауы.</w:t>
      </w:r>
      <w:r>
        <w:br/>
      </w:r>
      <w:r>
        <w:rPr>
          <w:rFonts w:ascii="Times New Roman"/>
          <w:b w:val="false"/>
          <w:i w:val="false"/>
          <w:color w:val="000000"/>
          <w:sz w:val="28"/>
        </w:rPr>
        <w:t>
</w:t>
      </w:r>
      <w:r>
        <w:rPr>
          <w:rFonts w:ascii="Times New Roman"/>
          <w:b w:val="false"/>
          <w:i w:val="false"/>
          <w:color w:val="000000"/>
          <w:sz w:val="28"/>
        </w:rPr>
        <w:t>
      6. Объектіні кейіннен сатып алу құқығынсыз сенімгерлік басқаруға тендерді өткізбей беруді мынандай жағдайларда:</w:t>
      </w:r>
      <w:r>
        <w:br/>
      </w:r>
      <w:r>
        <w:rPr>
          <w:rFonts w:ascii="Times New Roman"/>
          <w:b w:val="false"/>
          <w:i w:val="false"/>
          <w:color w:val="000000"/>
          <w:sz w:val="28"/>
        </w:rPr>
        <w:t>
      1) объектіні заңды тұлғалардың жарғылық капиталын төлеу есебіне бергенге дейін;</w:t>
      </w:r>
      <w:r>
        <w:br/>
      </w:r>
      <w:r>
        <w:rPr>
          <w:rFonts w:ascii="Times New Roman"/>
          <w:b w:val="false"/>
          <w:i w:val="false"/>
          <w:color w:val="000000"/>
          <w:sz w:val="28"/>
        </w:rPr>
        <w:t>
      2) теңгерім ұстаушылардың жазбаша келісімінің негізінде алаңы бір жүз шаршы метрге дейінгі үй-жайларды, ғимараттар мен құрылыстарды, қалдық құны ең төменгі есепті көрсеткіштен бір жүз елу еселенгеннен кем емес жабдықты бергенде;</w:t>
      </w:r>
      <w:r>
        <w:br/>
      </w:r>
      <w:r>
        <w:rPr>
          <w:rFonts w:ascii="Times New Roman"/>
          <w:b w:val="false"/>
          <w:i w:val="false"/>
          <w:color w:val="000000"/>
          <w:sz w:val="28"/>
        </w:rPr>
        <w:t>
      3) теңгерім ұстаушылардың жазбаша келісімінің негізінде ерекше режимдегі объектілерге жататын мемлекеттік мекемелердің теңгерімінде тұрған мүлікті бергенде тендер өткізбестен жүзеге асыруға болады, ол туралы ақпарат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
      7. Объектіні сенімгерлік басқаруға тендер өткізбестен берген кезде мүдделі тұлғаның объектіні сенімгерлік басқаруға беруге ерікті нысандағы өтініміне мынандай құжаттар қоса беріледі:</w:t>
      </w:r>
      <w:r>
        <w:br/>
      </w:r>
      <w:r>
        <w:rPr>
          <w:rFonts w:ascii="Times New Roman"/>
          <w:b w:val="false"/>
          <w:i w:val="false"/>
          <w:color w:val="000000"/>
          <w:sz w:val="28"/>
        </w:rPr>
        <w:t>
      1) теңгерім ұстаушының объектіні сенімгерлік басқаруға жазбаша келісімі;</w:t>
      </w:r>
      <w:r>
        <w:br/>
      </w:r>
      <w:r>
        <w:rPr>
          <w:rFonts w:ascii="Times New Roman"/>
          <w:b w:val="false"/>
          <w:i w:val="false"/>
          <w:color w:val="000000"/>
          <w:sz w:val="28"/>
        </w:rPr>
        <w:t>
      2) объектінің қажеттілігіне негіздеме;</w:t>
      </w:r>
      <w:r>
        <w:br/>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шарты және жарғы), салық төлеуші куәлігінің көшірмелері не аталған құжаттардың нотариалды куәландырылған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жеке тұлғалар үшін – салыстыру үшін міндетті түрде түпнұсқасын ұсына отырып, жеке тұлғаның жеке басын куәландыратын құжаттың, салық төлеуші куәлігінің көшірмелері не аталған құжаттардың нотариалды куәландырылған көшірмелері;</w:t>
      </w:r>
      <w:r>
        <w:br/>
      </w:r>
      <w:r>
        <w:rPr>
          <w:rFonts w:ascii="Times New Roman"/>
          <w:b w:val="false"/>
          <w:i w:val="false"/>
          <w:color w:val="000000"/>
          <w:sz w:val="28"/>
        </w:rPr>
        <w:t>
      дара кәсіпкер үшін – салыстыру үшін міндетті түрде түпнұсқасын ұсына отырып, дара кәсіпкерді мемлекеттік тіркеу туралы куәліктің, жеке тұлғаның жеке басын куәландыратын құжаттың, салық төлеуші куәлігінің көшірмелері не аталған құжаттардың нотариалды куәландырылған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8. Объектіні тендер өткізбестен сенімгерлік басқаруға беру кезінде объектіні сенімгерлік басқаруға беруге өтінімді коммуналдық мүлік жөніндегі уәкілетті орган жеті жұмыс күнінен аспайтын мерзімде қарастырады.</w:t>
      </w:r>
      <w:r>
        <w:br/>
      </w:r>
      <w:r>
        <w:rPr>
          <w:rFonts w:ascii="Times New Roman"/>
          <w:b w:val="false"/>
          <w:i w:val="false"/>
          <w:color w:val="000000"/>
          <w:sz w:val="28"/>
        </w:rPr>
        <w:t>
</w:t>
      </w:r>
      <w:r>
        <w:rPr>
          <w:rFonts w:ascii="Times New Roman"/>
          <w:b w:val="false"/>
          <w:i w:val="false"/>
          <w:color w:val="000000"/>
          <w:sz w:val="28"/>
        </w:rPr>
        <w:t>
      9. Объектіні тендер өткізбестен сенімгерлік басқаруға беру кезінде сенімгерлік басқарушымен коммуналдық мүлік жөніндегі уәкілетті орган не оның міндетін атқарушы тұлға өтінім берген күннен бастап он бес жұмыс күнінен кешіктірмей шарт жасасады.</w:t>
      </w:r>
    </w:p>
    <w:bookmarkEnd w:id="5"/>
    <w:bookmarkStart w:name="z20" w:id="6"/>
    <w:p>
      <w:pPr>
        <w:spacing w:after="0"/>
        <w:ind w:left="0"/>
        <w:jc w:val="left"/>
      </w:pPr>
      <w:r>
        <w:rPr>
          <w:rFonts w:ascii="Times New Roman"/>
          <w:b/>
          <w:i w:val="false"/>
          <w:color w:val="000000"/>
        </w:rPr>
        <w:t xml:space="preserve"> 
3. Объектіні сенімгерлік басқаруға беруге дайындау</w:t>
      </w:r>
    </w:p>
    <w:bookmarkEnd w:id="6"/>
    <w:bookmarkStart w:name="z21" w:id="7"/>
    <w:p>
      <w:pPr>
        <w:spacing w:after="0"/>
        <w:ind w:left="0"/>
        <w:jc w:val="both"/>
      </w:pPr>
      <w:r>
        <w:rPr>
          <w:rFonts w:ascii="Times New Roman"/>
          <w:b w:val="false"/>
          <w:i w:val="false"/>
          <w:color w:val="000000"/>
          <w:sz w:val="28"/>
        </w:rPr>
        <w:t>
      10. Объектіні сенімгерлік басқаруға беруге дайындауды коммуналдық мүлік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11. Басқару органы коммуналдық мүлік жөніндегі уәкілетті органға акциялары (үлестері) не мүліктік кешені объекті болып табылатын заңды тұлғаның құрылтай құжаттарын, соңғы үш жылдағы қаржылық-шаруашылық қызметі туралы толық ақпаратты,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Өзге объектілер бойынша басқару органы коммуналдық мүлік жөніндегі уәкілетті органға объектінің сипаттамасын, объектінің теңгерімдік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
      12.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коммуналдық мүлік жөніндегі уәкілетті органың жазбаша сұрау салуы бойынша олар белгілеген мерзімде объектіні сенімгерлік басқаруға беруге дайындау үшін қажетті мәліметтерді береді және берілген мәліметтердің дұрыстығына жауапты болады.</w:t>
      </w:r>
    </w:p>
    <w:bookmarkEnd w:id="7"/>
    <w:bookmarkStart w:name="z24" w:id="8"/>
    <w:p>
      <w:pPr>
        <w:spacing w:after="0"/>
        <w:ind w:left="0"/>
        <w:jc w:val="left"/>
      </w:pPr>
      <w:r>
        <w:rPr>
          <w:rFonts w:ascii="Times New Roman"/>
          <w:b/>
          <w:i w:val="false"/>
          <w:color w:val="000000"/>
        </w:rPr>
        <w:t xml:space="preserve"> 
4. Тендер өткізуге дайындық</w:t>
      </w:r>
    </w:p>
    <w:bookmarkEnd w:id="8"/>
    <w:bookmarkStart w:name="z25" w:id="9"/>
    <w:p>
      <w:pPr>
        <w:spacing w:after="0"/>
        <w:ind w:left="0"/>
        <w:jc w:val="both"/>
      </w:pPr>
      <w:r>
        <w:rPr>
          <w:rFonts w:ascii="Times New Roman"/>
          <w:b w:val="false"/>
          <w:i w:val="false"/>
          <w:color w:val="000000"/>
          <w:sz w:val="28"/>
        </w:rPr>
        <w:t>
      13. Коммуналдық мүлік жөніндегі уәкілетті орган сенімгерлік басқаруды құру мақсатында:</w:t>
      </w:r>
      <w:r>
        <w:br/>
      </w:r>
      <w:r>
        <w:rPr>
          <w:rFonts w:ascii="Times New Roman"/>
          <w:b w:val="false"/>
          <w:i w:val="false"/>
          <w:color w:val="000000"/>
          <w:sz w:val="28"/>
        </w:rPr>
        <w:t>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w:t>
      </w:r>
      <w:r>
        <w:br/>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3) Қазақстан Республикасының бағалау қызметі туралы заңнамасына сәйкес объектіні бағалауды жүргізуге шарттар жасасады;</w:t>
      </w:r>
      <w:r>
        <w:br/>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5) тендерге қатысушылармен және бағалаушылармен тендер өткізу рәсімдеріне байланысты есептерді жүзеге асырады;</w:t>
      </w:r>
      <w:r>
        <w:br/>
      </w:r>
      <w:r>
        <w:rPr>
          <w:rFonts w:ascii="Times New Roman"/>
          <w:b w:val="false"/>
          <w:i w:val="false"/>
          <w:color w:val="000000"/>
          <w:sz w:val="28"/>
        </w:rPr>
        <w:t>
      6) сенімгерлік басқарушымен шарт жасасады;</w:t>
      </w:r>
      <w:r>
        <w:br/>
      </w:r>
      <w:r>
        <w:rPr>
          <w:rFonts w:ascii="Times New Roman"/>
          <w:b w:val="false"/>
          <w:i w:val="false"/>
          <w:color w:val="000000"/>
          <w:sz w:val="28"/>
        </w:rPr>
        <w:t>
      7) объектіні сенімгерлік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14. Коммуналдық мүлік жөніндегі уәкілетті орган тендерді ұйымдастыру және өткізу үшін тұрақты тендерлік комиссия құрады.</w:t>
      </w:r>
      <w:r>
        <w:br/>
      </w:r>
      <w:r>
        <w:rPr>
          <w:rFonts w:ascii="Times New Roman"/>
          <w:b w:val="false"/>
          <w:i w:val="false"/>
          <w:color w:val="000000"/>
          <w:sz w:val="28"/>
        </w:rPr>
        <w:t>
      Тендерлік комиссияның құрамына коммуналдық мүлік жөніндегі уәкілетті органның, басқару органының өкілдері немесе олардың аумақтық бөлімшелерінің (келісім бойынша) өкілдері қосылады.</w:t>
      </w:r>
      <w:r>
        <w:br/>
      </w:r>
      <w:r>
        <w:rPr>
          <w:rFonts w:ascii="Times New Roman"/>
          <w:b w:val="false"/>
          <w:i w:val="false"/>
          <w:color w:val="000000"/>
          <w:sz w:val="28"/>
        </w:rPr>
        <w:t>
      Төраға мен хатшы коммуналдық мүлік жөніндегі уәкілетті органның өкілдері болып табылады. Тендерлік комиссия құрамының саны кемінде бес адамнан құрылады. Хатшы тендерлік комиссияның мүшесі болмайды.</w:t>
      </w:r>
      <w:r>
        <w:br/>
      </w:r>
      <w:r>
        <w:rPr>
          <w:rFonts w:ascii="Times New Roman"/>
          <w:b w:val="false"/>
          <w:i w:val="false"/>
          <w:color w:val="000000"/>
          <w:sz w:val="28"/>
        </w:rPr>
        <w:t>
</w:t>
      </w:r>
      <w:r>
        <w:rPr>
          <w:rFonts w:ascii="Times New Roman"/>
          <w:b w:val="false"/>
          <w:i w:val="false"/>
          <w:color w:val="000000"/>
          <w:sz w:val="28"/>
        </w:rPr>
        <w:t>
      15. Тендерлік комиссия мынандай функцияларды жүзеге асырады:</w:t>
      </w:r>
      <w:r>
        <w:br/>
      </w:r>
      <w:r>
        <w:rPr>
          <w:rFonts w:ascii="Times New Roman"/>
          <w:b w:val="false"/>
          <w:i w:val="false"/>
          <w:color w:val="000000"/>
          <w:sz w:val="28"/>
        </w:rPr>
        <w:t>
      1) кепілдік жарнаның мөлшерін бекітеді;</w:t>
      </w:r>
      <w:r>
        <w:br/>
      </w:r>
      <w:r>
        <w:rPr>
          <w:rFonts w:ascii="Times New Roman"/>
          <w:b w:val="false"/>
          <w:i w:val="false"/>
          <w:color w:val="000000"/>
          <w:sz w:val="28"/>
        </w:rPr>
        <w:t>
      2) қажет болған жағдайда тендердің шарттары мен сенімгерлік басқарушыға қойылатын талаптарды айқындайды;</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жеңімпазын жариялайды.</w:t>
      </w:r>
      <w:r>
        <w:br/>
      </w:r>
      <w:r>
        <w:rPr>
          <w:rFonts w:ascii="Times New Roman"/>
          <w:b w:val="false"/>
          <w:i w:val="false"/>
          <w:color w:val="000000"/>
          <w:sz w:val="28"/>
        </w:rPr>
        <w:t>
</w:t>
      </w:r>
      <w:r>
        <w:rPr>
          <w:rFonts w:ascii="Times New Roman"/>
          <w:b w:val="false"/>
          <w:i w:val="false"/>
          <w:color w:val="000000"/>
          <w:sz w:val="28"/>
        </w:rPr>
        <w:t>
      16. Тендерлік комиссияның хатшысы тендерді ұйымдастыруға және өткізуге қажетті құжаттарды дайындайды және тендерлік комиссия хаттамасын ресімдейді.</w:t>
      </w:r>
      <w:r>
        <w:br/>
      </w:r>
      <w:r>
        <w:rPr>
          <w:rFonts w:ascii="Times New Roman"/>
          <w:b w:val="false"/>
          <w:i w:val="false"/>
          <w:color w:val="000000"/>
          <w:sz w:val="28"/>
        </w:rPr>
        <w:t>
</w:t>
      </w:r>
      <w:r>
        <w:rPr>
          <w:rFonts w:ascii="Times New Roman"/>
          <w:b w:val="false"/>
          <w:i w:val="false"/>
          <w:color w:val="000000"/>
          <w:sz w:val="28"/>
        </w:rPr>
        <w:t>
      17. Тендерді өткізуге дайындық кезінде коммуналдық мүлік жөніндегі уәкілетті орган объекті туралы ақпарат жинауды, ақпараттық хабарламаның уақтылы жариялануын қамтамасыз етеді, тендерге қатысуға өтінімдерді қабылдауды және тіркеуді, бағалауды (объектіні кейін сатып алу құқығымен сенімгерлік басқаруға берген жағдайда) жүргізеді, келіп түскен материалдарды тендерлік комиссияның қарауына береді.</w:t>
      </w:r>
    </w:p>
    <w:bookmarkEnd w:id="9"/>
    <w:bookmarkStart w:name="z30" w:id="10"/>
    <w:p>
      <w:pPr>
        <w:spacing w:after="0"/>
        <w:ind w:left="0"/>
        <w:jc w:val="left"/>
      </w:pPr>
      <w:r>
        <w:rPr>
          <w:rFonts w:ascii="Times New Roman"/>
          <w:b/>
          <w:i w:val="false"/>
          <w:color w:val="000000"/>
        </w:rPr>
        <w:t xml:space="preserve"> 
5. Тендерлік құжаттама</w:t>
      </w:r>
    </w:p>
    <w:bookmarkEnd w:id="10"/>
    <w:bookmarkStart w:name="z31" w:id="11"/>
    <w:p>
      <w:pPr>
        <w:spacing w:after="0"/>
        <w:ind w:left="0"/>
        <w:jc w:val="both"/>
      </w:pPr>
      <w:r>
        <w:rPr>
          <w:rFonts w:ascii="Times New Roman"/>
          <w:b w:val="false"/>
          <w:i w:val="false"/>
          <w:color w:val="000000"/>
          <w:sz w:val="28"/>
        </w:rPr>
        <w:t>
      18. Тендер өткізу туралы ақпараттық хабарлама тендер өткізудің жарияланған күніне дейін кемінде он бес күнтізбелік күн бұрын, ал коммуналдық меншіктегі акционерлік қоғамдардың акциялары мен жауапкершілігі шектеулі серіктестіктердің жарғылық капиталындағы қатысу үлестерін сенімгерлік басқаруға беру кезінде – тендерді өткізгенге дейін кемінде отыз күнтізбелік күн бұрын мерзімді баспасөз басылымдарында мемлекеттік және орыс тілдерінде жарияланады әрі мынандай мәліметтерді:</w:t>
      </w:r>
      <w:r>
        <w:br/>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5) кепілдік жарнаның мөлшері мен оның енгізу үшін банктің деректемелерін (кепілдік жарнаның мөлшерін ақпараттық хабарлама жарияланғаннан кейін өзгертуге болмайды);</w:t>
      </w:r>
      <w:r>
        <w:br/>
      </w:r>
      <w:r>
        <w:rPr>
          <w:rFonts w:ascii="Times New Roman"/>
          <w:b w:val="false"/>
          <w:i w:val="false"/>
          <w:color w:val="000000"/>
          <w:sz w:val="28"/>
        </w:rPr>
        <w:t>
      6) сенімгерлік басқарушыға қойылатын талаптарды;</w:t>
      </w:r>
      <w:r>
        <w:br/>
      </w:r>
      <w:r>
        <w:rPr>
          <w:rFonts w:ascii="Times New Roman"/>
          <w:b w:val="false"/>
          <w:i w:val="false"/>
          <w:color w:val="000000"/>
          <w:sz w:val="28"/>
        </w:rPr>
        <w:t>
      7) мемлекеттік басқару органдары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
      19. Тендерлік комиссия тендердің шарттарын өзгерткен жағдайда қамтиды барлық өзгерістер туралы хабарландыру осы Қағиданың 18-тармағында белгіленген тәртіппен және мерзімде жариялануы тиіс.</w:t>
      </w:r>
      <w:r>
        <w:br/>
      </w:r>
      <w:r>
        <w:rPr>
          <w:rFonts w:ascii="Times New Roman"/>
          <w:b w:val="false"/>
          <w:i w:val="false"/>
          <w:color w:val="000000"/>
          <w:sz w:val="28"/>
        </w:rPr>
        <w:t>
      Тендердің шарттары өзгергені туралы хабарлама жарияланғанға дейін тендерге қатысуға өтінім берген және осыған байланысты тендерге қатысудан бас тартқан тұлғалар кепілдік жарна мен өздеріне келтірілген шығыстарды толық көлемде қайтаруды талап етуге құқылы.</w:t>
      </w:r>
      <w:r>
        <w:br/>
      </w:r>
      <w:r>
        <w:rPr>
          <w:rFonts w:ascii="Times New Roman"/>
          <w:b w:val="false"/>
          <w:i w:val="false"/>
          <w:color w:val="000000"/>
          <w:sz w:val="28"/>
        </w:rPr>
        <w:t>
</w:t>
      </w:r>
      <w:r>
        <w:rPr>
          <w:rFonts w:ascii="Times New Roman"/>
          <w:b w:val="false"/>
          <w:i w:val="false"/>
          <w:color w:val="000000"/>
          <w:sz w:val="28"/>
        </w:rPr>
        <w:t>
      20. Ақпараттық хабарлама жарияланғанға дейін акциялары мен жарғылық капиталдарындағы мемлекеттің қатысу үлестері сенімділікпен басқаруға беру объектісі болып табылатын әрбір заңды тұлға бойынша коммуналдық мүлік жөніндегі уәкілетті орган мынадай құжаттардың көшірмелерінен тұратын құжаттар пакетін дайындауы тиіс:</w:t>
      </w:r>
      <w:r>
        <w:br/>
      </w:r>
      <w:r>
        <w:rPr>
          <w:rFonts w:ascii="Times New Roman"/>
          <w:b w:val="false"/>
          <w:i w:val="false"/>
          <w:color w:val="000000"/>
          <w:sz w:val="28"/>
        </w:rPr>
        <w:t>
      1) заңды тұлғаны тіркеу туралы куәлік;</w:t>
      </w:r>
      <w:r>
        <w:br/>
      </w:r>
      <w:r>
        <w:rPr>
          <w:rFonts w:ascii="Times New Roman"/>
          <w:b w:val="false"/>
          <w:i w:val="false"/>
          <w:color w:val="000000"/>
          <w:sz w:val="28"/>
        </w:rPr>
        <w:t>
      2) жарғы;</w:t>
      </w:r>
      <w:r>
        <w:br/>
      </w:r>
      <w:r>
        <w:rPr>
          <w:rFonts w:ascii="Times New Roman"/>
          <w:b w:val="false"/>
          <w:i w:val="false"/>
          <w:color w:val="000000"/>
          <w:sz w:val="28"/>
        </w:rPr>
        <w:t>
      3) эмиссияны тіркеу туралы куәлік (акционерлік қоғамдар үшін);</w:t>
      </w:r>
      <w:r>
        <w:br/>
      </w:r>
      <w:r>
        <w:rPr>
          <w:rFonts w:ascii="Times New Roman"/>
          <w:b w:val="false"/>
          <w:i w:val="false"/>
          <w:color w:val="000000"/>
          <w:sz w:val="28"/>
        </w:rPr>
        <w:t>
      4) есепті кезеңнің алдындағы үш жылдағы қосымшаларымен бухгалтерлік теңгерімдер;</w:t>
      </w:r>
      <w:r>
        <w:br/>
      </w:r>
      <w:r>
        <w:rPr>
          <w:rFonts w:ascii="Times New Roman"/>
          <w:b w:val="false"/>
          <w:i w:val="false"/>
          <w:color w:val="000000"/>
          <w:sz w:val="28"/>
        </w:rPr>
        <w:t>
      5) Жарғылық капиталына мемлекет қатысатын мемлекеттік кәсіпорындар мен мекемелердің, заңды тұлғалардың тізілімінен үзінді.</w:t>
      </w:r>
      <w:r>
        <w:br/>
      </w:r>
      <w:r>
        <w:rPr>
          <w:rFonts w:ascii="Times New Roman"/>
          <w:b w:val="false"/>
          <w:i w:val="false"/>
          <w:color w:val="000000"/>
          <w:sz w:val="28"/>
        </w:rPr>
        <w:t>
      Құжаттар пакетіне коммуналдық мүлік жөніндегі уәкілетті органның тапсырмасы бойынша тәуелсіз консультанттар өткізген объектіні басқарудың тиімділігі мен жұмыс істеуі мониторингінің негізінде қосымша мәліметтер де енгізілуі мүмкін.</w:t>
      </w:r>
      <w:r>
        <w:br/>
      </w:r>
      <w:r>
        <w:rPr>
          <w:rFonts w:ascii="Times New Roman"/>
          <w:b w:val="false"/>
          <w:i w:val="false"/>
          <w:color w:val="000000"/>
          <w:sz w:val="28"/>
        </w:rPr>
        <w:t>
      Ақпараттық хабарлама жарияланғаннан кейін коммуналдық мүлік жөніндегі уәкілетті орган тендерге қатысушы болуға тілек білдіргендерге объекті туралы ақпаратқа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21. Тендерге қатысушылар тендер өткізу туралы ақпараттық хабарламада көрсетілген мөлшерде, мерзімде және тәртіппен кепілдік жарна енгізеді. Кепілдік жарнаның мөлшерін ақпараттық хабарлама жарияланғаннан кейін өзгертуге болмайды. Кепілдік жарнаны қатысушының атынан кез келген жеке немесе заңды тұлға енгізе алады. Кепілдік жарнаны алушы коммуналдық мүлік жөніндегі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22. Тендерге қатысу үшін кепілдік жарна әрбір объект үшін оның нарықтық құнының немесе теңгерімдік құнының (объектіні кейіннен сатып алу құқығынсыз сенімгерлік басқаруға берген жағдайда) он пайызы шегінде бөлек белгіленеді.</w:t>
      </w:r>
      <w:r>
        <w:br/>
      </w:r>
      <w:r>
        <w:rPr>
          <w:rFonts w:ascii="Times New Roman"/>
          <w:b w:val="false"/>
          <w:i w:val="false"/>
          <w:color w:val="000000"/>
          <w:sz w:val="28"/>
        </w:rPr>
        <w:t>
</w:t>
      </w:r>
      <w:r>
        <w:rPr>
          <w:rFonts w:ascii="Times New Roman"/>
          <w:b w:val="false"/>
          <w:i w:val="false"/>
          <w:color w:val="000000"/>
          <w:sz w:val="28"/>
        </w:rPr>
        <w:t>
      23. Кепілдік жарна қатысушының мынадай міндеттемелерін қамтамасыз ету болып табылады:</w:t>
      </w:r>
      <w:r>
        <w:br/>
      </w:r>
      <w:r>
        <w:rPr>
          <w:rFonts w:ascii="Times New Roman"/>
          <w:b w:val="false"/>
          <w:i w:val="false"/>
          <w:color w:val="000000"/>
          <w:sz w:val="28"/>
        </w:rPr>
        <w:t>
      1) жеңген жағдайда тендердің нәтижелері туралы хаттамаға қол қою;</w:t>
      </w:r>
      <w:r>
        <w:br/>
      </w:r>
      <w:r>
        <w:rPr>
          <w:rFonts w:ascii="Times New Roman"/>
          <w:b w:val="false"/>
          <w:i w:val="false"/>
          <w:color w:val="000000"/>
          <w:sz w:val="28"/>
        </w:rPr>
        <w:t>
      2) жеңімпаз және коммуналдық мүлік жөніндегі уәкілетті орган арасында шарт жасасу, жеңімпаз ұсынысы және тендер шарты бойынша.</w:t>
      </w:r>
      <w:r>
        <w:br/>
      </w:r>
      <w:r>
        <w:rPr>
          <w:rFonts w:ascii="Times New Roman"/>
          <w:b w:val="false"/>
          <w:i w:val="false"/>
          <w:color w:val="000000"/>
          <w:sz w:val="28"/>
        </w:rPr>
        <w:t>
</w:t>
      </w:r>
      <w:r>
        <w:rPr>
          <w:rFonts w:ascii="Times New Roman"/>
          <w:b w:val="false"/>
          <w:i w:val="false"/>
          <w:color w:val="000000"/>
          <w:sz w:val="28"/>
        </w:rPr>
        <w:t>
      24. Егер тендерге қатысушылар осы Қағиданың </w:t>
      </w:r>
      <w:r>
        <w:rPr>
          <w:rFonts w:ascii="Times New Roman"/>
          <w:b w:val="false"/>
          <w:i w:val="false"/>
          <w:color w:val="000000"/>
          <w:sz w:val="28"/>
        </w:rPr>
        <w:t>19-тармағының</w:t>
      </w:r>
      <w:r>
        <w:rPr>
          <w:rFonts w:ascii="Times New Roman"/>
          <w:b w:val="false"/>
          <w:i w:val="false"/>
          <w:color w:val="000000"/>
          <w:sz w:val="28"/>
        </w:rPr>
        <w:t xml:space="preserve"> екінші бөлігінде көзделген жағдайларды қоспағанда, тендер өткізілгенге дейін кемінде үш күн бұрын оған қатысудан бас тартқан жағдайда коммуналдық мүлік жөніндегі уәкілетті орган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25. Осы Қағиданың 24 және </w:t>
      </w:r>
      <w:r>
        <w:rPr>
          <w:rFonts w:ascii="Times New Roman"/>
          <w:b w:val="false"/>
          <w:i w:val="false"/>
          <w:color w:val="000000"/>
          <w:sz w:val="28"/>
        </w:rPr>
        <w:t>43-тармақтарында</w:t>
      </w:r>
      <w:r>
        <w:rPr>
          <w:rFonts w:ascii="Times New Roman"/>
          <w:b w:val="false"/>
          <w:i w:val="false"/>
          <w:color w:val="000000"/>
          <w:sz w:val="28"/>
        </w:rPr>
        <w:t xml:space="preserve"> санамаланғандардан басқа барлық жағдайларда кепілдік жарна тендер аяқталған күннен бастап он банктік күннен кешіктірілмейтін мерзімде, ал егер ақша коммуналдық мүлік жөніндегі уәкілетті органның шотына тендер өткізілгеннен кейін түссе, онда олар түскен күннен бастап банктік он күн ішінде қайтарылады.</w:t>
      </w:r>
      <w:r>
        <w:br/>
      </w:r>
      <w:r>
        <w:rPr>
          <w:rFonts w:ascii="Times New Roman"/>
          <w:b w:val="false"/>
          <w:i w:val="false"/>
          <w:color w:val="000000"/>
          <w:sz w:val="28"/>
        </w:rPr>
        <w:t>
      Кепілдік жарналар сауда-саттыққа қатысушының деректемелері көрсетіліп, осы қатысушы берген кепілдік жарнаны қайтару туралы өтініш негізінде қайтарылады.</w:t>
      </w:r>
    </w:p>
    <w:bookmarkEnd w:id="11"/>
    <w:bookmarkStart w:name="z38" w:id="12"/>
    <w:p>
      <w:pPr>
        <w:spacing w:after="0"/>
        <w:ind w:left="0"/>
        <w:jc w:val="left"/>
      </w:pPr>
      <w:r>
        <w:rPr>
          <w:rFonts w:ascii="Times New Roman"/>
          <w:b/>
          <w:i w:val="false"/>
          <w:color w:val="000000"/>
        </w:rPr>
        <w:t xml:space="preserve"> 
6. Тендерді өткізу</w:t>
      </w:r>
    </w:p>
    <w:bookmarkEnd w:id="12"/>
    <w:bookmarkStart w:name="z39" w:id="13"/>
    <w:p>
      <w:pPr>
        <w:spacing w:after="0"/>
        <w:ind w:left="0"/>
        <w:jc w:val="both"/>
      </w:pPr>
      <w:r>
        <w:rPr>
          <w:rFonts w:ascii="Times New Roman"/>
          <w:b w:val="false"/>
          <w:i w:val="false"/>
          <w:color w:val="000000"/>
          <w:sz w:val="28"/>
        </w:rPr>
        <w:t>
      26.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27. Тендерге қатысушы ретінде тіркелу үшін мыналарды:</w:t>
      </w:r>
      <w:r>
        <w:br/>
      </w:r>
      <w:r>
        <w:rPr>
          <w:rFonts w:ascii="Times New Roman"/>
          <w:b w:val="false"/>
          <w:i w:val="false"/>
          <w:color w:val="000000"/>
          <w:sz w:val="28"/>
        </w:rPr>
        <w:t>
      1) осы Қағидаға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тендерді өткізген күні ашылатын, басқа құжаттардан бөлек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банктің (банктердің) мөрі басылған бірінші басшы немесе қол қоюға құқығы бар адам және бас бухгалтер қол қойған тендерлік өтінімдер бар конверттерді ашу күнінің алдында кемінде үш ай бұрын банк (банктер) алдында тендердің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4) Қазақстан Республикасының заңнамасымен аудитті міндетті өткізу белгіленген заңды тұлғалардың соңғы қаржы жылындағы аудиторлық есебін;</w:t>
      </w:r>
      <w:r>
        <w:br/>
      </w:r>
      <w:r>
        <w:rPr>
          <w:rFonts w:ascii="Times New Roman"/>
          <w:b w:val="false"/>
          <w:i w:val="false"/>
          <w:color w:val="000000"/>
          <w:sz w:val="28"/>
        </w:rPr>
        <w:t>
      5) заңды тұлғаны мемлекеттік тіркеу (қайта тіркеу) туралы куәліктің салыстырып тексеру үшін түпнұсқасын міндетті түрде ұсына отырып көшірмесін не көрсетілген түпнұсқаның нотариалды куәландырылған көшірмесін, тексеріс өткізілгеннен кейін түпнұсқасы қайтарылады;</w:t>
      </w:r>
      <w:r>
        <w:br/>
      </w:r>
      <w:r>
        <w:rPr>
          <w:rFonts w:ascii="Times New Roman"/>
          <w:b w:val="false"/>
          <w:i w:val="false"/>
          <w:color w:val="000000"/>
          <w:sz w:val="28"/>
        </w:rPr>
        <w:t>
      6) жарғының нотариалды куәландырылған көшірмесін не салыстырып тексеру үшін түпнұсқаны міндетті түрде ұсына отырып көшірмесін. Шет ел заңды тұлғалары құрылтай құжаттарын нотариалды куәландырылған мемлекеттік және орыс тілдерінде аудармасымен ұсынады;</w:t>
      </w:r>
      <w:r>
        <w:br/>
      </w:r>
      <w:r>
        <w:rPr>
          <w:rFonts w:ascii="Times New Roman"/>
          <w:b w:val="false"/>
          <w:i w:val="false"/>
          <w:color w:val="000000"/>
          <w:sz w:val="28"/>
        </w:rPr>
        <w:t>
      7) Қазақстан Республикасының заңнамасына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міндетті зейнетақы жарналары мен әлеуметтік аударымдар бойынша берешегінің жоқ екені туралы анықтаманың түпнұсқасы;</w:t>
      </w:r>
      <w:r>
        <w:br/>
      </w:r>
      <w:r>
        <w:rPr>
          <w:rFonts w:ascii="Times New Roman"/>
          <w:b w:val="false"/>
          <w:i w:val="false"/>
          <w:color w:val="000000"/>
          <w:sz w:val="28"/>
        </w:rPr>
        <w:t>
      8) коммуналдық мүлік жөніндегі уәкілетті органның депозит шотына кепілдік жарнаны аудару туралы төлем тапсырмасының немесе түбіртектің (жеке тұлға үшін) түпнұсқасын;</w:t>
      </w:r>
      <w:r>
        <w:br/>
      </w:r>
      <w:r>
        <w:rPr>
          <w:rFonts w:ascii="Times New Roman"/>
          <w:b w:val="false"/>
          <w:i w:val="false"/>
          <w:color w:val="000000"/>
          <w:sz w:val="28"/>
        </w:rPr>
        <w:t>
      9) тендерге ықтимал қатысушы өкілінің өкілеттігін растайтын құжатты (жеке куәлікті, паспортты (шет ел азаматтары үшін) не ішкі істер органдары берген уақытша жеке куәлікті ұсынған жағдайда жарамды);</w:t>
      </w:r>
      <w:r>
        <w:br/>
      </w:r>
      <w:r>
        <w:rPr>
          <w:rFonts w:ascii="Times New Roman"/>
          <w:b w:val="false"/>
          <w:i w:val="false"/>
          <w:color w:val="000000"/>
          <w:sz w:val="28"/>
        </w:rPr>
        <w:t>
      10) ықтимал қатысушының ақпараттық хабарламада көрсетілген сенімгерлік басқаруға қойылатын талаптарға сәйкестігін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28. Жеке тұлға болып табылатын тендердің ықтимал қатысушысы осы Қағиданың 27-тармағының 1), 2), 10) тармақшаларында көзделген құжаттарды, сондай-ақ:</w:t>
      </w:r>
      <w:r>
        <w:br/>
      </w:r>
      <w:r>
        <w:rPr>
          <w:rFonts w:ascii="Times New Roman"/>
          <w:b w:val="false"/>
          <w:i w:val="false"/>
          <w:color w:val="000000"/>
          <w:sz w:val="28"/>
        </w:rPr>
        <w:t>
      1) жеке куәліктің, паспорттың (шет ел азаматтары үшін) немесе ішкі істер органдары берген уақытша жеке куәліктің көшірмесін;</w:t>
      </w:r>
      <w:r>
        <w:br/>
      </w:r>
      <w:r>
        <w:rPr>
          <w:rFonts w:ascii="Times New Roman"/>
          <w:b w:val="false"/>
          <w:i w:val="false"/>
          <w:color w:val="000000"/>
          <w:sz w:val="28"/>
        </w:rPr>
        <w:t>
      2) тиісті мемлекеттік орган берген заңды тұлға құрмастан, кәсіпкерлік қызметті жүзеге асыруға құқық беретін құжаттың көшірмесін (дара кәсіпкер үшін) ұсынады.</w:t>
      </w:r>
      <w:r>
        <w:br/>
      </w:r>
      <w:r>
        <w:rPr>
          <w:rFonts w:ascii="Times New Roman"/>
          <w:b w:val="false"/>
          <w:i w:val="false"/>
          <w:color w:val="000000"/>
          <w:sz w:val="28"/>
        </w:rPr>
        <w:t>
</w:t>
      </w:r>
      <w:r>
        <w:rPr>
          <w:rFonts w:ascii="Times New Roman"/>
          <w:b w:val="false"/>
          <w:i w:val="false"/>
          <w:color w:val="000000"/>
          <w:sz w:val="28"/>
        </w:rPr>
        <w:t>
      29. Өтінімдерді қабылдау және тендерге қатысуға ниет білдірген адамдарды тіркеу талап етілетін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
      30. Мыналар:</w:t>
      </w:r>
      <w:r>
        <w:br/>
      </w:r>
      <w:r>
        <w:rPr>
          <w:rFonts w:ascii="Times New Roman"/>
          <w:b w:val="false"/>
          <w:i w:val="false"/>
          <w:color w:val="000000"/>
          <w:sz w:val="28"/>
        </w:rPr>
        <w:t>
      1) Қазақстан Республикасының заңдарына немесе құрылтай құжаттарына сәйкес жүзеге асырылуы тендердің шарттары болып табылатын қызмет түрлерімен айналысуға құқығы жоқ заңды тұлға;</w:t>
      </w:r>
      <w:r>
        <w:br/>
      </w:r>
      <w:r>
        <w:rPr>
          <w:rFonts w:ascii="Times New Roman"/>
          <w:b w:val="false"/>
          <w:i w:val="false"/>
          <w:color w:val="000000"/>
          <w:sz w:val="28"/>
        </w:rPr>
        <w:t>
      2) сенімгерлік басқаруға шарт жасасу және оны орындау жөніндегі тиісті міндеттемелерді орындамаған өткен тендерлердің жеңімпазы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31. Қазақстан Республикасының заңдарымен көзделген жағдайларды қоспағанда, коммуналдық мүлік жөніндегі уәкілетті орган тендерге қатысушыларға қатысы бар ақпаратты тендерді дайындау және оны өткізудің бүкіл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
      32.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w:t>
      </w:r>
      <w:r>
        <w:rPr>
          <w:rFonts w:ascii="Times New Roman"/>
          <w:b w:val="false"/>
          <w:i w:val="false"/>
          <w:color w:val="000000"/>
          <w:sz w:val="28"/>
        </w:rPr>
        <w:t>
      33. Тендер ашық болуы тиіс.</w:t>
      </w:r>
      <w:r>
        <w:br/>
      </w:r>
      <w:r>
        <w:rPr>
          <w:rFonts w:ascii="Times New Roman"/>
          <w:b w:val="false"/>
          <w:i w:val="false"/>
          <w:color w:val="000000"/>
          <w:sz w:val="28"/>
        </w:rPr>
        <w:t>
      Қазақстан Республикасының Үкіметі анықтайтын мемлекет қауіпсіздікті, қоршаған ортаны қорғауды, Қазақстан Республикасының сыртқы экономикалық жағдайын қозғайтын ерекше жағдайларда тендер жабық болуы мүмкін.</w:t>
      </w:r>
      <w:r>
        <w:br/>
      </w:r>
      <w:r>
        <w:rPr>
          <w:rFonts w:ascii="Times New Roman"/>
          <w:b w:val="false"/>
          <w:i w:val="false"/>
          <w:color w:val="000000"/>
          <w:sz w:val="28"/>
        </w:rPr>
        <w:t>
</w:t>
      </w:r>
      <w:r>
        <w:rPr>
          <w:rFonts w:ascii="Times New Roman"/>
          <w:b w:val="false"/>
          <w:i w:val="false"/>
          <w:color w:val="000000"/>
          <w:sz w:val="28"/>
        </w:rPr>
        <w:t>
      34. Жабық тендер өткізу кезінде бұқаралық ақпарат құралдарында ақпараттық хабарлама жариялау жүргізілмейді.</w:t>
      </w:r>
      <w:r>
        <w:br/>
      </w:r>
      <w:r>
        <w:rPr>
          <w:rFonts w:ascii="Times New Roman"/>
          <w:b w:val="false"/>
          <w:i w:val="false"/>
          <w:color w:val="000000"/>
          <w:sz w:val="28"/>
        </w:rPr>
        <w:t>
</w:t>
      </w:r>
      <w:r>
        <w:rPr>
          <w:rFonts w:ascii="Times New Roman"/>
          <w:b w:val="false"/>
          <w:i w:val="false"/>
          <w:color w:val="000000"/>
          <w:sz w:val="28"/>
        </w:rPr>
        <w:t>
      35. Жабық тендердің барлық шарттарымен жабық тендерге қатысуға жазбаша шақыруларды коммуналдық мүлік жөніндегі уәкілетті орган жібереді. Қатысуға шақыру жіберілген адамдарды тіркеу жазбаша шақырулар жіберілген күннен бастап жүргізіледі және жабық тендерді өткізгенге дейін бір күн бұрын аяқталады.</w:t>
      </w:r>
      <w:r>
        <w:br/>
      </w:r>
      <w:r>
        <w:rPr>
          <w:rFonts w:ascii="Times New Roman"/>
          <w:b w:val="false"/>
          <w:i w:val="false"/>
          <w:color w:val="000000"/>
          <w:sz w:val="28"/>
        </w:rPr>
        <w:t>
</w:t>
      </w:r>
      <w:r>
        <w:rPr>
          <w:rFonts w:ascii="Times New Roman"/>
          <w:b w:val="false"/>
          <w:i w:val="false"/>
          <w:color w:val="000000"/>
          <w:sz w:val="28"/>
        </w:rPr>
        <w:t>
      36. Тендерлік комиссия тендерге қатысушылардың ұсыныстары бар конверттерін тендерді өткізген күні ашады және жеңімпазды анықтау өлшеміне (өлшемдеріне)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37. Тендерлік комиссияның шешімі оның мүшелерінің қарапайым дауыс беру көпшілігімен қабылданады. Дауыстар тең болған кезде төрағаның дауысы шешуші болып табылады. Дауыстар тең болған кезде тендерлік комиссия дауыстардың тең санын алған қатысушыларды келіссөзге шақыруға құқылы және тендерлік комиссияның пікірі бойынша объектінің жұмысын жақсартуға бағытталған ең жақсы қосымша ұсыныстарды енгізген тендерге қатысушы жеңімпаз болып танылады.</w:t>
      </w:r>
    </w:p>
    <w:bookmarkEnd w:id="13"/>
    <w:bookmarkStart w:name="z51" w:id="14"/>
    <w:p>
      <w:pPr>
        <w:spacing w:after="0"/>
        <w:ind w:left="0"/>
        <w:jc w:val="left"/>
      </w:pPr>
      <w:r>
        <w:rPr>
          <w:rFonts w:ascii="Times New Roman"/>
          <w:b/>
          <w:i w:val="false"/>
          <w:color w:val="000000"/>
        </w:rPr>
        <w:t xml:space="preserve"> 
7. Тендер нәтижелерін ресімдеу және шарт мазмұны</w:t>
      </w:r>
    </w:p>
    <w:bookmarkEnd w:id="14"/>
    <w:bookmarkStart w:name="z52" w:id="15"/>
    <w:p>
      <w:pPr>
        <w:spacing w:after="0"/>
        <w:ind w:left="0"/>
        <w:jc w:val="both"/>
      </w:pPr>
      <w:r>
        <w:rPr>
          <w:rFonts w:ascii="Times New Roman"/>
          <w:b w:val="false"/>
          <w:i w:val="false"/>
          <w:color w:val="000000"/>
          <w:sz w:val="28"/>
        </w:rPr>
        <w:t>
      38. Тендерлік комиссияның шешімі осы Қағидаға 2-қосымшада белгіленген нысан бойынша хаттамамен ресімделеді, оған тендерді өткізген күні тендерлік комиссияның мүшелері, оның төрағасы және тендер жеңімпазы қол қояды. Тендерлік комиссияның мүшесі өзінің ерекше пікірін жазбаша беруге және оны хаттамаға қоса беруге құқылы, ол туралы соңғысында белгі қойылады. Тендердің нәтижелеріне оның қатысушылары тендер жеңімпазын хабарлаған күннен бастап отыз күнтізбелік күн ішінде шағым бере алады.</w:t>
      </w:r>
      <w:r>
        <w:br/>
      </w:r>
      <w:r>
        <w:rPr>
          <w:rFonts w:ascii="Times New Roman"/>
          <w:b w:val="false"/>
          <w:i w:val="false"/>
          <w:color w:val="000000"/>
          <w:sz w:val="28"/>
        </w:rPr>
        <w:t>
</w:t>
      </w:r>
      <w:r>
        <w:rPr>
          <w:rFonts w:ascii="Times New Roman"/>
          <w:b w:val="false"/>
          <w:i w:val="false"/>
          <w:color w:val="000000"/>
          <w:sz w:val="28"/>
        </w:rPr>
        <w:t>
      39. Тендер нәтижелері туралы хаттама тендер жеңімпазы мен коммуналдық мүлік жөніндегі уәкілетті органның тендер шарттарында шарт жасасу міндеттемелері мен тендер жеңімпазының ұсыныстарын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40. Тендер нәтижелерін тендер жеңімпазын хабарлаған күннен бастап бес күнтізбелік күн ішінде коммуналдық мүлік жөніндегі уәкілетті орган бекітеді.</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1) тендерлік комиссия қатысушылардың ұсыныстарын тендер шарттарын қанағаттандырмайды немесе Қазақстан Республикасының заңнамасына сәйкес келмейтінді деп таныса;</w:t>
      </w:r>
      <w:r>
        <w:br/>
      </w:r>
      <w:r>
        <w:rPr>
          <w:rFonts w:ascii="Times New Roman"/>
          <w:b w:val="false"/>
          <w:i w:val="false"/>
          <w:color w:val="000000"/>
          <w:sz w:val="28"/>
        </w:rPr>
        <w:t>
      2) тіркелген қатысушылардың саны екеуден кем болса;</w:t>
      </w:r>
      <w:r>
        <w:br/>
      </w:r>
      <w:r>
        <w:rPr>
          <w:rFonts w:ascii="Times New Roman"/>
          <w:b w:val="false"/>
          <w:i w:val="false"/>
          <w:color w:val="000000"/>
          <w:sz w:val="28"/>
        </w:rPr>
        <w:t>
      3) тендерлік комиссия жеңімпаздың жоқ екені туралы шешім қабылдаса;</w:t>
      </w:r>
      <w:r>
        <w:br/>
      </w:r>
      <w:r>
        <w:rPr>
          <w:rFonts w:ascii="Times New Roman"/>
          <w:b w:val="false"/>
          <w:i w:val="false"/>
          <w:color w:val="000000"/>
          <w:sz w:val="28"/>
        </w:rPr>
        <w:t>
      4)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Тендер өтпеген болып танылған жағдайда тендерлік комиссия жаңа тендерді хабарлауға және тендер шарттарын өзгертуге құқылы.</w:t>
      </w:r>
      <w:r>
        <w:br/>
      </w:r>
      <w:r>
        <w:rPr>
          <w:rFonts w:ascii="Times New Roman"/>
          <w:b w:val="false"/>
          <w:i w:val="false"/>
          <w:color w:val="000000"/>
          <w:sz w:val="28"/>
        </w:rPr>
        <w:t>
      Тендердiң нәтижелерiн бекiткен күннен екi жұмыс күнінен кешіктірмей коммуналдық мүлік бойынша уәкiлеттi орган мемлекеттiк және орыс тiлдерiнде баспа шығарылымдарында тендер қорытындылары туралы ақпараттық хабарлама жариялайды.</w:t>
      </w:r>
      <w:r>
        <w:br/>
      </w:r>
      <w:r>
        <w:rPr>
          <w:rFonts w:ascii="Times New Roman"/>
          <w:b w:val="false"/>
          <w:i w:val="false"/>
          <w:color w:val="000000"/>
          <w:sz w:val="28"/>
        </w:rPr>
        <w:t>
</w:t>
      </w:r>
      <w:r>
        <w:rPr>
          <w:rFonts w:ascii="Times New Roman"/>
          <w:b w:val="false"/>
          <w:i w:val="false"/>
          <w:color w:val="000000"/>
          <w:sz w:val="28"/>
        </w:rPr>
        <w:t>
      41. Тендерге қатысуға тіркелгендер екеуден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қайтарылады.</w:t>
      </w:r>
      <w:r>
        <w:br/>
      </w:r>
      <w:r>
        <w:rPr>
          <w:rFonts w:ascii="Times New Roman"/>
          <w:b w:val="false"/>
          <w:i w:val="false"/>
          <w:color w:val="000000"/>
          <w:sz w:val="28"/>
        </w:rPr>
        <w:t>
</w:t>
      </w:r>
      <w:r>
        <w:rPr>
          <w:rFonts w:ascii="Times New Roman"/>
          <w:b w:val="false"/>
          <w:i w:val="false"/>
          <w:color w:val="000000"/>
          <w:sz w:val="28"/>
        </w:rPr>
        <w:t>
      42. Объекті шарт жасасуға ниет білдірген жалғыз қатысушыға берілуі мүмкін үшінші және кейінгі тендерлерді қоспағанда, кейіннен сатып алу құқығы берілетін, бір қатысушы қатысқан тендерлер өткізілмеді деп танылады.</w:t>
      </w:r>
      <w:r>
        <w:br/>
      </w:r>
      <w:r>
        <w:rPr>
          <w:rFonts w:ascii="Times New Roman"/>
          <w:b w:val="false"/>
          <w:i w:val="false"/>
          <w:color w:val="000000"/>
          <w:sz w:val="28"/>
        </w:rPr>
        <w:t>
      Осы Қағиданың </w:t>
      </w:r>
      <w:r>
        <w:rPr>
          <w:rFonts w:ascii="Times New Roman"/>
          <w:b w:val="false"/>
          <w:i w:val="false"/>
          <w:color w:val="000000"/>
          <w:sz w:val="28"/>
        </w:rPr>
        <w:t>40-тармағының</w:t>
      </w:r>
      <w:r>
        <w:rPr>
          <w:rFonts w:ascii="Times New Roman"/>
          <w:b w:val="false"/>
          <w:i w:val="false"/>
          <w:color w:val="000000"/>
          <w:sz w:val="28"/>
        </w:rPr>
        <w:t xml:space="preserve"> 2) тармақшасына сәйкес сатып алу құқығы берілмейтін тендер өткізілмеді деп танылған жағдайда, коммуналдық мүлік жөніндегі уәкілетті орган тендер шарттары бойынша шарт жасасуға ниет білдірген жалғыз қатысушыға объектіні беру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43. Тендер жеңімпазы тендердің нәтижелері туралы хаттамаға немесе тендер талаптарындағы және жеңімпаздың ұсыныстары шартына қол қоюдан жалтарған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
      44. Мыналар:</w:t>
      </w:r>
      <w:r>
        <w:br/>
      </w:r>
      <w:r>
        <w:rPr>
          <w:rFonts w:ascii="Times New Roman"/>
          <w:b w:val="false"/>
          <w:i w:val="false"/>
          <w:color w:val="000000"/>
          <w:sz w:val="28"/>
        </w:rPr>
        <w:t>
      кәсіпорын қызметінің негізгі түрін сақтау;</w:t>
      </w:r>
      <w:r>
        <w:br/>
      </w:r>
      <w:r>
        <w:rPr>
          <w:rFonts w:ascii="Times New Roman"/>
          <w:b w:val="false"/>
          <w:i w:val="false"/>
          <w:color w:val="000000"/>
          <w:sz w:val="28"/>
        </w:rPr>
        <w:t>
      мыналарды:</w:t>
      </w:r>
      <w:r>
        <w:br/>
      </w:r>
      <w:r>
        <w:rPr>
          <w:rFonts w:ascii="Times New Roman"/>
          <w:b w:val="false"/>
          <w:i w:val="false"/>
          <w:color w:val="000000"/>
          <w:sz w:val="28"/>
        </w:rPr>
        <w:t>
      табыстылықты арттыру мақсатында қаржы көрсеткіштерін жақсарту бойынша ұсыныстарды;</w:t>
      </w:r>
      <w:r>
        <w:br/>
      </w:r>
      <w:r>
        <w:rPr>
          <w:rFonts w:ascii="Times New Roman"/>
          <w:b w:val="false"/>
          <w:i w:val="false"/>
          <w:color w:val="000000"/>
          <w:sz w:val="28"/>
        </w:rPr>
        <w:t>
      тиімді шаруашылық қызмет мақсатында өндіріс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маркетингтік қызметті ұйымдастыру бойынша ұсыныстарды;</w:t>
      </w:r>
      <w:r>
        <w:br/>
      </w:r>
      <w:r>
        <w:rPr>
          <w:rFonts w:ascii="Times New Roman"/>
          <w:b w:val="false"/>
          <w:i w:val="false"/>
          <w:color w:val="000000"/>
          <w:sz w:val="28"/>
        </w:rPr>
        <w:t>
      неғұрлым ұтымды шарттарда қажетті қаржы қаражатын тарта отырып, кәсіпорынды қаржылық тұрақтандырудың (оңалтудың) қолданылатын тетіктері бойынша ұсыныстарды;</w:t>
      </w:r>
      <w:r>
        <w:br/>
      </w:r>
      <w:r>
        <w:rPr>
          <w:rFonts w:ascii="Times New Roman"/>
          <w:b w:val="false"/>
          <w:i w:val="false"/>
          <w:color w:val="000000"/>
          <w:sz w:val="28"/>
        </w:rPr>
        <w:t>
      бағдарламаны іске асыру мерзімін қамтитын кәсіпорынның қаржылық оңалту бағдарламасының болуы осы Қағиданың 5-тармағында көрсетілген өлшемдерге сәйкес рентабельді емес кәсіпорындарды сенімгерлік басқаруға беру бойынша тендер жеңімпазын анықтаудың негізгі шарттары болып табылады.</w:t>
      </w:r>
      <w:r>
        <w:br/>
      </w:r>
      <w:r>
        <w:rPr>
          <w:rFonts w:ascii="Times New Roman"/>
          <w:b w:val="false"/>
          <w:i w:val="false"/>
          <w:color w:val="000000"/>
          <w:sz w:val="28"/>
        </w:rPr>
        <w:t>
      Басқару органы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45. Объектіні сенімгерлік басқару осы Қағидаға 3-қосымшаға сәйкес үлгі шартқа сәйкес жасалатын шарт негізінде туындайды (құрылады).</w:t>
      </w:r>
      <w:r>
        <w:br/>
      </w:r>
      <w:r>
        <w:rPr>
          <w:rFonts w:ascii="Times New Roman"/>
          <w:b w:val="false"/>
          <w:i w:val="false"/>
          <w:color w:val="000000"/>
          <w:sz w:val="28"/>
        </w:rPr>
        <w:t>
</w:t>
      </w:r>
      <w:r>
        <w:rPr>
          <w:rFonts w:ascii="Times New Roman"/>
          <w:b w:val="false"/>
          <w:i w:val="false"/>
          <w:color w:val="000000"/>
          <w:sz w:val="28"/>
        </w:rPr>
        <w:t>
      46. Шарт тендер жеңімпазының тендерлік ұсыныстарына сәйкес шарттарды көздеуі тиіс.</w:t>
      </w:r>
      <w:r>
        <w:br/>
      </w:r>
      <w:r>
        <w:rPr>
          <w:rFonts w:ascii="Times New Roman"/>
          <w:b w:val="false"/>
          <w:i w:val="false"/>
          <w:color w:val="000000"/>
          <w:sz w:val="28"/>
        </w:rPr>
        <w:t>
</w:t>
      </w:r>
      <w:r>
        <w:rPr>
          <w:rFonts w:ascii="Times New Roman"/>
          <w:b w:val="false"/>
          <w:i w:val="false"/>
          <w:color w:val="000000"/>
          <w:sz w:val="28"/>
        </w:rPr>
        <w:t>
      47. Мыналарға:</w:t>
      </w:r>
      <w:r>
        <w:br/>
      </w:r>
      <w:r>
        <w:rPr>
          <w:rFonts w:ascii="Times New Roman"/>
          <w:b w:val="false"/>
          <w:i w:val="false"/>
          <w:color w:val="000000"/>
          <w:sz w:val="28"/>
        </w:rPr>
        <w:t>
      объектіге инвестициялардың көлемдеріне, түрлеріне және мерзімдеріне;</w:t>
      </w:r>
      <w:r>
        <w:br/>
      </w:r>
      <w:r>
        <w:rPr>
          <w:rFonts w:ascii="Times New Roman"/>
          <w:b w:val="false"/>
          <w:i w:val="false"/>
          <w:color w:val="000000"/>
          <w:sz w:val="28"/>
        </w:rPr>
        <w:t>
      өндіріс көлемдеріне, шығарылатын өнімнің немесе көрсетілетін қызметтердің түрлері мен номенклатурасына;</w:t>
      </w:r>
      <w:r>
        <w:br/>
      </w:r>
      <w:r>
        <w:rPr>
          <w:rFonts w:ascii="Times New Roman"/>
          <w:b w:val="false"/>
          <w:i w:val="false"/>
          <w:color w:val="000000"/>
          <w:sz w:val="28"/>
        </w:rPr>
        <w:t>
      нақты тұтынушыларға өнімді жеткізуге;</w:t>
      </w:r>
      <w:r>
        <w:br/>
      </w:r>
      <w:r>
        <w:rPr>
          <w:rFonts w:ascii="Times New Roman"/>
          <w:b w:val="false"/>
          <w:i w:val="false"/>
          <w:color w:val="000000"/>
          <w:sz w:val="28"/>
        </w:rPr>
        <w:t>
      баға белгілеуге, оның ішінде бағалардың шекті деңгейі бойынша шектеулерге;</w:t>
      </w:r>
      <w:r>
        <w:br/>
      </w:r>
      <w:r>
        <w:rPr>
          <w:rFonts w:ascii="Times New Roman"/>
          <w:b w:val="false"/>
          <w:i w:val="false"/>
          <w:color w:val="000000"/>
          <w:sz w:val="28"/>
        </w:rPr>
        <w:t>
      табиғат қорғау іс-шараларын өткізуге;</w:t>
      </w:r>
      <w:r>
        <w:br/>
      </w:r>
      <w:r>
        <w:rPr>
          <w:rFonts w:ascii="Times New Roman"/>
          <w:b w:val="false"/>
          <w:i w:val="false"/>
          <w:color w:val="000000"/>
          <w:sz w:val="28"/>
        </w:rPr>
        <w:t>
      қолда бар санын сақтап қалуға немесе жаңа жұмыс орындарын құруға;</w:t>
      </w:r>
      <w:r>
        <w:br/>
      </w:r>
      <w:r>
        <w:rPr>
          <w:rFonts w:ascii="Times New Roman"/>
          <w:b w:val="false"/>
          <w:i w:val="false"/>
          <w:color w:val="000000"/>
          <w:sz w:val="28"/>
        </w:rPr>
        <w:t>
      өндірістік және әлеуметтік инфрақұрылым объектілерін пайдалану тәртібіне;</w:t>
      </w:r>
      <w:r>
        <w:br/>
      </w:r>
      <w:r>
        <w:rPr>
          <w:rFonts w:ascii="Times New Roman"/>
          <w:b w:val="false"/>
          <w:i w:val="false"/>
          <w:color w:val="000000"/>
          <w:sz w:val="28"/>
        </w:rPr>
        <w:t>
      объектінің берешектерін белгіленген мерзімдерде өтеуге;</w:t>
      </w:r>
      <w:r>
        <w:br/>
      </w:r>
      <w:r>
        <w:rPr>
          <w:rFonts w:ascii="Times New Roman"/>
          <w:b w:val="false"/>
          <w:i w:val="false"/>
          <w:color w:val="000000"/>
          <w:sz w:val="28"/>
        </w:rPr>
        <w:t>
      сенімгерлік басқарушының объектіні кейін сатып алуына;</w:t>
      </w:r>
      <w:r>
        <w:br/>
      </w:r>
      <w:r>
        <w:rPr>
          <w:rFonts w:ascii="Times New Roman"/>
          <w:b w:val="false"/>
          <w:i w:val="false"/>
          <w:color w:val="000000"/>
          <w:sz w:val="28"/>
        </w:rPr>
        <w:t>
      мәмілелер жасасуға және/немесе белгілі бір уақыт кезеңі ішінде объектіге қатысты айқындалған әрекеттерге тыйым салуға;</w:t>
      </w:r>
      <w:r>
        <w:br/>
      </w:r>
      <w:r>
        <w:rPr>
          <w:rFonts w:ascii="Times New Roman"/>
          <w:b w:val="false"/>
          <w:i w:val="false"/>
          <w:color w:val="000000"/>
          <w:sz w:val="28"/>
        </w:rPr>
        <w:t>
      объектінің нарықтық құнын төлеу үшін бөліп төлеуді ұсынуға;</w:t>
      </w:r>
      <w:r>
        <w:br/>
      </w:r>
      <w:r>
        <w:rPr>
          <w:rFonts w:ascii="Times New Roman"/>
          <w:b w:val="false"/>
          <w:i w:val="false"/>
          <w:color w:val="000000"/>
          <w:sz w:val="28"/>
        </w:rPr>
        <w:t>
      объектіні сенімгерлік басқаруға беру кезінде туындайтын салықтық міндеттемелерге қатысты сенімгерлік басқару міндеттемелері объектіні сенімгерлік басқаруға беру шарттары болуы мүмкін.</w:t>
      </w:r>
      <w:r>
        <w:br/>
      </w:r>
      <w:r>
        <w:rPr>
          <w:rFonts w:ascii="Times New Roman"/>
          <w:b w:val="false"/>
          <w:i w:val="false"/>
          <w:color w:val="000000"/>
          <w:sz w:val="28"/>
        </w:rPr>
        <w:t>
      Басқару органдары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48. Объектіні сенімгерлік басқарушының сатып алу шарттары шартпен анықталады.</w:t>
      </w:r>
      <w:r>
        <w:br/>
      </w:r>
      <w:r>
        <w:rPr>
          <w:rFonts w:ascii="Times New Roman"/>
          <w:b w:val="false"/>
          <w:i w:val="false"/>
          <w:color w:val="000000"/>
          <w:sz w:val="28"/>
        </w:rPr>
        <w:t>
      Сенімгерлік басқарушыға объектіні сатуға ол шартты тиісінше орындаған жағдайда ғана жол беріледі. Объектіні сату сатып алу-сату шартын жасасу арқылы нарықтық құн бойынша жүзеге асырылады.</w:t>
      </w:r>
      <w:r>
        <w:br/>
      </w:r>
      <w:r>
        <w:rPr>
          <w:rFonts w:ascii="Times New Roman"/>
          <w:b w:val="false"/>
          <w:i w:val="false"/>
          <w:color w:val="000000"/>
          <w:sz w:val="28"/>
        </w:rPr>
        <w:t>
      Сенімгерлік басқару мерзімі ішінде нарықтық құн инфляция деңгейіне сәйкес индекстеуге жатады және сатып алу-сату шартын жасасқан күннен кейін үш жылдан аспайтын мерзімге бөліп төленуі мүмкін. Нарықтық құнды бөліп төлеу мүмкіндігі сатып алу құқығымен сенімгерлік басқаруға беру жөніндегі тендердің шарттарына енгізіледі. Нарықтық құнды бөліп төлеудің мерзімі мен тәртібі сатып алу-сату шартында айтылады.</w:t>
      </w:r>
      <w:r>
        <w:br/>
      </w:r>
      <w:r>
        <w:rPr>
          <w:rFonts w:ascii="Times New Roman"/>
          <w:b w:val="false"/>
          <w:i w:val="false"/>
          <w:color w:val="000000"/>
          <w:sz w:val="28"/>
        </w:rPr>
        <w:t>
</w:t>
      </w:r>
      <w:r>
        <w:rPr>
          <w:rFonts w:ascii="Times New Roman"/>
          <w:b w:val="false"/>
          <w:i w:val="false"/>
          <w:color w:val="000000"/>
          <w:sz w:val="28"/>
        </w:rPr>
        <w:t>
      49. Тендерге қатысушылар коммуналдық мүлік жөніндегі уәкілетті органның, тендерлі комиссияның іс-әрекетіне (әрекетсіздігіне), егер олардың іс-әрекеті (әрекетсіздігі) тендер қатысушылардың құқықтарын және заңды мүдделерін бұзса, шағым жасауға құқылы.</w:t>
      </w:r>
    </w:p>
    <w:bookmarkEnd w:id="15"/>
    <w:bookmarkStart w:name="z64" w:id="16"/>
    <w:p>
      <w:pPr>
        <w:spacing w:after="0"/>
        <w:ind w:left="0"/>
        <w:jc w:val="left"/>
      </w:pPr>
      <w:r>
        <w:rPr>
          <w:rFonts w:ascii="Times New Roman"/>
          <w:b/>
          <w:i w:val="false"/>
          <w:color w:val="000000"/>
        </w:rPr>
        <w:t xml:space="preserve"> 
8. Шарттың орындалуын бақылау</w:t>
      </w:r>
    </w:p>
    <w:bookmarkEnd w:id="16"/>
    <w:bookmarkStart w:name="z65" w:id="17"/>
    <w:p>
      <w:pPr>
        <w:spacing w:after="0"/>
        <w:ind w:left="0"/>
        <w:jc w:val="both"/>
      </w:pPr>
      <w:r>
        <w:rPr>
          <w:rFonts w:ascii="Times New Roman"/>
          <w:b w:val="false"/>
          <w:i w:val="false"/>
          <w:color w:val="000000"/>
          <w:sz w:val="28"/>
        </w:rPr>
        <w:t>
      50. Шарт талаптарының орындалуын бақылауды коммуналдық мүлік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51. Бақылауды жүзеге асыру үшін коммуналдық мүлік жөніндегі уәкілетті орган Шарттың орындалуына байланысты құжаттармен танысады, сондай-ақ қажет болған жағдайда тәуелсіз консультанттарды тарта отырып, Қазақстан Республикасының Мемлекеттік мүлік туралы заңнамасына сәйкес объектіні басқару тиімділігінің жыл сайынғы мониторингін жүргізеді.</w:t>
      </w:r>
      <w:r>
        <w:br/>
      </w:r>
      <w:r>
        <w:rPr>
          <w:rFonts w:ascii="Times New Roman"/>
          <w:b w:val="false"/>
          <w:i w:val="false"/>
          <w:color w:val="000000"/>
          <w:sz w:val="28"/>
        </w:rPr>
        <w:t>
</w:t>
      </w:r>
      <w:r>
        <w:rPr>
          <w:rFonts w:ascii="Times New Roman"/>
          <w:b w:val="false"/>
          <w:i w:val="false"/>
          <w:color w:val="000000"/>
          <w:sz w:val="28"/>
        </w:rPr>
        <w:t>
      52. Сенімгерлік басқарушы коммуналдық мүлік жөніндегі уәкілетті органға және пайда түсірушіге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
      53. Шарт талаптарының орындалуын бақылау сенімгерлік басқарушы міндеттемелерді орындауды аяқтаған сәтке дейін жүргізіледі.</w:t>
      </w:r>
    </w:p>
    <w:bookmarkEnd w:id="17"/>
    <w:bookmarkStart w:name="z69" w:id="18"/>
    <w:p>
      <w:pPr>
        <w:spacing w:after="0"/>
        <w:ind w:left="0"/>
        <w:jc w:val="left"/>
      </w:pPr>
      <w:r>
        <w:rPr>
          <w:rFonts w:ascii="Times New Roman"/>
          <w:b/>
          <w:i w:val="false"/>
          <w:color w:val="000000"/>
        </w:rPr>
        <w:t xml:space="preserve"> 
9. Қорытынды және өтпелі ережелер</w:t>
      </w:r>
    </w:p>
    <w:bookmarkEnd w:id="18"/>
    <w:bookmarkStart w:name="z70" w:id="19"/>
    <w:p>
      <w:pPr>
        <w:spacing w:after="0"/>
        <w:ind w:left="0"/>
        <w:jc w:val="both"/>
      </w:pPr>
      <w:r>
        <w:rPr>
          <w:rFonts w:ascii="Times New Roman"/>
          <w:b w:val="false"/>
          <w:i w:val="false"/>
          <w:color w:val="000000"/>
          <w:sz w:val="28"/>
        </w:rPr>
        <w:t>
      54. Заңда көзделген жағдайларды қоспағанда, осы Қағидада көзделген сенімгерлік басқару қатынастарына азаматтық заңнаманың осындай қатынастарды реттейтін нормалары таралады.</w:t>
      </w:r>
      <w:r>
        <w:br/>
      </w:r>
      <w:r>
        <w:rPr>
          <w:rFonts w:ascii="Times New Roman"/>
          <w:b w:val="false"/>
          <w:i w:val="false"/>
          <w:color w:val="000000"/>
          <w:sz w:val="28"/>
        </w:rPr>
        <w:t>
</w:t>
      </w:r>
      <w:r>
        <w:rPr>
          <w:rFonts w:ascii="Times New Roman"/>
          <w:b w:val="false"/>
          <w:i w:val="false"/>
          <w:color w:val="000000"/>
          <w:sz w:val="28"/>
        </w:rPr>
        <w:t>
      55. Қазақстан Республикасының 2007 жылғы 12 қаңтардағы "Сәйкестендіру нөмiрлерiнiң ұлттық тiзiлiмдерi туралы" </w:t>
      </w:r>
      <w:r>
        <w:rPr>
          <w:rFonts w:ascii="Times New Roman"/>
          <w:b w:val="false"/>
          <w:i w:val="false"/>
          <w:color w:val="000000"/>
          <w:sz w:val="28"/>
        </w:rPr>
        <w:t>Заңына</w:t>
      </w:r>
      <w:r>
        <w:rPr>
          <w:rFonts w:ascii="Times New Roman"/>
          <w:b w:val="false"/>
          <w:i w:val="false"/>
          <w:color w:val="000000"/>
          <w:sz w:val="28"/>
        </w:rPr>
        <w:t xml:space="preserve"> сәйкес осы Қағиданың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тармақтарында</w:t>
      </w:r>
      <w:r>
        <w:rPr>
          <w:rFonts w:ascii="Times New Roman"/>
          <w:b w:val="false"/>
          <w:i w:val="false"/>
          <w:color w:val="000000"/>
          <w:sz w:val="28"/>
        </w:rPr>
        <w:t xml:space="preserve"> көрсетілген құжаттарда қалыптастырылған сәйкестендіру нөмiрi болмаған жағдайда, 2012 жылғы 1 қаңтардан бастап олар жарамсыз деп танылады.</w:t>
      </w:r>
    </w:p>
    <w:bookmarkEnd w:id="19"/>
    <w:bookmarkStart w:name="z72" w:id="20"/>
    <w:p>
      <w:pPr>
        <w:spacing w:after="0"/>
        <w:ind w:left="0"/>
        <w:jc w:val="both"/>
      </w:pPr>
      <w:r>
        <w:rPr>
          <w:rFonts w:ascii="Times New Roman"/>
          <w:b w:val="false"/>
          <w:i w:val="false"/>
          <w:color w:val="000000"/>
          <w:sz w:val="28"/>
        </w:rPr>
        <w:t>
Коммуналдық мүлікті</w:t>
      </w:r>
      <w:r>
        <w:br/>
      </w:r>
      <w:r>
        <w:rPr>
          <w:rFonts w:ascii="Times New Roman"/>
          <w:b w:val="false"/>
          <w:i w:val="false"/>
          <w:color w:val="000000"/>
          <w:sz w:val="28"/>
        </w:rPr>
        <w:t>
сенімгерлік басқаруға</w:t>
      </w:r>
      <w:r>
        <w:br/>
      </w:r>
      <w:r>
        <w:rPr>
          <w:rFonts w:ascii="Times New Roman"/>
          <w:b w:val="false"/>
          <w:i w:val="false"/>
          <w:color w:val="000000"/>
          <w:sz w:val="28"/>
        </w:rPr>
        <w:t>
беру қағидасына</w:t>
      </w:r>
      <w:r>
        <w:br/>
      </w:r>
      <w:r>
        <w:rPr>
          <w:rFonts w:ascii="Times New Roman"/>
          <w:b w:val="false"/>
          <w:i w:val="false"/>
          <w:color w:val="000000"/>
          <w:sz w:val="28"/>
        </w:rPr>
        <w:t>
1-қосымша</w:t>
      </w:r>
    </w:p>
    <w:bookmarkEnd w:id="20"/>
    <w:bookmarkStart w:name="z73" w:id="21"/>
    <w:p>
      <w:pPr>
        <w:spacing w:after="0"/>
        <w:ind w:left="0"/>
        <w:jc w:val="left"/>
      </w:pPr>
      <w:r>
        <w:rPr>
          <w:rFonts w:ascii="Times New Roman"/>
          <w:b/>
          <w:i w:val="false"/>
          <w:color w:val="000000"/>
        </w:rPr>
        <w:t xml:space="preserve"> 
Коммуналдық мүлікті сенімгерлік басқаруға беру жөніндегі тендерге қатысуға</w:t>
      </w:r>
      <w:r>
        <w:br/>
      </w:r>
      <w:r>
        <w:rPr>
          <w:rFonts w:ascii="Times New Roman"/>
          <w:b/>
          <w:i w:val="false"/>
          <w:color w:val="000000"/>
        </w:rPr>
        <w:t>
ӨТІНІМ</w:t>
      </w:r>
    </w:p>
    <w:bookmarkEnd w:id="21"/>
    <w:p>
      <w:pPr>
        <w:spacing w:after="0"/>
        <w:ind w:left="0"/>
        <w:jc w:val="both"/>
      </w:pPr>
      <w:r>
        <w:rPr>
          <w:rFonts w:ascii="Times New Roman"/>
          <w:b w:val="false"/>
          <w:i w:val="false"/>
          <w:color w:val="000000"/>
          <w:sz w:val="28"/>
        </w:rPr>
        <w:t>      1. Кейіннен сатып алу ________________________ _______ мерзімге</w:t>
      </w:r>
      <w:r>
        <w:br/>
      </w:r>
      <w:r>
        <w:rPr>
          <w:rFonts w:ascii="Times New Roman"/>
          <w:b w:val="false"/>
          <w:i w:val="false"/>
          <w:color w:val="000000"/>
          <w:sz w:val="28"/>
        </w:rPr>
        <w:t>
                             (құқығымен/құқығынсыз)    жыл</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сенімгерлік басқаруға беру жөніндегі тендер өткізу туралы жарияланған ақпараттық хабарламаны қарап және коммуналдық мүлікті сенімгерлік басқаруға беру қағидасымен таныса отырып, мен өтінімге қол қоюға уәкілетті, төменде қол қоюшы,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(толық аты-жөні, тегі)</w:t>
      </w:r>
    </w:p>
    <w:p>
      <w:pPr>
        <w:spacing w:after="0"/>
        <w:ind w:left="0"/>
        <w:jc w:val="both"/>
      </w:pPr>
      <w:r>
        <w:rPr>
          <w:rFonts w:ascii="Times New Roman"/>
          <w:b w:val="false"/>
          <w:i w:val="false"/>
          <w:color w:val="000000"/>
          <w:sz w:val="28"/>
        </w:rPr>
        <w:t>_____________________________________________________________ атынан</w:t>
      </w:r>
      <w:r>
        <w:br/>
      </w:r>
      <w:r>
        <w:rPr>
          <w:rFonts w:ascii="Times New Roman"/>
          <w:b w:val="false"/>
          <w:i w:val="false"/>
          <w:color w:val="000000"/>
          <w:sz w:val="28"/>
        </w:rPr>
        <w:t>
    (атынан тапсырыс беріліп отырған Қатысушы көрсетіледі)</w:t>
      </w:r>
    </w:p>
    <w:p>
      <w:pPr>
        <w:spacing w:after="0"/>
        <w:ind w:left="0"/>
        <w:jc w:val="both"/>
      </w:pPr>
      <w:r>
        <w:rPr>
          <w:rFonts w:ascii="Times New Roman"/>
          <w:b w:val="false"/>
          <w:i w:val="false"/>
          <w:color w:val="000000"/>
          <w:sz w:val="28"/>
        </w:rPr>
        <w:t>тендерге қатысу өтінімін қабылдауды және 20___ жылғы "__"_______</w:t>
      </w:r>
      <w:r>
        <w:br/>
      </w:r>
      <w:r>
        <w:rPr>
          <w:rFonts w:ascii="Times New Roman"/>
          <w:b w:val="false"/>
          <w:i w:val="false"/>
          <w:color w:val="000000"/>
          <w:sz w:val="28"/>
        </w:rPr>
        <w:t>
______________________________ мекенжай бойынша өтетін тендерге қатысушы ретінде тіркеуді сұраймын.</w:t>
      </w:r>
      <w:r>
        <w:br/>
      </w:r>
      <w:r>
        <w:rPr>
          <w:rFonts w:ascii="Times New Roman"/>
          <w:b w:val="false"/>
          <w:i w:val="false"/>
          <w:color w:val="000000"/>
          <w:sz w:val="28"/>
        </w:rPr>
        <w:t>
      2. Біз (мен) _______________________________________ сомасында</w:t>
      </w:r>
      <w:r>
        <w:br/>
      </w:r>
      <w:r>
        <w:rPr>
          <w:rFonts w:ascii="Times New Roman"/>
          <w:b w:val="false"/>
          <w:i w:val="false"/>
          <w:color w:val="000000"/>
          <w:sz w:val="28"/>
        </w:rPr>
        <w:t>
              (теңгедегі сома, сондай-ақ жазумен көрсетіледі)</w:t>
      </w:r>
    </w:p>
    <w:p>
      <w:pPr>
        <w:spacing w:after="0"/>
        <w:ind w:left="0"/>
        <w:jc w:val="both"/>
      </w:pPr>
      <w:r>
        <w:rPr>
          <w:rFonts w:ascii="Times New Roman"/>
          <w:b w:val="false"/>
          <w:i w:val="false"/>
          <w:color w:val="000000"/>
          <w:sz w:val="28"/>
        </w:rPr>
        <w:t>тендерге қатысу үшін ақпараттық хабарламада көрсетілген Қарағанды облысы қаржы басқармасының (бұдан әрі – Басқарма) депозиттік шотына: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(ЖБК, БИК, СТН, төлем коды, Кбе, мекеменің коды)</w:t>
      </w:r>
    </w:p>
    <w:p>
      <w:pPr>
        <w:spacing w:after="0"/>
        <w:ind w:left="0"/>
        <w:jc w:val="both"/>
      </w:pPr>
      <w:r>
        <w:rPr>
          <w:rFonts w:ascii="Times New Roman"/>
          <w:b w:val="false"/>
          <w:i w:val="false"/>
          <w:color w:val="000000"/>
          <w:sz w:val="28"/>
        </w:rPr>
        <w:t>кепілдік жарна енгіздік (енгіздім).</w:t>
      </w:r>
      <w:r>
        <w:br/>
      </w: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танылатына келісемін.</w:t>
      </w:r>
      <w:r>
        <w:br/>
      </w:r>
      <w:r>
        <w:rPr>
          <w:rFonts w:ascii="Times New Roman"/>
          <w:b w:val="false"/>
          <w:i w:val="false"/>
          <w:color w:val="000000"/>
          <w:sz w:val="28"/>
        </w:rPr>
        <w:t>
      4. Егер біз (мен) тендердің Жеңімпазы болған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 басқару шартын жасасу міндеттемесін аламыз.</w:t>
      </w:r>
      <w:r>
        <w:br/>
      </w:r>
      <w:r>
        <w:rPr>
          <w:rFonts w:ascii="Times New Roman"/>
          <w:b w:val="false"/>
          <w:i w:val="false"/>
          <w:color w:val="000000"/>
          <w:sz w:val="28"/>
        </w:rPr>
        <w:t>
      5. Біз енгізген кепілдік жарна сомасы қайтарылмайтынымен және мынадай:</w:t>
      </w:r>
      <w:r>
        <w:br/>
      </w:r>
      <w:r>
        <w:rPr>
          <w:rFonts w:ascii="Times New Roman"/>
          <w:b w:val="false"/>
          <w:i w:val="false"/>
          <w:color w:val="000000"/>
          <w:sz w:val="28"/>
        </w:rPr>
        <w:t>
      тендер өткізілгенге дейін кемінде үш күн бұрын оған қатысудан бас тартқан;</w:t>
      </w:r>
      <w:r>
        <w:br/>
      </w:r>
      <w:r>
        <w:rPr>
          <w:rFonts w:ascii="Times New Roman"/>
          <w:b w:val="false"/>
          <w:i w:val="false"/>
          <w:color w:val="000000"/>
          <w:sz w:val="28"/>
        </w:rPr>
        <w:t>
      Тендердің нәтижелері туралы хаттамаға немесе Сенімгерлік басқару шартына қол қоюдан жалтарған;</w:t>
      </w:r>
      <w:r>
        <w:br/>
      </w:r>
      <w:r>
        <w:rPr>
          <w:rFonts w:ascii="Times New Roman"/>
          <w:b w:val="false"/>
          <w:i w:val="false"/>
          <w:color w:val="000000"/>
          <w:sz w:val="28"/>
        </w:rPr>
        <w:t>
      менің (біздің) Қатысушыға қойылатын талаптарға сәйкес еместігіміз айқындалған жағдайларда Басқармада қалатынымен келісеміз (мін).</w:t>
      </w:r>
      <w:r>
        <w:br/>
      </w: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r>
        <w:br/>
      </w:r>
      <w:r>
        <w:rPr>
          <w:rFonts w:ascii="Times New Roman"/>
          <w:b w:val="false"/>
          <w:i w:val="false"/>
          <w:color w:val="000000"/>
          <w:sz w:val="28"/>
        </w:rPr>
        <w:t>
      7. Өтінішке</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қоса беріліп отыр.</w:t>
      </w:r>
      <w:r>
        <w:br/>
      </w:r>
      <w:r>
        <w:rPr>
          <w:rFonts w:ascii="Times New Roman"/>
          <w:b w:val="false"/>
          <w:i w:val="false"/>
          <w:color w:val="000000"/>
          <w:sz w:val="28"/>
        </w:rPr>
        <w:t>
      8. Төлем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(бенефициар-банктің деректемелері: банктің атауы, СТН, ЖСК, БСК)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(алушының деректемелері: атауы, СТН, ЖСК, Кбе, ағымдағы шоты)</w:t>
      </w:r>
      <w:r>
        <w:br/>
      </w:r>
      <w:r>
        <w:rPr>
          <w:rFonts w:ascii="Times New Roman"/>
          <w:b w:val="false"/>
          <w:i w:val="false"/>
          <w:color w:val="000000"/>
          <w:sz w:val="28"/>
        </w:rPr>
        <w:t>
      9. Қатысушының толық атауы (заңды тұлғаның немесе аты-жөні) және жеке тұлғаның паспорттық деректері мен тұратын жері (мекенжайы, телефон, факс және т.б.)</w:t>
      </w:r>
      <w:r>
        <w:br/>
      </w:r>
      <w:r>
        <w:rPr>
          <w:rFonts w:ascii="Times New Roman"/>
          <w:b w:val="false"/>
          <w:i w:val="false"/>
          <w:color w:val="000000"/>
          <w:sz w:val="28"/>
        </w:rPr>
        <w:t>
________________________________________________________________________________________________________________________________________</w:t>
      </w:r>
      <w:r>
        <w:br/>
      </w:r>
      <w:r>
        <w:rPr>
          <w:rFonts w:ascii="Times New Roman"/>
          <w:b w:val="false"/>
          <w:i w:val="false"/>
          <w:color w:val="000000"/>
          <w:sz w:val="28"/>
        </w:rPr>
        <w:t>
____________       ___________________________________________</w:t>
      </w:r>
      <w:r>
        <w:br/>
      </w:r>
      <w:r>
        <w:rPr>
          <w:rFonts w:ascii="Times New Roman"/>
          <w:b w:val="false"/>
          <w:i w:val="false"/>
          <w:color w:val="000000"/>
          <w:sz w:val="28"/>
        </w:rPr>
        <w:t>
     (қолы)      (сенімхаттың негізінде әрекет ететін уәкілетті тұлғаның аты-жөні)</w:t>
      </w:r>
    </w:p>
    <w:p>
      <w:pPr>
        <w:spacing w:after="0"/>
        <w:ind w:left="0"/>
        <w:jc w:val="both"/>
      </w:pPr>
      <w:r>
        <w:rPr>
          <w:rFonts w:ascii="Times New Roman"/>
          <w:b w:val="false"/>
          <w:i w:val="false"/>
          <w:color w:val="000000"/>
          <w:sz w:val="28"/>
        </w:rPr>
        <w:t>20___ жылғы "____" _____________</w:t>
      </w:r>
    </w:p>
    <w:p>
      <w:pPr>
        <w:spacing w:after="0"/>
        <w:ind w:left="0"/>
        <w:jc w:val="both"/>
      </w:pPr>
      <w:r>
        <w:rPr>
          <w:rFonts w:ascii="Times New Roman"/>
          <w:b w:val="false"/>
          <w:i w:val="false"/>
          <w:color w:val="000000"/>
          <w:sz w:val="28"/>
        </w:rPr>
        <w:t>            М.О.</w:t>
      </w:r>
    </w:p>
    <w:bookmarkStart w:name="z74" w:id="22"/>
    <w:p>
      <w:pPr>
        <w:spacing w:after="0"/>
        <w:ind w:left="0"/>
        <w:jc w:val="both"/>
      </w:pPr>
      <w:r>
        <w:rPr>
          <w:rFonts w:ascii="Times New Roman"/>
          <w:b w:val="false"/>
          <w:i w:val="false"/>
          <w:color w:val="000000"/>
          <w:sz w:val="28"/>
        </w:rPr>
        <w:t>
Коммуналдық мүлікті</w:t>
      </w:r>
      <w:r>
        <w:br/>
      </w:r>
      <w:r>
        <w:rPr>
          <w:rFonts w:ascii="Times New Roman"/>
          <w:b w:val="false"/>
          <w:i w:val="false"/>
          <w:color w:val="000000"/>
          <w:sz w:val="28"/>
        </w:rPr>
        <w:t>
сенімгерлік басқаруға</w:t>
      </w:r>
      <w:r>
        <w:br/>
      </w:r>
      <w:r>
        <w:rPr>
          <w:rFonts w:ascii="Times New Roman"/>
          <w:b w:val="false"/>
          <w:i w:val="false"/>
          <w:color w:val="000000"/>
          <w:sz w:val="28"/>
        </w:rPr>
        <w:t>
беру қағидасына</w:t>
      </w:r>
      <w:r>
        <w:br/>
      </w:r>
      <w:r>
        <w:rPr>
          <w:rFonts w:ascii="Times New Roman"/>
          <w:b w:val="false"/>
          <w:i w:val="false"/>
          <w:color w:val="000000"/>
          <w:sz w:val="28"/>
        </w:rPr>
        <w:t>
2-қосымша</w:t>
      </w:r>
    </w:p>
    <w:bookmarkEnd w:id="22"/>
    <w:bookmarkStart w:name="z75" w:id="23"/>
    <w:p>
      <w:pPr>
        <w:spacing w:after="0"/>
        <w:ind w:left="0"/>
        <w:jc w:val="both"/>
      </w:pPr>
      <w:r>
        <w:rPr>
          <w:rFonts w:ascii="Times New Roman"/>
          <w:b w:val="false"/>
          <w:i w:val="false"/>
          <w:color w:val="000000"/>
          <w:sz w:val="28"/>
        </w:rPr>
        <w:t>       
Кейіннен сатып алу ________________________ _________ мерзімге</w:t>
      </w:r>
      <w:r>
        <w:br/>
      </w:r>
      <w:r>
        <w:rPr>
          <w:rFonts w:ascii="Times New Roman"/>
          <w:b w:val="false"/>
          <w:i w:val="false"/>
          <w:color w:val="000000"/>
          <w:sz w:val="28"/>
        </w:rPr>
        <w:t>
                         (құқығымен/құқығынсыз)      жыл</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(объектінің атауы)</w:t>
      </w:r>
    </w:p>
    <w:bookmarkEnd w:id="23"/>
    <w:p>
      <w:pPr>
        <w:spacing w:after="0"/>
        <w:ind w:left="0"/>
        <w:jc w:val="left"/>
      </w:pPr>
      <w:r>
        <w:rPr>
          <w:rFonts w:ascii="Times New Roman"/>
          <w:b/>
          <w:i w:val="false"/>
          <w:color w:val="000000"/>
        </w:rPr>
        <w:t xml:space="preserve"> сенімгерлік басқаруға беру жөніндегі тендердің нәтижелері туралы хаттама</w:t>
      </w:r>
    </w:p>
    <w:p>
      <w:pPr>
        <w:spacing w:after="0"/>
        <w:ind w:left="0"/>
        <w:jc w:val="both"/>
      </w:pPr>
      <w:r>
        <w:rPr>
          <w:rFonts w:ascii="Times New Roman"/>
          <w:b w:val="false"/>
          <w:i w:val="false"/>
          <w:color w:val="000000"/>
          <w:sz w:val="28"/>
        </w:rPr>
        <w:t>      Тендер өткізілетін күн:________________________________________</w:t>
      </w:r>
      <w:r>
        <w:br/>
      </w:r>
      <w:r>
        <w:rPr>
          <w:rFonts w:ascii="Times New Roman"/>
          <w:b w:val="false"/>
          <w:i w:val="false"/>
          <w:color w:val="000000"/>
          <w:sz w:val="28"/>
        </w:rPr>
        <w:t>
      Тендер өткізілетін жер:________________________________________</w:t>
      </w:r>
      <w:r>
        <w:br/>
      </w:r>
      <w:r>
        <w:rPr>
          <w:rFonts w:ascii="Times New Roman"/>
          <w:b w:val="false"/>
          <w:i w:val="false"/>
          <w:color w:val="000000"/>
          <w:sz w:val="28"/>
        </w:rPr>
        <w:t>
      Коммуналдық мүлік жөніндегі уәкілетті орган: Коммуналдық мүлікпен билік етуге уәкілетті, жергілікті бюджеттен қаржыландырылатын, атқарушы органның атынан жергілікті атқарушы орган.</w:t>
      </w:r>
      <w:r>
        <w:br/>
      </w:r>
      <w:r>
        <w:rPr>
          <w:rFonts w:ascii="Times New Roman"/>
          <w:b w:val="false"/>
          <w:i w:val="false"/>
          <w:color w:val="000000"/>
          <w:sz w:val="28"/>
        </w:rPr>
        <w:t>
      Сенімгерлік басқару объектісі:________________________________</w:t>
      </w:r>
      <w:r>
        <w:br/>
      </w:r>
      <w:r>
        <w:rPr>
          <w:rFonts w:ascii="Times New Roman"/>
          <w:b w:val="false"/>
          <w:i w:val="false"/>
          <w:color w:val="000000"/>
          <w:sz w:val="28"/>
        </w:rPr>
        <w:t>
                        (объектінің толық сипаттамасы: мемлекеттік акциялар пакеті,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қатысу үлесі, мүліктік кешені, жылжымалы және жылжымайтын мүлкі)</w:t>
      </w:r>
      <w:r>
        <w:br/>
      </w:r>
      <w:r>
        <w:rPr>
          <w:rFonts w:ascii="Times New Roman"/>
          <w:b w:val="false"/>
          <w:i w:val="false"/>
          <w:color w:val="000000"/>
          <w:sz w:val="28"/>
        </w:rPr>
        <w:t>
      Сенімгерлік басқару объектісінің орналасқан жері: _____________</w:t>
      </w:r>
      <w:r>
        <w:br/>
      </w:r>
      <w:r>
        <w:rPr>
          <w:rFonts w:ascii="Times New Roman"/>
          <w:b w:val="false"/>
          <w:i w:val="false"/>
          <w:color w:val="000000"/>
          <w:sz w:val="28"/>
        </w:rPr>
        <w:t>
                                     (мекенжайы, телефон, факс, т.б.)</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Объектінің құны: _____________________________________________ </w:t>
      </w:r>
      <w:r>
        <w:br/>
      </w:r>
      <w:r>
        <w:rPr>
          <w:rFonts w:ascii="Times New Roman"/>
          <w:b w:val="false"/>
          <w:i w:val="false"/>
          <w:color w:val="000000"/>
          <w:sz w:val="28"/>
        </w:rPr>
        <w:t>
                        (теңгерімдік/ағымдағы)</w:t>
      </w:r>
      <w:r>
        <w:br/>
      </w:r>
      <w:r>
        <w:rPr>
          <w:rFonts w:ascii="Times New Roman"/>
          <w:b w:val="false"/>
          <w:i w:val="false"/>
          <w:color w:val="000000"/>
          <w:sz w:val="28"/>
        </w:rPr>
        <w:t>
      Тендерге ______________ (______________) қатысушы қатысты.</w:t>
      </w:r>
      <w:r>
        <w:br/>
      </w:r>
      <w:r>
        <w:rPr>
          <w:rFonts w:ascii="Times New Roman"/>
          <w:b w:val="false"/>
          <w:i w:val="false"/>
          <w:color w:val="000000"/>
          <w:sz w:val="28"/>
        </w:rPr>
        <w:t>
                  (саны, оның ішінде жазумен)</w:t>
      </w:r>
      <w:r>
        <w:br/>
      </w:r>
      <w:r>
        <w:rPr>
          <w:rFonts w:ascii="Times New Roman"/>
          <w:b w:val="false"/>
          <w:i w:val="false"/>
          <w:color w:val="000000"/>
          <w:sz w:val="28"/>
        </w:rPr>
        <w:t>
      Тендер нәтижелері:</w:t>
      </w:r>
      <w:r>
        <w:br/>
      </w:r>
      <w:r>
        <w:rPr>
          <w:rFonts w:ascii="Times New Roman"/>
          <w:b w:val="false"/>
          <w:i w:val="false"/>
          <w:color w:val="000000"/>
          <w:sz w:val="28"/>
        </w:rPr>
        <w:t>
      1. Тендердің жеңімпазы: ____________________________________</w:t>
      </w:r>
      <w:r>
        <w:br/>
      </w:r>
      <w:r>
        <w:rPr>
          <w:rFonts w:ascii="Times New Roman"/>
          <w:b w:val="false"/>
          <w:i w:val="false"/>
          <w:color w:val="000000"/>
          <w:sz w:val="28"/>
        </w:rPr>
        <w:t>
                (тендер жеңімпазы деп танылған Қатысушы көрсетіледі)</w:t>
      </w:r>
      <w:r>
        <w:br/>
      </w:r>
      <w:r>
        <w:rPr>
          <w:rFonts w:ascii="Times New Roman"/>
          <w:b w:val="false"/>
          <w:i w:val="false"/>
          <w:color w:val="000000"/>
          <w:sz w:val="28"/>
        </w:rPr>
        <w:t>
      2. Тендер шарты және Тендер жеңімпазының ұсыныстары:</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Тендердің нәтижелері туралы хаттама тендер аяқталғаннан кейін он күнтізбелік күннен кешiктiрмей Тендер жеңімпазы мен Коммуналдық мүлік жөніндегі уәкілетті органның сенімгерлік басқару шартын жасасу міндеттемесін тіркейтін құжат болып табылады.</w:t>
      </w:r>
      <w:r>
        <w:br/>
      </w:r>
      <w:r>
        <w:rPr>
          <w:rFonts w:ascii="Times New Roman"/>
          <w:b w:val="false"/>
          <w:i w:val="false"/>
          <w:color w:val="000000"/>
          <w:sz w:val="28"/>
        </w:rPr>
        <w:t>
_____________________________________________________________ (тендердің нәтижелерімен және тендер жеңімпазының міндеттемелерімен танысу туралы тендер жеңімпазы деп танылған Қатысушының уәкілетті тұлғасының өз қолымен қойған белгісі көрсетіледі)</w:t>
      </w:r>
    </w:p>
    <w:p>
      <w:pPr>
        <w:spacing w:after="0"/>
        <w:ind w:left="0"/>
        <w:jc w:val="both"/>
      </w:pPr>
      <w:r>
        <w:rPr>
          <w:rFonts w:ascii="Times New Roman"/>
          <w:b w:val="false"/>
          <w:i w:val="false"/>
          <w:color w:val="000000"/>
          <w:sz w:val="28"/>
        </w:rPr>
        <w:t>___________ ___________ ________________</w:t>
      </w:r>
      <w:r>
        <w:br/>
      </w:r>
      <w:r>
        <w:rPr>
          <w:rFonts w:ascii="Times New Roman"/>
          <w:b w:val="false"/>
          <w:i w:val="false"/>
          <w:color w:val="000000"/>
          <w:sz w:val="28"/>
        </w:rPr>
        <w:t>
    (күні)    (қолы)    (аты-жөні, тегі)</w:t>
      </w:r>
      <w:r>
        <w:br/>
      </w:r>
      <w:r>
        <w:rPr>
          <w:rFonts w:ascii="Times New Roman"/>
          <w:b w:val="false"/>
          <w:i w:val="false"/>
          <w:color w:val="000000"/>
          <w:sz w:val="28"/>
        </w:rPr>
        <w:t>
      Осы хаттама Коммуналдық мүлік жөніндегі уәкілетті орган және Тендер жеңімпазы үшін бір-бірден екі данада жасалған.</w:t>
      </w:r>
    </w:p>
    <w:p>
      <w:pPr>
        <w:spacing w:after="0"/>
        <w:ind w:left="0"/>
        <w:jc w:val="both"/>
      </w:pPr>
      <w:r>
        <w:rPr>
          <w:rFonts w:ascii="Times New Roman"/>
          <w:b w:val="false"/>
          <w:i w:val="false"/>
          <w:color w:val="000000"/>
          <w:sz w:val="28"/>
        </w:rPr>
        <w:t>      Комиссия төрағасы: __________ 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Комиссия төрағасының орынбасары _______ 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Комиссия мүшелері: __________ 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__________ 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__________ 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Комиссия хатшысы: _________ _________________</w:t>
      </w:r>
      <w:r>
        <w:br/>
      </w:r>
      <w:r>
        <w:rPr>
          <w:rFonts w:ascii="Times New Roman"/>
          <w:b w:val="false"/>
          <w:i w:val="false"/>
          <w:color w:val="000000"/>
          <w:sz w:val="28"/>
        </w:rPr>
        <w:t>
                          (қолы)  (аты-жөні, тегі)</w:t>
      </w:r>
    </w:p>
    <w:bookmarkStart w:name="z76" w:id="24"/>
    <w:p>
      <w:pPr>
        <w:spacing w:after="0"/>
        <w:ind w:left="0"/>
        <w:jc w:val="both"/>
      </w:pPr>
      <w:r>
        <w:rPr>
          <w:rFonts w:ascii="Times New Roman"/>
          <w:b w:val="false"/>
          <w:i w:val="false"/>
          <w:color w:val="000000"/>
          <w:sz w:val="28"/>
        </w:rPr>
        <w:t>
Коммуналдық мүлікті</w:t>
      </w:r>
      <w:r>
        <w:br/>
      </w:r>
      <w:r>
        <w:rPr>
          <w:rFonts w:ascii="Times New Roman"/>
          <w:b w:val="false"/>
          <w:i w:val="false"/>
          <w:color w:val="000000"/>
          <w:sz w:val="28"/>
        </w:rPr>
        <w:t>
сенімгерлік басқаруға</w:t>
      </w:r>
      <w:r>
        <w:br/>
      </w:r>
      <w:r>
        <w:rPr>
          <w:rFonts w:ascii="Times New Roman"/>
          <w:b w:val="false"/>
          <w:i w:val="false"/>
          <w:color w:val="000000"/>
          <w:sz w:val="28"/>
        </w:rPr>
        <w:t>
беру қағидасына</w:t>
      </w:r>
      <w:r>
        <w:br/>
      </w:r>
      <w:r>
        <w:rPr>
          <w:rFonts w:ascii="Times New Roman"/>
          <w:b w:val="false"/>
          <w:i w:val="false"/>
          <w:color w:val="000000"/>
          <w:sz w:val="28"/>
        </w:rPr>
        <w:t>
3-қосымша</w:t>
      </w:r>
    </w:p>
    <w:bookmarkEnd w:id="24"/>
    <w:bookmarkStart w:name="z77" w:id="25"/>
    <w:p>
      <w:pPr>
        <w:spacing w:after="0"/>
        <w:ind w:left="0"/>
        <w:jc w:val="left"/>
      </w:pPr>
      <w:r>
        <w:rPr>
          <w:rFonts w:ascii="Times New Roman"/>
          <w:b/>
          <w:i w:val="false"/>
          <w:color w:val="000000"/>
        </w:rPr>
        <w:t xml:space="preserve"> 
Сенімгерлік басқарудың үлгі шарты</w:t>
      </w:r>
    </w:p>
    <w:bookmarkEnd w:id="25"/>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__________________ қ.            N _____      20__ ж "___" __________</w:t>
      </w:r>
    </w:p>
    <w:p>
      <w:pPr>
        <w:spacing w:after="0"/>
        <w:ind w:left="0"/>
        <w:jc w:val="both"/>
      </w:pPr>
      <w:r>
        <w:rPr>
          <w:rFonts w:ascii="Times New Roman"/>
          <w:b w:val="false"/>
          <w:i w:val="false"/>
          <w:color w:val="000000"/>
          <w:sz w:val="28"/>
        </w:rPr>
        <w:t>бұдан әрі "Құрылтайшы" деп аталатын (коммуналдық мүлікпен билік етуге уәкілетті, жергілікті бюджеттен қаржыландырылатын, атқарушы органның атынан жергілікті атқарушы органның)___________________________________________________________</w:t>
      </w:r>
      <w:r>
        <w:br/>
      </w:r>
      <w:r>
        <w:rPr>
          <w:rFonts w:ascii="Times New Roman"/>
          <w:b w:val="false"/>
          <w:i w:val="false"/>
          <w:color w:val="000000"/>
          <w:sz w:val="28"/>
        </w:rPr>
        <w:t>
      20__ жылғы "____" ____________ N ______ бұйрығымен бекітілген коммуналдық мүлікпен билік етуге уәкілетті, жергілікті бюджеттен қаржыландырылатын, атқарушы органның атынан жергілікті атқарушы органның ережесінің негізінде әрекет ететін басшы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бір тараптан және бұдан әрі "Сенімгерлік басқарушы" деп аталатын,</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(20__ жылғы "___" ______________ N ___ жарғының, ереженің, сенімхаттың)</w:t>
      </w:r>
    </w:p>
    <w:p>
      <w:pPr>
        <w:spacing w:after="0"/>
        <w:ind w:left="0"/>
        <w:jc w:val="both"/>
      </w:pPr>
      <w:r>
        <w:rPr>
          <w:rFonts w:ascii="Times New Roman"/>
          <w:b w:val="false"/>
          <w:i w:val="false"/>
          <w:color w:val="000000"/>
          <w:sz w:val="28"/>
        </w:rPr>
        <w:t>негізінде әрекет ететін _____________________________________________</w:t>
      </w:r>
      <w:r>
        <w:br/>
      </w:r>
      <w:r>
        <w:rPr>
          <w:rFonts w:ascii="Times New Roman"/>
          <w:b w:val="false"/>
          <w:i w:val="false"/>
          <w:color w:val="000000"/>
          <w:sz w:val="28"/>
        </w:rPr>
        <w:t>
                       (заңды тұлғаның атауы, жеке тұлғаның аты-жөні)</w:t>
      </w:r>
    </w:p>
    <w:p>
      <w:pPr>
        <w:spacing w:after="0"/>
        <w:ind w:left="0"/>
        <w:jc w:val="both"/>
      </w:pPr>
      <w:r>
        <w:rPr>
          <w:rFonts w:ascii="Times New Roman"/>
          <w:b w:val="false"/>
          <w:i w:val="false"/>
          <w:color w:val="000000"/>
          <w:sz w:val="28"/>
        </w:rPr>
        <w:t>екінші тараптан бірлесіп "Тараптар" деп аталатындар, төмендегі туралы осы Шартты (бұдан әрі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 Бұдан әрі "Объект" деп аталатын Құрылтайшы Сенімгерлік басқарушыға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(мүлік атауы)</w:t>
      </w:r>
    </w:p>
    <w:p>
      <w:pPr>
        <w:spacing w:after="0"/>
        <w:ind w:left="0"/>
        <w:jc w:val="both"/>
      </w:pPr>
      <w:r>
        <w:rPr>
          <w:rFonts w:ascii="Times New Roman"/>
          <w:b w:val="false"/>
          <w:i w:val="false"/>
          <w:color w:val="000000"/>
          <w:sz w:val="28"/>
        </w:rPr>
        <w:t>сенімгерлік басқаруға береді, ал Сенімгерлік басқарушы Шарт бойынша пайда алушы болып табылатын Құрылтайшының мүдделеріне сай басқаруды жүзеге асыруға міндеттенеді.</w:t>
      </w:r>
      <w:r>
        <w:br/>
      </w:r>
      <w:r>
        <w:rPr>
          <w:rFonts w:ascii="Times New Roman"/>
          <w:b w:val="false"/>
          <w:i w:val="false"/>
          <w:color w:val="000000"/>
          <w:sz w:val="28"/>
        </w:rPr>
        <w:t>
      2. Сенімгерлік басқаруға берілетін Объектінің сипаттамасы: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3. Объект Сенімгерлік басқарушыға Қазақстан Республикасының заңнамасында және осы Шартта көзделген тәртіппен және шарттарда сенімгерлікпен басқаруға беріледі.</w:t>
      </w:r>
      <w:r>
        <w:br/>
      </w:r>
      <w:r>
        <w:rPr>
          <w:rFonts w:ascii="Times New Roman"/>
          <w:b w:val="false"/>
          <w:i w:val="false"/>
          <w:color w:val="000000"/>
          <w:sz w:val="28"/>
        </w:rPr>
        <w:t>
      4. Сенімгерлік басқарушы Объектіні сенімгерлік басқаруды иеліктен шығару және оны кепілге беру құқығынсыз жүзеге асырады.</w:t>
      </w:r>
      <w:r>
        <w:br/>
      </w:r>
      <w:r>
        <w:rPr>
          <w:rFonts w:ascii="Times New Roman"/>
          <w:b w:val="false"/>
          <w:i w:val="false"/>
          <w:color w:val="000000"/>
          <w:sz w:val="28"/>
        </w:rPr>
        <w:t>
      5. Осы Шарт Сенімгерлік басқарушының Объектіге сенімгерлік басқаруды жүзеге асыруға құқығын куәландыратын негіздеме болып табылады.</w:t>
      </w:r>
      <w:r>
        <w:br/>
      </w:r>
      <w:r>
        <w:rPr>
          <w:rFonts w:ascii="Times New Roman"/>
          <w:b w:val="false"/>
          <w:i w:val="false"/>
          <w:color w:val="000000"/>
          <w:sz w:val="28"/>
        </w:rPr>
        <w:t>
      6. Құрылтайшы Объекті Сенімгерлік басқарушыға берілген күні ол:</w:t>
      </w:r>
      <w:r>
        <w:br/>
      </w:r>
      <w:r>
        <w:rPr>
          <w:rFonts w:ascii="Times New Roman"/>
          <w:b w:val="false"/>
          <w:i w:val="false"/>
          <w:color w:val="000000"/>
          <w:sz w:val="28"/>
        </w:rPr>
        <w:t>
      1) кепілде тұрмағанын;</w:t>
      </w:r>
      <w:r>
        <w:br/>
      </w:r>
      <w:r>
        <w:rPr>
          <w:rFonts w:ascii="Times New Roman"/>
          <w:b w:val="false"/>
          <w:i w:val="false"/>
          <w:color w:val="000000"/>
          <w:sz w:val="28"/>
        </w:rPr>
        <w:t>
      2) үшінші тұлғалардың құқықтарымен ауыртпалық салынғанын/салынбағанын;</w:t>
      </w:r>
      <w:r>
        <w:br/>
      </w:r>
      <w:r>
        <w:rPr>
          <w:rFonts w:ascii="Times New Roman"/>
          <w:b w:val="false"/>
          <w:i w:val="false"/>
          <w:color w:val="000000"/>
          <w:sz w:val="28"/>
        </w:rPr>
        <w:t>
      3) сатуға қойылмағанын растайды.</w:t>
      </w:r>
      <w:r>
        <w:br/>
      </w:r>
      <w:r>
        <w:rPr>
          <w:rFonts w:ascii="Times New Roman"/>
          <w:b w:val="false"/>
          <w:i w:val="false"/>
          <w:color w:val="000000"/>
          <w:sz w:val="28"/>
        </w:rPr>
        <w:t>
      7. Объектіні сенімгерлік басқаруға беру оның меншік құқығын беруге әкеп соқтырмайды.</w:t>
      </w:r>
      <w:r>
        <w:br/>
      </w:r>
      <w:r>
        <w:rPr>
          <w:rFonts w:ascii="Times New Roman"/>
          <w:b w:val="false"/>
          <w:i w:val="false"/>
          <w:color w:val="000000"/>
          <w:sz w:val="28"/>
        </w:rPr>
        <w:t>
      8. Сенімгерлік басқарушының Объектіні басқару бойынша құқықтары мен міндеттері Объекті Сенімгерлік басқарушыға берілген сәттен басталады. Объектіні беру (қабылдап алу-беру актісін әзірлеу, Қазақстан Республикасының заңнамасына сәйкес акционерлердің, жауапкершілігі шектеулі серіктестіктерге қатысушылардың тізіліміне сай жазбаларды енгізу немесе сенімгерлік басқаруға берілетін Объектіге байланысты өзгесі) осы Шартқа қол қойылған сәттен бастап ___________________________________________ жұмыс күні ішінде жүргізіледі.</w:t>
      </w:r>
    </w:p>
    <w:p>
      <w:pPr>
        <w:spacing w:after="0"/>
        <w:ind w:left="0"/>
        <w:jc w:val="left"/>
      </w:pPr>
      <w:r>
        <w:rPr>
          <w:rFonts w:ascii="Times New Roman"/>
          <w:b/>
          <w:i w:val="false"/>
          <w:color w:val="000000"/>
        </w:rPr>
        <w:t xml:space="preserve"> 2. Тараптардың құқықтары</w:t>
      </w:r>
    </w:p>
    <w:p>
      <w:pPr>
        <w:spacing w:after="0"/>
        <w:ind w:left="0"/>
        <w:jc w:val="both"/>
      </w:pPr>
      <w:r>
        <w:rPr>
          <w:rFonts w:ascii="Times New Roman"/>
          <w:b w:val="false"/>
          <w:i w:val="false"/>
          <w:color w:val="000000"/>
          <w:sz w:val="28"/>
        </w:rPr>
        <w:t>      9. Құрылтайшының:</w:t>
      </w:r>
      <w:r>
        <w:br/>
      </w:r>
      <w:r>
        <w:rPr>
          <w:rFonts w:ascii="Times New Roman"/>
          <w:b w:val="false"/>
          <w:i w:val="false"/>
          <w:color w:val="000000"/>
          <w:sz w:val="28"/>
        </w:rPr>
        <w:t>
      1) жазбаша сұрау бойынша Объектіні басқару жөніндегі Сенімгерлік басқарушының қызметі туралы ақпарат (есеп) алуға;</w:t>
      </w:r>
      <w:r>
        <w:br/>
      </w:r>
      <w:r>
        <w:rPr>
          <w:rFonts w:ascii="Times New Roman"/>
          <w:b w:val="false"/>
          <w:i w:val="false"/>
          <w:color w:val="000000"/>
          <w:sz w:val="28"/>
        </w:rPr>
        <w:t>
      2) осы Шарт бойынша Сенімгерлік басқарушының қызметіне араласпай, Сенімгерлік басқарушы міндеттемелерінің орындалуын, оның ішінде Объектіні басқару тиімділігінің мониторингін жүргізуге, Шарт бойынша міндеттемелердің орындалуы жөніндегі Басқарушының есебін тыңдау жолымен бақылауға;</w:t>
      </w:r>
      <w:r>
        <w:br/>
      </w:r>
      <w:r>
        <w:rPr>
          <w:rFonts w:ascii="Times New Roman"/>
          <w:b w:val="false"/>
          <w:i w:val="false"/>
          <w:color w:val="000000"/>
          <w:sz w:val="28"/>
        </w:rPr>
        <w:t>
      3) Қазақстан Республикасының заңнамасымен көзделген өзге де әрекеттерді жасауға құқығы бар.</w:t>
      </w:r>
      <w:r>
        <w:br/>
      </w:r>
      <w:r>
        <w:rPr>
          <w:rFonts w:ascii="Times New Roman"/>
          <w:b w:val="false"/>
          <w:i w:val="false"/>
          <w:color w:val="000000"/>
          <w:sz w:val="28"/>
        </w:rPr>
        <w:t>
      10. Сенімгерлік басқарушының:</w:t>
      </w:r>
      <w:r>
        <w:br/>
      </w:r>
      <w:r>
        <w:rPr>
          <w:rFonts w:ascii="Times New Roman"/>
          <w:b w:val="false"/>
          <w:i w:val="false"/>
          <w:color w:val="000000"/>
          <w:sz w:val="28"/>
        </w:rPr>
        <w:t>
      1) Құрылтайшының мүддесіне сай сенімгерлік басқаруға берілген Объектіге қатысты заңды және іс жүзіндегі іс-әрекеттерді жасауға;</w:t>
      </w:r>
      <w:r>
        <w:br/>
      </w:r>
      <w:r>
        <w:rPr>
          <w:rFonts w:ascii="Times New Roman"/>
          <w:b w:val="false"/>
          <w:i w:val="false"/>
          <w:color w:val="000000"/>
          <w:sz w:val="28"/>
        </w:rPr>
        <w:t>
      2) мемлекеттік мүлікті сенімгерлік басқару кезінде өзі шығарған қажетті шығыстарды өзіне сенімгерлік басқаруға берілген мүлікті пайдаланудан түскен табыстар есебінен ғана өтеуге;</w:t>
      </w:r>
      <w:r>
        <w:br/>
      </w:r>
      <w:r>
        <w:rPr>
          <w:rFonts w:ascii="Times New Roman"/>
          <w:b w:val="false"/>
          <w:i w:val="false"/>
          <w:color w:val="000000"/>
          <w:sz w:val="28"/>
        </w:rPr>
        <w:t>
      3) осы Шартта белгіленген шектеулерді ескере отырып, Қазақстан Республикасының заңнамасында көзделген сыйақыны алу құқығын қоспағанда, өзге де құқықтарды жүзеге асыруға;</w:t>
      </w:r>
      <w:r>
        <w:br/>
      </w:r>
      <w:r>
        <w:rPr>
          <w:rFonts w:ascii="Times New Roman"/>
          <w:b w:val="false"/>
          <w:i w:val="false"/>
          <w:color w:val="000000"/>
          <w:sz w:val="28"/>
        </w:rPr>
        <w:t>
      4) Қазақстан Республикасының заңнамасына сәйкес өзіне сенімгерлік басқаруға берілген Объектіні сатып алуға құқығы бар.</w:t>
      </w:r>
    </w:p>
    <w:p>
      <w:pPr>
        <w:spacing w:after="0"/>
        <w:ind w:left="0"/>
        <w:jc w:val="left"/>
      </w:pPr>
      <w:r>
        <w:rPr>
          <w:rFonts w:ascii="Times New Roman"/>
          <w:b/>
          <w:i w:val="false"/>
          <w:color w:val="000000"/>
        </w:rPr>
        <w:t xml:space="preserve"> 3. Тараптардың міндеттері</w:t>
      </w:r>
    </w:p>
    <w:p>
      <w:pPr>
        <w:spacing w:after="0"/>
        <w:ind w:left="0"/>
        <w:jc w:val="both"/>
      </w:pPr>
      <w:r>
        <w:rPr>
          <w:rFonts w:ascii="Times New Roman"/>
          <w:b w:val="false"/>
          <w:i w:val="false"/>
          <w:color w:val="000000"/>
          <w:sz w:val="28"/>
        </w:rPr>
        <w:t>      11. Құрылтайшы:</w:t>
      </w:r>
      <w:r>
        <w:br/>
      </w:r>
      <w:r>
        <w:rPr>
          <w:rFonts w:ascii="Times New Roman"/>
          <w:b w:val="false"/>
          <w:i w:val="false"/>
          <w:color w:val="000000"/>
          <w:sz w:val="28"/>
        </w:rPr>
        <w:t>
      1) Сенімгерлік басқарушыға Объектіні осы Шартта белгіленген мерзімде сенімгерлік басқаруға беруге;</w:t>
      </w:r>
      <w:r>
        <w:br/>
      </w:r>
      <w:r>
        <w:rPr>
          <w:rFonts w:ascii="Times New Roman"/>
          <w:b w:val="false"/>
          <w:i w:val="false"/>
          <w:color w:val="000000"/>
          <w:sz w:val="28"/>
        </w:rPr>
        <w:t>
      2) Сенімгерлік басқарушыға осы Шарт бойынша оның міндеттемелерін жүзеге асыру үшін қажетті құжаттарды беруге;</w:t>
      </w:r>
      <w:r>
        <w:br/>
      </w:r>
      <w:r>
        <w:rPr>
          <w:rFonts w:ascii="Times New Roman"/>
          <w:b w:val="false"/>
          <w:i w:val="false"/>
          <w:color w:val="000000"/>
          <w:sz w:val="28"/>
        </w:rPr>
        <w:t>
      3) осы Шарттың әрекет ету мерзімі ішінде Сенімгерлік басқарушыны хабардар етпей, Объектіні сенімгерлік басқаруға үшінші тұлғаларға беру туралы шешімдер қабылдамауға;</w:t>
      </w:r>
      <w:r>
        <w:br/>
      </w: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әрекет етуі мерзімі ішінде үшінші тұлғаларға сатуға қоймауға міндетті.</w:t>
      </w:r>
      <w:r>
        <w:br/>
      </w:r>
      <w:r>
        <w:rPr>
          <w:rFonts w:ascii="Times New Roman"/>
          <w:b w:val="false"/>
          <w:i w:val="false"/>
          <w:color w:val="000000"/>
          <w:sz w:val="28"/>
        </w:rPr>
        <w:t>
      12. Сенімгерлік басқарушы:</w:t>
      </w:r>
      <w:r>
        <w:br/>
      </w:r>
      <w:r>
        <w:rPr>
          <w:rFonts w:ascii="Times New Roman"/>
          <w:b w:val="false"/>
          <w:i w:val="false"/>
          <w:color w:val="000000"/>
          <w:sz w:val="28"/>
        </w:rPr>
        <w:t>
      1) Объектіні тиімді басқаруды жүзеге асыруға;</w:t>
      </w:r>
      <w:r>
        <w:br/>
      </w:r>
      <w:r>
        <w:rPr>
          <w:rFonts w:ascii="Times New Roman"/>
          <w:b w:val="false"/>
          <w:i w:val="false"/>
          <w:color w:val="000000"/>
          <w:sz w:val="28"/>
        </w:rPr>
        <w:t>
      2) Объектінің сақталуын қамтамасыз етуге;</w:t>
      </w:r>
      <w:r>
        <w:br/>
      </w:r>
      <w:r>
        <w:rPr>
          <w:rFonts w:ascii="Times New Roman"/>
          <w:b w:val="false"/>
          <w:i w:val="false"/>
          <w:color w:val="000000"/>
          <w:sz w:val="28"/>
        </w:rPr>
        <w:t>
      3) Сенімгерлік басқаруға берілген Объектімен жүргізілген мәмілелерді өз атынан жасай отырып, Сенімгерлік басқарушы ретінде әрекет етіп отырғанын көрсетуге;</w:t>
      </w:r>
      <w:r>
        <w:br/>
      </w:r>
      <w:r>
        <w:rPr>
          <w:rFonts w:ascii="Times New Roman"/>
          <w:b w:val="false"/>
          <w:i w:val="false"/>
          <w:color w:val="000000"/>
          <w:sz w:val="28"/>
        </w:rPr>
        <w:t>
      4) Қазақстан Республикасы заңнамасына сәйкес қажетті болып табылатын рұқсат беру құжаттарын уәкілетті мемлекеттік органдардан алуға;</w:t>
      </w:r>
      <w:r>
        <w:br/>
      </w:r>
      <w:r>
        <w:rPr>
          <w:rFonts w:ascii="Times New Roman"/>
          <w:b w:val="false"/>
          <w:i w:val="false"/>
          <w:color w:val="000000"/>
          <w:sz w:val="28"/>
        </w:rPr>
        <w:t>
      5) Осы Шартқа сәйкес Сенімгерлік басқарушының құқықтары мен міндеттерін орындауға;</w:t>
      </w:r>
      <w:r>
        <w:br/>
      </w:r>
      <w:r>
        <w:rPr>
          <w:rFonts w:ascii="Times New Roman"/>
          <w:b w:val="false"/>
          <w:i w:val="false"/>
          <w:color w:val="000000"/>
          <w:sz w:val="28"/>
        </w:rPr>
        <w:t>
      6) Объектіні іс жүзінде иеліктен шығаруға, оның ішінде оны кепілге беруге әкеп соғатын заңды және іс жүзіндегі әрекеттерді жасамауға;</w:t>
      </w:r>
      <w:r>
        <w:br/>
      </w:r>
      <w:r>
        <w:rPr>
          <w:rFonts w:ascii="Times New Roman"/>
          <w:b w:val="false"/>
          <w:i w:val="false"/>
          <w:color w:val="000000"/>
          <w:sz w:val="28"/>
        </w:rPr>
        <w:t>
      7) Құрылтайшыға өзінің Шартты тиісінше орындамауы салдарынан келтірілген шығындардың орнын толтыруға;</w:t>
      </w:r>
      <w:r>
        <w:br/>
      </w:r>
      <w:r>
        <w:rPr>
          <w:rFonts w:ascii="Times New Roman"/>
          <w:b w:val="false"/>
          <w:i w:val="false"/>
          <w:color w:val="000000"/>
          <w:sz w:val="28"/>
        </w:rPr>
        <w:t>
      8) Шартты тиісінше орындау мақсатында сенімгерлік басқару бойынша әрекеттер нәтижесінде туындайтын міндеттерді орындауға;</w:t>
      </w:r>
      <w:r>
        <w:br/>
      </w:r>
      <w:r>
        <w:rPr>
          <w:rFonts w:ascii="Times New Roman"/>
          <w:b w:val="false"/>
          <w:i w:val="false"/>
          <w:color w:val="000000"/>
          <w:sz w:val="28"/>
        </w:rPr>
        <w:t>
      9) Құрылтайшыға ____________________ өз қызметі туралы есеп беруге;                  (ұсыну мерзімдері)</w:t>
      </w:r>
      <w:r>
        <w:br/>
      </w:r>
      <w:r>
        <w:rPr>
          <w:rFonts w:ascii="Times New Roman"/>
          <w:b w:val="false"/>
          <w:i w:val="false"/>
          <w:color w:val="000000"/>
          <w:sz w:val="28"/>
        </w:rPr>
        <w:t>
      10) осы Шартқа Тараптар қол қойған күннен бастап 15 күнтізбелік күн ішінде осы Шартты мемлекеттік тіркеуді жүзеге асыруға;</w:t>
      </w:r>
      <w:r>
        <w:br/>
      </w:r>
      <w:r>
        <w:rPr>
          <w:rFonts w:ascii="Times New Roman"/>
          <w:b w:val="false"/>
          <w:i w:val="false"/>
          <w:color w:val="000000"/>
          <w:sz w:val="28"/>
        </w:rPr>
        <w:t>
      11) Объектіні Құрылтайшыға осы Шарттың күші жойылғанда (шарттың мерзімі аяқталғанда, Шартты мерзімінен бұрын бұзғанда) 10 жұмыс күні ішінде беруге;</w:t>
      </w:r>
      <w:r>
        <w:br/>
      </w:r>
      <w:r>
        <w:rPr>
          <w:rFonts w:ascii="Times New Roman"/>
          <w:b w:val="false"/>
          <w:i w:val="false"/>
          <w:color w:val="000000"/>
          <w:sz w:val="28"/>
        </w:rPr>
        <w:t>
      12) басқа да міндеттерді орындауға (сенімгерлікпен басқаруға берілетін Объектілерге байланысты) міндетті.</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13. Сенімгерлік басқарушы Құрылтайшының мүддесіне сай еңсерілмейтін күш әрекетімен келтірілген зиянды есепке алмағанда, кез келген келтірілген зиян үшін жауапты болады.</w:t>
      </w:r>
      <w:r>
        <w:br/>
      </w:r>
      <w:r>
        <w:rPr>
          <w:rFonts w:ascii="Times New Roman"/>
          <w:b w:val="false"/>
          <w:i w:val="false"/>
          <w:color w:val="000000"/>
          <w:sz w:val="28"/>
        </w:rPr>
        <w:t>
      14.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p>
      <w:pPr>
        <w:spacing w:after="0"/>
        <w:ind w:left="0"/>
        <w:jc w:val="left"/>
      </w:pPr>
      <w:r>
        <w:rPr>
          <w:rFonts w:ascii="Times New Roman"/>
          <w:b/>
          <w:i w:val="false"/>
          <w:color w:val="000000"/>
        </w:rPr>
        <w:t xml:space="preserve"> 5. Форс-мажор</w:t>
      </w:r>
    </w:p>
    <w:p>
      <w:pPr>
        <w:spacing w:after="0"/>
        <w:ind w:left="0"/>
        <w:jc w:val="both"/>
      </w:pPr>
      <w:r>
        <w:rPr>
          <w:rFonts w:ascii="Times New Roman"/>
          <w:b w:val="false"/>
          <w:i w:val="false"/>
          <w:color w:val="000000"/>
          <w:sz w:val="28"/>
        </w:rPr>
        <w:t>      15. Егер осы Шарт бойынша міндеттемелерінің толық немесе ішінара орындалмауы еңсерілмейтін күш жағдайларының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жағдайлар Тараптардың еркіне тәуелді болмаған және осы Шарт бойынша Тараптардың кез келгені өздерінің міндеттемелерін орындауы мүмкін болмаған жағдайда Тараптар ол үшін жауапкершіліктен босатылады.</w:t>
      </w:r>
      <w:r>
        <w:br/>
      </w:r>
      <w:r>
        <w:rPr>
          <w:rFonts w:ascii="Times New Roman"/>
          <w:b w:val="false"/>
          <w:i w:val="false"/>
          <w:color w:val="000000"/>
          <w:sz w:val="28"/>
        </w:rPr>
        <w:t>
      16. Осы Шарт бойынша міндеттемелерді орындау мерзімі еңсерілмейтін күш жағдайлары, сондай-ақ осы жағдайлардан туындаған салдарлар болған уақытқа тең кезеңге кейінге қалдырылады.</w:t>
      </w:r>
      <w:r>
        <w:br/>
      </w:r>
      <w:r>
        <w:rPr>
          <w:rFonts w:ascii="Times New Roman"/>
          <w:b w:val="false"/>
          <w:i w:val="false"/>
          <w:color w:val="000000"/>
          <w:sz w:val="28"/>
        </w:rPr>
        <w:t>
      17. Тараптардың кез келгені еңсерілмейтін күш жағдайлары туындаған кезде екінші Тарапқа осы жағдайлардың туындағаны туралы жазбаша түрде 30 күнтізбелік күні ішінде хабарлауға міндетті.</w:t>
      </w:r>
      <w:r>
        <w:br/>
      </w:r>
      <w:r>
        <w:rPr>
          <w:rFonts w:ascii="Times New Roman"/>
          <w:b w:val="false"/>
          <w:i w:val="false"/>
          <w:color w:val="000000"/>
          <w:sz w:val="28"/>
        </w:rPr>
        <w:t>
      18. Хабардар етпеу немесе уақтылы хабардар етпеу Тарапты кез келген жоғарыда көрсетілген жағдайға міндеттеменің орындалмауы жауапкершілігінен босататын негіздеме ретінде сілтеме жасау құқығынан айырады.</w:t>
      </w:r>
      <w:r>
        <w:br/>
      </w:r>
      <w:r>
        <w:rPr>
          <w:rFonts w:ascii="Times New Roman"/>
          <w:b w:val="false"/>
          <w:i w:val="false"/>
          <w:color w:val="000000"/>
          <w:sz w:val="28"/>
        </w:rPr>
        <w:t>
      19. Егер Тараптардың міндеттемелерді толық немесе ішінара орындауының мүмкін еместігі 2 (екі) күнтізбелік айдан асса, онда Тараптар осы Шартты бұзуға құқылы.</w:t>
      </w:r>
    </w:p>
    <w:p>
      <w:pPr>
        <w:spacing w:after="0"/>
        <w:ind w:left="0"/>
        <w:jc w:val="left"/>
      </w:pPr>
      <w:r>
        <w:rPr>
          <w:rFonts w:ascii="Times New Roman"/>
          <w:b/>
          <w:i w:val="false"/>
          <w:color w:val="000000"/>
        </w:rPr>
        <w:t xml:space="preserve"> 6. Құпиялылық</w:t>
      </w:r>
    </w:p>
    <w:p>
      <w:pPr>
        <w:spacing w:after="0"/>
        <w:ind w:left="0"/>
        <w:jc w:val="both"/>
      </w:pPr>
      <w:r>
        <w:rPr>
          <w:rFonts w:ascii="Times New Roman"/>
          <w:b w:val="false"/>
          <w:i w:val="false"/>
          <w:color w:val="000000"/>
          <w:sz w:val="28"/>
        </w:rPr>
        <w:t>      20. Тараптар Шартта қамтылған барлық ақпарат құпия болып табылады деп келісті және Тараптар оны қорғау үшін барлық қажетті шараларды қабылдайды.</w:t>
      </w:r>
      <w:r>
        <w:br/>
      </w:r>
      <w:r>
        <w:rPr>
          <w:rFonts w:ascii="Times New Roman"/>
          <w:b w:val="false"/>
          <w:i w:val="false"/>
          <w:color w:val="000000"/>
          <w:sz w:val="28"/>
        </w:rPr>
        <w:t>
      21.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p>
      <w:pPr>
        <w:spacing w:after="0"/>
        <w:ind w:left="0"/>
        <w:jc w:val="left"/>
      </w:pPr>
      <w:r>
        <w:rPr>
          <w:rFonts w:ascii="Times New Roman"/>
          <w:b/>
          <w:i w:val="false"/>
          <w:color w:val="000000"/>
        </w:rPr>
        <w:t xml:space="preserve"> 7. Дауларды шешу</w:t>
      </w:r>
    </w:p>
    <w:p>
      <w:pPr>
        <w:spacing w:after="0"/>
        <w:ind w:left="0"/>
        <w:jc w:val="both"/>
      </w:pPr>
      <w:r>
        <w:rPr>
          <w:rFonts w:ascii="Times New Roman"/>
          <w:b w:val="false"/>
          <w:i w:val="false"/>
          <w:color w:val="000000"/>
          <w:sz w:val="28"/>
        </w:rPr>
        <w:t>      22. Осы Шарттан туындайтын барлық даулар мен келіспеушіліктер келіссөздер жолымен шешіледі.</w:t>
      </w:r>
      <w:r>
        <w:br/>
      </w:r>
      <w:r>
        <w:rPr>
          <w:rFonts w:ascii="Times New Roman"/>
          <w:b w:val="false"/>
          <w:i w:val="false"/>
          <w:color w:val="000000"/>
          <w:sz w:val="28"/>
        </w:rPr>
        <w:t>
      23.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қарауға жатады.</w:t>
      </w:r>
    </w:p>
    <w:p>
      <w:pPr>
        <w:spacing w:after="0"/>
        <w:ind w:left="0"/>
        <w:jc w:val="left"/>
      </w:pPr>
      <w:r>
        <w:rPr>
          <w:rFonts w:ascii="Times New Roman"/>
          <w:b/>
          <w:i w:val="false"/>
          <w:color w:val="000000"/>
        </w:rPr>
        <w:t xml:space="preserve"> 8. Шарттың қолданылу мерзімі</w:t>
      </w:r>
    </w:p>
    <w:p>
      <w:pPr>
        <w:spacing w:after="0"/>
        <w:ind w:left="0"/>
        <w:jc w:val="both"/>
      </w:pPr>
      <w:r>
        <w:rPr>
          <w:rFonts w:ascii="Times New Roman"/>
          <w:b w:val="false"/>
          <w:i w:val="false"/>
          <w:color w:val="000000"/>
          <w:sz w:val="28"/>
        </w:rPr>
        <w:t>      24. Осы Шарт Тараптар қол қойған күннен бастап күшіне енеді және _________________________________________ дейін әрекет етеді.</w:t>
      </w:r>
    </w:p>
    <w:p>
      <w:pPr>
        <w:spacing w:after="0"/>
        <w:ind w:left="0"/>
        <w:jc w:val="left"/>
      </w:pPr>
      <w:r>
        <w:rPr>
          <w:rFonts w:ascii="Times New Roman"/>
          <w:b/>
          <w:i w:val="false"/>
          <w:color w:val="000000"/>
        </w:rPr>
        <w:t xml:space="preserve"> 9. Шарт талаптарының орындалуын бақылау</w:t>
      </w:r>
    </w:p>
    <w:p>
      <w:pPr>
        <w:spacing w:after="0"/>
        <w:ind w:left="0"/>
        <w:jc w:val="both"/>
      </w:pPr>
      <w:r>
        <w:rPr>
          <w:rFonts w:ascii="Times New Roman"/>
          <w:b w:val="false"/>
          <w:i w:val="false"/>
          <w:color w:val="000000"/>
          <w:sz w:val="28"/>
        </w:rPr>
        <w:t>      25. Осы Шарт талаптарының орындалуын бақылауды Құрылтайшы жүзеге асырады.</w:t>
      </w:r>
      <w:r>
        <w:br/>
      </w:r>
      <w:r>
        <w:rPr>
          <w:rFonts w:ascii="Times New Roman"/>
          <w:b w:val="false"/>
          <w:i w:val="false"/>
          <w:color w:val="000000"/>
          <w:sz w:val="28"/>
        </w:rPr>
        <w:t>
      Құрылтайшы осы мақсатта басқа да мүдделі мемлекеттік басқару органдары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беруі тиіс.</w:t>
      </w:r>
    </w:p>
    <w:p>
      <w:pPr>
        <w:spacing w:after="0"/>
        <w:ind w:left="0"/>
        <w:jc w:val="left"/>
      </w:pPr>
      <w:r>
        <w:rPr>
          <w:rFonts w:ascii="Times New Roman"/>
          <w:b/>
          <w:i w:val="false"/>
          <w:color w:val="000000"/>
        </w:rPr>
        <w:t xml:space="preserve"> 10. Өзге де талаптар</w:t>
      </w:r>
    </w:p>
    <w:p>
      <w:pPr>
        <w:spacing w:after="0"/>
        <w:ind w:left="0"/>
        <w:jc w:val="both"/>
      </w:pPr>
      <w:r>
        <w:rPr>
          <w:rFonts w:ascii="Times New Roman"/>
          <w:b w:val="false"/>
          <w:i w:val="false"/>
          <w:color w:val="000000"/>
          <w:sz w:val="28"/>
        </w:rPr>
        <w:t>      26. Осы Шартта көзделмеген қалған барлық жағдайларда Тараптар Қазақстан Республикасының заңнамасын басшылыққа алады.</w:t>
      </w:r>
      <w:r>
        <w:br/>
      </w:r>
      <w:r>
        <w:rPr>
          <w:rFonts w:ascii="Times New Roman"/>
          <w:b w:val="false"/>
          <w:i w:val="false"/>
          <w:color w:val="000000"/>
          <w:sz w:val="28"/>
        </w:rPr>
        <w:t>
      27. Құрылтайшы және Сенімгерлік басқарушы өзара келісім бойынша қосымша келісімдер жасау арқылы осы Шартқа өзгерістер мен толықтырулар енгізуге құқығы бар, олар осы Шарттың ажырамас бөлігі болып табылады және Тараптардың қол қоюға уәкілетті өкілдері қол қоюы тиіс.</w:t>
      </w:r>
      <w:r>
        <w:br/>
      </w:r>
      <w:r>
        <w:rPr>
          <w:rFonts w:ascii="Times New Roman"/>
          <w:b w:val="false"/>
          <w:i w:val="false"/>
          <w:color w:val="000000"/>
          <w:sz w:val="28"/>
        </w:rPr>
        <w:t>
      28. Барлық қосымша келісімдер осы Шарттың ажырамас бөлігі болып табылады және уәкілетті Тараптар қол қоюға тиіс.</w:t>
      </w:r>
      <w:r>
        <w:br/>
      </w:r>
      <w:r>
        <w:rPr>
          <w:rFonts w:ascii="Times New Roman"/>
          <w:b w:val="false"/>
          <w:i w:val="false"/>
          <w:color w:val="000000"/>
          <w:sz w:val="28"/>
        </w:rPr>
        <w:t>
      29. Осы Шарттың әрекет ету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r>
        <w:br/>
      </w:r>
      <w:r>
        <w:rPr>
          <w:rFonts w:ascii="Times New Roman"/>
          <w:b w:val="false"/>
          <w:i w:val="false"/>
          <w:color w:val="000000"/>
          <w:sz w:val="28"/>
        </w:rPr>
        <w:t>
      30. Осы Шарт бірдей заңды күші бар қазақ және орыс тілдерінде 2 данада, Тараптардың әрқайсысы үшін бір-бір данадан жасалды.</w:t>
      </w:r>
    </w:p>
    <w:p>
      <w:pPr>
        <w:spacing w:after="0"/>
        <w:ind w:left="0"/>
        <w:jc w:val="left"/>
      </w:pPr>
      <w:r>
        <w:rPr>
          <w:rFonts w:ascii="Times New Roman"/>
          <w:b/>
          <w:i w:val="false"/>
          <w:color w:val="000000"/>
        </w:rPr>
        <w:t xml:space="preserve"> 11. Тараптардың мекенжайлары мен деректемелері</w:t>
      </w:r>
    </w:p>
    <w:p>
      <w:pPr>
        <w:spacing w:after="0"/>
        <w:ind w:left="0"/>
        <w:jc w:val="both"/>
      </w:pPr>
      <w:r>
        <w:rPr>
          <w:rFonts w:ascii="Times New Roman"/>
          <w:b w:val="false"/>
          <w:i w:val="false"/>
          <w:color w:val="000000"/>
          <w:sz w:val="28"/>
        </w:rPr>
        <w:t>Құрылтайшы                        Сенімгерлік басқарушы</w:t>
      </w:r>
      <w:r>
        <w:br/>
      </w:r>
      <w:r>
        <w:rPr>
          <w:rFonts w:ascii="Times New Roman"/>
          <w:b w:val="false"/>
          <w:i w:val="false"/>
          <w:color w:val="000000"/>
          <w:sz w:val="28"/>
        </w:rPr>
        <w:t>
________________                  _____________________</w:t>
      </w:r>
      <w:r>
        <w:br/>
      </w:r>
      <w:r>
        <w:rPr>
          <w:rFonts w:ascii="Times New Roman"/>
          <w:b w:val="false"/>
          <w:i w:val="false"/>
          <w:color w:val="000000"/>
          <w:sz w:val="28"/>
        </w:rPr>
        <w:t>
________________                  _____________________</w:t>
      </w:r>
    </w:p>
    <w:p>
      <w:pPr>
        <w:spacing w:after="0"/>
        <w:ind w:left="0"/>
        <w:jc w:val="both"/>
      </w:pPr>
      <w:r>
        <w:rPr>
          <w:rFonts w:ascii="Times New Roman"/>
          <w:b w:val="false"/>
          <w:i w:val="false"/>
          <w:color w:val="000000"/>
          <w:sz w:val="28"/>
        </w:rPr>
        <w:t>Тараптардың қолдары:</w:t>
      </w:r>
    </w:p>
    <w:p>
      <w:pPr>
        <w:spacing w:after="0"/>
        <w:ind w:left="0"/>
        <w:jc w:val="both"/>
      </w:pPr>
      <w:r>
        <w:rPr>
          <w:rFonts w:ascii="Times New Roman"/>
          <w:b w:val="false"/>
          <w:i w:val="false"/>
          <w:color w:val="000000"/>
          <w:sz w:val="28"/>
        </w:rPr>
        <w:t>__________ _______________        ________   __________________</w:t>
      </w:r>
      <w:r>
        <w:br/>
      </w:r>
      <w:r>
        <w:rPr>
          <w:rFonts w:ascii="Times New Roman"/>
          <w:b w:val="false"/>
          <w:i w:val="false"/>
          <w:color w:val="000000"/>
          <w:sz w:val="28"/>
        </w:rPr>
        <w:t>
    қолы) (тегі, аты-жөні)         (қолы)   (тегі, аты-жөні)</w:t>
      </w:r>
      <w:r>
        <w:br/>
      </w:r>
      <w:r>
        <w:rPr>
          <w:rFonts w:ascii="Times New Roman"/>
          <w:b w:val="false"/>
          <w:i w:val="false"/>
          <w:color w:val="000000"/>
          <w:sz w:val="28"/>
        </w:rPr>
        <w:t>
м.о.                              м.о.</w:t>
      </w:r>
    </w:p>
    <w:bookmarkStart w:name="z78" w:id="26"/>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2011 жылғы 29 қарашадағы</w:t>
      </w:r>
      <w:r>
        <w:br/>
      </w:r>
      <w:r>
        <w:rPr>
          <w:rFonts w:ascii="Times New Roman"/>
          <w:b w:val="false"/>
          <w:i w:val="false"/>
          <w:color w:val="000000"/>
          <w:sz w:val="28"/>
        </w:rPr>
        <w:t>
N 43/09 қаулысымен</w:t>
      </w:r>
      <w:r>
        <w:br/>
      </w:r>
      <w:r>
        <w:rPr>
          <w:rFonts w:ascii="Times New Roman"/>
          <w:b w:val="false"/>
          <w:i w:val="false"/>
          <w:color w:val="000000"/>
          <w:sz w:val="28"/>
        </w:rPr>
        <w:t>
бекітілген</w:t>
      </w:r>
    </w:p>
    <w:bookmarkEnd w:id="26"/>
    <w:bookmarkStart w:name="z79" w:id="27"/>
    <w:p>
      <w:pPr>
        <w:spacing w:after="0"/>
        <w:ind w:left="0"/>
        <w:jc w:val="left"/>
      </w:pPr>
      <w:r>
        <w:rPr>
          <w:rFonts w:ascii="Times New Roman"/>
          <w:b/>
          <w:i w:val="false"/>
          <w:color w:val="000000"/>
        </w:rPr>
        <w:t xml:space="preserve"> 
Коммуналдық мүлікті мүлiктiк жалдауға (жалға алуға) беру қағидасы 1. Жалпы ережелер</w:t>
      </w:r>
    </w:p>
    <w:bookmarkEnd w:id="27"/>
    <w:bookmarkStart w:name="z80" w:id="28"/>
    <w:p>
      <w:pPr>
        <w:spacing w:after="0"/>
        <w:ind w:left="0"/>
        <w:jc w:val="both"/>
      </w:pPr>
      <w:r>
        <w:rPr>
          <w:rFonts w:ascii="Times New Roman"/>
          <w:b w:val="false"/>
          <w:i w:val="false"/>
          <w:color w:val="000000"/>
          <w:sz w:val="28"/>
        </w:rPr>
        <w:t>
      1. Осы Коммуналдық мүлікті мүлiктiк жалдауға (жалға алуға) беру қағидасы (бұдан әрі – Қағида)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коммуналдық мүлікті мүлiктiк жалдауға (жалға алуға) берудің тәртiбiн анықтайды.</w:t>
      </w:r>
      <w:r>
        <w:br/>
      </w:r>
      <w:r>
        <w:rPr>
          <w:rFonts w:ascii="Times New Roman"/>
          <w:b w:val="false"/>
          <w:i w:val="false"/>
          <w:color w:val="000000"/>
          <w:sz w:val="28"/>
        </w:rPr>
        <w:t>
</w:t>
      </w:r>
      <w:r>
        <w:rPr>
          <w:rFonts w:ascii="Times New Roman"/>
          <w:b w:val="false"/>
          <w:i w:val="false"/>
          <w:color w:val="000000"/>
          <w:sz w:val="28"/>
        </w:rPr>
        <w:t>
      2. Коммуналдық заңды тұлғалардың балансында тұрған және заңнамамен белгіленген тәртіпте жергілікті атқарушы органның билік етуіне түскен жылжымалы және жылжымайтын мүлік (заттар) мүлiктiк жалдауға (жалға алуға) беру объектілері болып табылады.</w:t>
      </w:r>
      <w:r>
        <w:br/>
      </w:r>
      <w:r>
        <w:rPr>
          <w:rFonts w:ascii="Times New Roman"/>
          <w:b w:val="false"/>
          <w:i w:val="false"/>
          <w:color w:val="000000"/>
          <w:sz w:val="28"/>
        </w:rPr>
        <w:t>
      Ақша, бағалы қағаздар және мемлекеттің мүліктік құқығы мүлiктiк жалдауға (жалға алуға) беру шартының объектісі (заты) бола алмайды.</w:t>
      </w:r>
      <w:r>
        <w:br/>
      </w:r>
      <w:r>
        <w:rPr>
          <w:rFonts w:ascii="Times New Roman"/>
          <w:b w:val="false"/>
          <w:i w:val="false"/>
          <w:color w:val="000000"/>
          <w:sz w:val="28"/>
        </w:rPr>
        <w:t>
</w:t>
      </w:r>
      <w:r>
        <w:rPr>
          <w:rFonts w:ascii="Times New Roman"/>
          <w:b w:val="false"/>
          <w:i w:val="false"/>
          <w:color w:val="000000"/>
          <w:sz w:val="28"/>
        </w:rPr>
        <w:t>
      3. Объектілерді мүлiктiк жалдауға (жалға алуға) беру объектіні баланста ұстаушымен келісім бойынша коммуналдық мүлікпен басқаруға өкілетті, жергілікті бюджеттен қаржыландырылатын атқарушы органдардың атынан жергілікті атқарушы органмен (бұдан әрі – жалдауға беруші) іске асырылады.</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заңдарында өзгеше көзделмесе, жеке тұлғалар және мемлекеттік емес заңды тұлғалар мемлекеттік мүлiктi жалдаушы (жалға алушы) бола алады (бұдан әрі – жалдаушы).</w:t>
      </w:r>
      <w:r>
        <w:br/>
      </w:r>
      <w:r>
        <w:rPr>
          <w:rFonts w:ascii="Times New Roman"/>
          <w:b w:val="false"/>
          <w:i w:val="false"/>
          <w:color w:val="000000"/>
          <w:sz w:val="28"/>
        </w:rPr>
        <w:t>
</w:t>
      </w:r>
      <w:r>
        <w:rPr>
          <w:rFonts w:ascii="Times New Roman"/>
          <w:b w:val="false"/>
          <w:i w:val="false"/>
          <w:color w:val="000000"/>
          <w:sz w:val="28"/>
        </w:rPr>
        <w:t>
      5. Мүлiктiк жалдауға (жалға алуға) беру шарты (бұдан әрі - шарт) жалдауға берушінің шешімі (бұйрығы) негізінде шарттың жағдайын тиісінше орындаған кезде шарттың әрекет ету мерзімін ұзарту құқығымен үш жылдан аспайтын мерзімге жасалады.</w:t>
      </w:r>
      <w:r>
        <w:br/>
      </w:r>
      <w:r>
        <w:rPr>
          <w:rFonts w:ascii="Times New Roman"/>
          <w:b w:val="false"/>
          <w:i w:val="false"/>
          <w:color w:val="000000"/>
          <w:sz w:val="28"/>
        </w:rPr>
        <w:t>
      Егер шартта белгіленген мерзім өткенге дейін баланста ұстаушы жалдауға берушіге шарттың әрекет ету мерзімін ұзартуға жазбаша бас тартуды ұсынбаса, шарттың әрекет ету мерзімін ұзарту жалдауға берушінің шешімі (бұйрығы) негізінде негізгі шартқа қосымша келісім жасасу жолымен іске асырылады.</w:t>
      </w:r>
      <w:r>
        <w:br/>
      </w:r>
      <w:r>
        <w:rPr>
          <w:rFonts w:ascii="Times New Roman"/>
          <w:b w:val="false"/>
          <w:i w:val="false"/>
          <w:color w:val="000000"/>
          <w:sz w:val="28"/>
        </w:rPr>
        <w:t>
      Шарттың қолданылу мерзімі ұзартылуын қоспағанда, шартпен белгіленген мерзім аяқталған соң, шарт тоқтатылады.</w:t>
      </w:r>
      <w:r>
        <w:br/>
      </w:r>
      <w:r>
        <w:rPr>
          <w:rFonts w:ascii="Times New Roman"/>
          <w:b w:val="false"/>
          <w:i w:val="false"/>
          <w:color w:val="000000"/>
          <w:sz w:val="28"/>
        </w:rPr>
        <w:t>
      Шартта Заңның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 баптарымен</w:t>
      </w:r>
      <w:r>
        <w:rPr>
          <w:rFonts w:ascii="Times New Roman"/>
          <w:b w:val="false"/>
          <w:i w:val="false"/>
          <w:color w:val="000000"/>
          <w:sz w:val="28"/>
        </w:rPr>
        <w:t xml:space="preserve"> және Қазақстан Республикасының өзге де заңдарымен тікелей қарастырылған жағдайларда шартта жалдаушыға жалдауға (жалға алуға) берілген объектіні иеліктен шығару туралы шарт қарастырылуы мүмкін.</w:t>
      </w:r>
      <w:r>
        <w:br/>
      </w:r>
      <w:r>
        <w:rPr>
          <w:rFonts w:ascii="Times New Roman"/>
          <w:b w:val="false"/>
          <w:i w:val="false"/>
          <w:color w:val="000000"/>
          <w:sz w:val="28"/>
        </w:rPr>
        <w:t>
</w:t>
      </w:r>
      <w:r>
        <w:rPr>
          <w:rFonts w:ascii="Times New Roman"/>
          <w:b w:val="false"/>
          <w:i w:val="false"/>
          <w:color w:val="000000"/>
          <w:sz w:val="28"/>
        </w:rPr>
        <w:t>
      6. Жалдауға беруші коммуналдық заңды тұлғаларға бекітілген мүлікті мүлiктiк жалдауға (жалға алуға) берудің талдауын жүргізеді.</w:t>
      </w:r>
      <w:r>
        <w:br/>
      </w:r>
      <w:r>
        <w:rPr>
          <w:rFonts w:ascii="Times New Roman"/>
          <w:b w:val="false"/>
          <w:i w:val="false"/>
          <w:color w:val="000000"/>
          <w:sz w:val="28"/>
        </w:rPr>
        <w:t>
</w:t>
      </w:r>
      <w:r>
        <w:rPr>
          <w:rFonts w:ascii="Times New Roman"/>
          <w:b w:val="false"/>
          <w:i w:val="false"/>
          <w:color w:val="000000"/>
          <w:sz w:val="28"/>
        </w:rPr>
        <w:t>
      7. Мемлекеттiк меншiк болып табылатын тарих және мәдениет ескерткiштерiн жеке және заңды тұлғаларға пайдалануға беруге арналған шартты жасасудың ерекшелiктерi "Тарихи-мәдени мұра объектiлерiн қорғау және пайдалану туралы" Қазақстан Республикасының 1992 жылғы 2 шілдедегі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28"/>
    <w:bookmarkStart w:name="z87" w:id="29"/>
    <w:p>
      <w:pPr>
        <w:spacing w:after="0"/>
        <w:ind w:left="0"/>
        <w:jc w:val="left"/>
      </w:pPr>
      <w:r>
        <w:rPr>
          <w:rFonts w:ascii="Times New Roman"/>
          <w:b/>
          <w:i w:val="false"/>
          <w:color w:val="000000"/>
        </w:rPr>
        <w:t xml:space="preserve"> 
2. Тендерді өткізбей, объектілерді мүлiктiк жалдауға (жалға алуға) беру</w:t>
      </w:r>
    </w:p>
    <w:bookmarkEnd w:id="29"/>
    <w:bookmarkStart w:name="z88" w:id="30"/>
    <w:p>
      <w:pPr>
        <w:spacing w:after="0"/>
        <w:ind w:left="0"/>
        <w:jc w:val="both"/>
      </w:pPr>
      <w:r>
        <w:rPr>
          <w:rFonts w:ascii="Times New Roman"/>
          <w:b w:val="false"/>
          <w:i w:val="false"/>
          <w:color w:val="000000"/>
          <w:sz w:val="28"/>
        </w:rPr>
        <w:t>
      8. Объектілерді мүлiктiк жалдауға (жалға алуға) беру алаңы 100 шаршы метрге дейiн үй-жайларды, ғимараттар мен құрылыстарды, қалдық құны 150 есе ең төменгi есептiк көрсеткiштен аспайтын жабдықты және курстық сабақтар, конференциялар, семинарлар, концерттер және спорттық iс-шараларды өткiзу үшiн бiр айдан аспайтын мерзiмге оқу орындары мен ғылыми ұйымдардың үй-жайларын беру жағдайларын қоспағанда тендерлік негізде жүргізіледі.</w:t>
      </w:r>
      <w:r>
        <w:br/>
      </w:r>
      <w:r>
        <w:rPr>
          <w:rFonts w:ascii="Times New Roman"/>
          <w:b w:val="false"/>
          <w:i w:val="false"/>
          <w:color w:val="000000"/>
          <w:sz w:val="28"/>
        </w:rPr>
        <w:t>
      Шартта көрсетілген үй-жай көлемі жалдаушы алған үй-жайдың көлеміне сәйкес келуі үшін объектінің баланста ұстаушысы жауапты болады.</w:t>
      </w:r>
      <w:r>
        <w:br/>
      </w:r>
      <w:r>
        <w:rPr>
          <w:rFonts w:ascii="Times New Roman"/>
          <w:b w:val="false"/>
          <w:i w:val="false"/>
          <w:color w:val="000000"/>
          <w:sz w:val="28"/>
        </w:rPr>
        <w:t>
</w:t>
      </w:r>
      <w:r>
        <w:rPr>
          <w:rFonts w:ascii="Times New Roman"/>
          <w:b w:val="false"/>
          <w:i w:val="false"/>
          <w:color w:val="000000"/>
          <w:sz w:val="28"/>
        </w:rPr>
        <w:t>
      9. Осы Қағидасының 8 тармағымен қарастырылған объектілерді мүлiктiк жалдауға (жалға алуға) беруге екі және одан да көп өтінім түскен жағдайда оларды мүлiктiк жалдауға (жалға алуға) беру тендерді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10. Тендерді өткізбей, объектіні мүлiктiк жалдауға (жалға алуға) берген кезде жалдаушының объектіні мүлiктiк жалдауға (жалға алуға) беру туралы өтініміне (еркін нысанда) (бұдан әрі - өтінім) келесі құжаттар қоса беріледі:</w:t>
      </w:r>
      <w:r>
        <w:br/>
      </w:r>
      <w:r>
        <w:rPr>
          <w:rFonts w:ascii="Times New Roman"/>
          <w:b w:val="false"/>
          <w:i w:val="false"/>
          <w:color w:val="000000"/>
          <w:sz w:val="28"/>
        </w:rPr>
        <w:t>
      1) объектіні мүлiктiк жалдауға (жалға алуға) беруге баланста ұстаушының жазбаша келісімі;</w:t>
      </w:r>
      <w:r>
        <w:br/>
      </w:r>
      <w:r>
        <w:rPr>
          <w:rFonts w:ascii="Times New Roman"/>
          <w:b w:val="false"/>
          <w:i w:val="false"/>
          <w:color w:val="000000"/>
          <w:sz w:val="28"/>
        </w:rPr>
        <w:t>
      2) объектіге қажеттiлiктiң негiздемесi;</w:t>
      </w:r>
      <w:r>
        <w:br/>
      </w:r>
      <w:r>
        <w:rPr>
          <w:rFonts w:ascii="Times New Roman"/>
          <w:b w:val="false"/>
          <w:i w:val="false"/>
          <w:color w:val="000000"/>
          <w:sz w:val="28"/>
        </w:rPr>
        <w:t>
      3) заңды тұлғалар үшін – салыстыру үшін құжаттардың түпнұсқасын міндетті түрде көрсеткен кезде мемлекеттік тіркеу (қайта тіркеу) туралы куәліктің, құрылтайшы құжаттардың (құрылтайшы шарт және жарғы), салық төлеуші куәлігінің көшірмелері, құжаттардың түпнұсқасы тексерілгеннен кейін қайтарылады;</w:t>
      </w:r>
      <w:r>
        <w:br/>
      </w:r>
      <w:r>
        <w:rPr>
          <w:rFonts w:ascii="Times New Roman"/>
          <w:b w:val="false"/>
          <w:i w:val="false"/>
          <w:color w:val="000000"/>
          <w:sz w:val="28"/>
        </w:rPr>
        <w:t>
      жеке тұлғалар үшін – салыстыру үшін құжаттардың түпнұсқасын міндетті түрде көрсеткен кезде жеке кәсіпкерді мемлекеттік тіркеу туралы куәліктің, жеке тұлғаны куәландыратын құжаттың, салық төлеуші куәлігінің және үй кітапшасының көшірмелері, құжаттардың түпнұсқасы тексерілгеннен кейін қайтарылады;</w:t>
      </w:r>
      <w:r>
        <w:br/>
      </w:r>
      <w:r>
        <w:rPr>
          <w:rFonts w:ascii="Times New Roman"/>
          <w:b w:val="false"/>
          <w:i w:val="false"/>
          <w:color w:val="000000"/>
          <w:sz w:val="28"/>
        </w:rPr>
        <w:t>
      4) акционерлік қоғамдар үшін – бағалы қағаздарды ұстаушылардың тізілімінен үзінді;</w:t>
      </w:r>
      <w:r>
        <w:br/>
      </w:r>
      <w:r>
        <w:rPr>
          <w:rFonts w:ascii="Times New Roman"/>
          <w:b w:val="false"/>
          <w:i w:val="false"/>
          <w:color w:val="000000"/>
          <w:sz w:val="28"/>
        </w:rPr>
        <w:t>
      жауапкершiлiгi шектеулі серiктестiктер үшін - жауапкершiлiгi шектеулі серiктестiктер үшін серіктестік қатысушылары тізілімінен үзінді (серіктестік қатысушылары тізілімін жүргізген жағдайда);</w:t>
      </w:r>
      <w:r>
        <w:br/>
      </w:r>
      <w:r>
        <w:rPr>
          <w:rFonts w:ascii="Times New Roman"/>
          <w:b w:val="false"/>
          <w:i w:val="false"/>
          <w:color w:val="000000"/>
          <w:sz w:val="28"/>
        </w:rPr>
        <w:t>
      5) шетелдік заңды тұлғалар үшін – мемлекеттік және орыс тілдеріне аударылған нотариалды куәландырылған құрылтайшы құжаттар;</w:t>
      </w:r>
      <w:r>
        <w:br/>
      </w:r>
      <w:r>
        <w:rPr>
          <w:rFonts w:ascii="Times New Roman"/>
          <w:b w:val="false"/>
          <w:i w:val="false"/>
          <w:color w:val="000000"/>
          <w:sz w:val="28"/>
        </w:rPr>
        <w:t>
      6) тиісті салық органының салықтық берешектің және үш айдан астам (Қазақстан Республикасының заңнамасына сәйкес төлеу мерзімін шегіндірген жағдайларды қоспағанда) міндетті зейнетақы жарналары мен әлеуметтік аударымдар бойынша берешектің жоқ екені туралы, немесе салықтық берешектің және өтінім беру күнінің алдындағы бір айдан аспайтын міндетті зейнетақы жарналары мен әлеуметтік аударымдар бойынша берешектің бар болуы туралы белгіленген нысандағы анықтаманың түпнұсқасы.</w:t>
      </w:r>
      <w:r>
        <w:br/>
      </w:r>
      <w:r>
        <w:rPr>
          <w:rFonts w:ascii="Times New Roman"/>
          <w:b w:val="false"/>
          <w:i w:val="false"/>
          <w:color w:val="000000"/>
          <w:sz w:val="28"/>
        </w:rPr>
        <w:t>
</w:t>
      </w:r>
      <w:r>
        <w:rPr>
          <w:rFonts w:ascii="Times New Roman"/>
          <w:b w:val="false"/>
          <w:i w:val="false"/>
          <w:color w:val="000000"/>
          <w:sz w:val="28"/>
        </w:rPr>
        <w:t>
      11. Объектіні мүлiктiк жалдауға (жалға алуға) беру туралы өтінімі жалдауға берушімен он бес күнтізбелік күннен аспай қарастырылады.</w:t>
      </w:r>
      <w:r>
        <w:br/>
      </w:r>
      <w:r>
        <w:rPr>
          <w:rFonts w:ascii="Times New Roman"/>
          <w:b w:val="false"/>
          <w:i w:val="false"/>
          <w:color w:val="000000"/>
          <w:sz w:val="28"/>
        </w:rPr>
        <w:t>
</w:t>
      </w:r>
      <w:r>
        <w:rPr>
          <w:rFonts w:ascii="Times New Roman"/>
          <w:b w:val="false"/>
          <w:i w:val="false"/>
          <w:color w:val="000000"/>
          <w:sz w:val="28"/>
        </w:rPr>
        <w:t>
      12. Жалдаушымен шарт жалдауға берушінің басшысымен немесе оны алмастыратын тұлғамен өтінім берген күннен он бес жұмыс күнінен кешіктірмей, Қазақстан Республикасы Үкіметімен бекітілген, мемлекеттік мүлікті мүлiктiк жалдауға (жалға алуға) берудің типтік шартына сәйкес осы Қағидасының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 тармақтарына</w:t>
      </w:r>
      <w:r>
        <w:rPr>
          <w:rFonts w:ascii="Times New Roman"/>
          <w:b w:val="false"/>
          <w:i w:val="false"/>
          <w:color w:val="000000"/>
          <w:sz w:val="28"/>
        </w:rPr>
        <w:t xml:space="preserve"> жауап беретін шарттарда жасалады.</w:t>
      </w:r>
      <w:r>
        <w:br/>
      </w:r>
      <w:r>
        <w:rPr>
          <w:rFonts w:ascii="Times New Roman"/>
          <w:b w:val="false"/>
          <w:i w:val="false"/>
          <w:color w:val="000000"/>
          <w:sz w:val="28"/>
        </w:rPr>
        <w:t>
</w:t>
      </w:r>
      <w:r>
        <w:rPr>
          <w:rFonts w:ascii="Times New Roman"/>
          <w:b w:val="false"/>
          <w:i w:val="false"/>
          <w:color w:val="000000"/>
          <w:sz w:val="28"/>
        </w:rPr>
        <w:t>
      13. Баланста ұстаушы объектіні жалдаушыға тапсыруды осы Қағиданың 6-тарауына сәйкес алу-тапсыру актісі бойынша іске асырады.</w:t>
      </w:r>
      <w:r>
        <w:br/>
      </w:r>
      <w:r>
        <w:rPr>
          <w:rFonts w:ascii="Times New Roman"/>
          <w:b w:val="false"/>
          <w:i w:val="false"/>
          <w:color w:val="000000"/>
          <w:sz w:val="28"/>
        </w:rPr>
        <w:t>
</w:t>
      </w:r>
      <w:r>
        <w:rPr>
          <w:rFonts w:ascii="Times New Roman"/>
          <w:b w:val="false"/>
          <w:i w:val="false"/>
          <w:color w:val="000000"/>
          <w:sz w:val="28"/>
        </w:rPr>
        <w:t>
      14. Үй-жайлар алаңының мөлшеріне қарамастан, үй-жайларды (банктердің есептеу-кассалық орталықтары, "Қазпошта" АҚ) банктік операцияларды жүзеге асыру үшін мүліктік жалдауға (жалға алуға) беру банкоматтар мен мультикассаларды орнатуға арналған алаңдарды қоспағанда, тендер негізінде жүргізіледі.</w:t>
      </w:r>
    </w:p>
    <w:bookmarkEnd w:id="30"/>
    <w:bookmarkStart w:name="z95" w:id="31"/>
    <w:p>
      <w:pPr>
        <w:spacing w:after="0"/>
        <w:ind w:left="0"/>
        <w:jc w:val="left"/>
      </w:pPr>
      <w:r>
        <w:rPr>
          <w:rFonts w:ascii="Times New Roman"/>
          <w:b/>
          <w:i w:val="false"/>
          <w:color w:val="000000"/>
        </w:rPr>
        <w:t xml:space="preserve"> 
3. Тендерді өткізуге дайындалу</w:t>
      </w:r>
    </w:p>
    <w:bookmarkEnd w:id="31"/>
    <w:bookmarkStart w:name="z96" w:id="32"/>
    <w:p>
      <w:pPr>
        <w:spacing w:after="0"/>
        <w:ind w:left="0"/>
        <w:jc w:val="both"/>
      </w:pPr>
      <w:r>
        <w:rPr>
          <w:rFonts w:ascii="Times New Roman"/>
          <w:b w:val="false"/>
          <w:i w:val="false"/>
          <w:color w:val="000000"/>
          <w:sz w:val="28"/>
        </w:rPr>
        <w:t>
      15. Жалдауға беруші тендер өткізу туралы шешім қабылдаған кезде:</w:t>
      </w:r>
      <w:r>
        <w:br/>
      </w:r>
      <w:r>
        <w:rPr>
          <w:rFonts w:ascii="Times New Roman"/>
          <w:b w:val="false"/>
          <w:i w:val="false"/>
          <w:color w:val="000000"/>
          <w:sz w:val="28"/>
        </w:rPr>
        <w:t>
      1) тендерлiк комиссияны қалыптастырады;</w:t>
      </w:r>
      <w:r>
        <w:br/>
      </w:r>
      <w:r>
        <w:rPr>
          <w:rFonts w:ascii="Times New Roman"/>
          <w:b w:val="false"/>
          <w:i w:val="false"/>
          <w:color w:val="000000"/>
          <w:sz w:val="28"/>
        </w:rPr>
        <w:t>
      2) тендер өткiзiлетiн күні мен орнын, оның шарттарын, сондай-ақ тендер жеңiмпазын таңдау өлшемдерiн анықтайды;</w:t>
      </w:r>
      <w:r>
        <w:br/>
      </w:r>
      <w:r>
        <w:rPr>
          <w:rFonts w:ascii="Times New Roman"/>
          <w:b w:val="false"/>
          <w:i w:val="false"/>
          <w:color w:val="000000"/>
          <w:sz w:val="28"/>
        </w:rPr>
        <w:t>
      3) тендерлiк құжаттаманы бекiтедi;</w:t>
      </w:r>
      <w:r>
        <w:br/>
      </w:r>
      <w:r>
        <w:rPr>
          <w:rFonts w:ascii="Times New Roman"/>
          <w:b w:val="false"/>
          <w:i w:val="false"/>
          <w:color w:val="000000"/>
          <w:sz w:val="28"/>
        </w:rPr>
        <w:t>
      4) кепiлдiк жарналарды қабылдайды;</w:t>
      </w:r>
      <w:r>
        <w:br/>
      </w:r>
      <w:r>
        <w:rPr>
          <w:rFonts w:ascii="Times New Roman"/>
          <w:b w:val="false"/>
          <w:i w:val="false"/>
          <w:color w:val="000000"/>
          <w:sz w:val="28"/>
        </w:rPr>
        <w:t>
      5) тендерлiк комиссия отырыстарының хаттамаларын бекiтедi;</w:t>
      </w:r>
      <w:r>
        <w:br/>
      </w:r>
      <w:r>
        <w:rPr>
          <w:rFonts w:ascii="Times New Roman"/>
          <w:b w:val="false"/>
          <w:i w:val="false"/>
          <w:color w:val="000000"/>
          <w:sz w:val="28"/>
        </w:rPr>
        <w:t>
      6) тендер жеңiмпазымен шарт жасасуды қамтамасыз етедi;</w:t>
      </w:r>
      <w:r>
        <w:br/>
      </w:r>
      <w:r>
        <w:rPr>
          <w:rFonts w:ascii="Times New Roman"/>
          <w:b w:val="false"/>
          <w:i w:val="false"/>
          <w:color w:val="000000"/>
          <w:sz w:val="28"/>
        </w:rPr>
        <w:t>
      7) тендер аяқталғаннан кейiн осы Қағиданың </w:t>
      </w:r>
      <w:r>
        <w:rPr>
          <w:rFonts w:ascii="Times New Roman"/>
          <w:b w:val="false"/>
          <w:i w:val="false"/>
          <w:color w:val="000000"/>
          <w:sz w:val="28"/>
        </w:rPr>
        <w:t>31-тармағымен</w:t>
      </w:r>
      <w:r>
        <w:rPr>
          <w:rFonts w:ascii="Times New Roman"/>
          <w:b w:val="false"/>
          <w:i w:val="false"/>
          <w:color w:val="000000"/>
          <w:sz w:val="28"/>
        </w:rPr>
        <w:t xml:space="preserve"> қарастырылған басқа жағдайларды қоспағанда, тендерге қатысушыларға кепiлдiк жарналарды қайтарады;</w:t>
      </w:r>
      <w:r>
        <w:br/>
      </w:r>
      <w:r>
        <w:rPr>
          <w:rFonts w:ascii="Times New Roman"/>
          <w:b w:val="false"/>
          <w:i w:val="false"/>
          <w:color w:val="000000"/>
          <w:sz w:val="28"/>
        </w:rPr>
        <w:t>
      8) осы Қағидамен қарастырылған өзге өкілеттікті жүзеге асырады.</w:t>
      </w:r>
      <w:r>
        <w:br/>
      </w:r>
      <w:r>
        <w:rPr>
          <w:rFonts w:ascii="Times New Roman"/>
          <w:b w:val="false"/>
          <w:i w:val="false"/>
          <w:color w:val="000000"/>
          <w:sz w:val="28"/>
        </w:rPr>
        <w:t>
</w:t>
      </w:r>
      <w:r>
        <w:rPr>
          <w:rFonts w:ascii="Times New Roman"/>
          <w:b w:val="false"/>
          <w:i w:val="false"/>
          <w:color w:val="000000"/>
          <w:sz w:val="28"/>
        </w:rPr>
        <w:t>
      16. Тендердi ұйымдастырушы ретiнде тендерлiк комиссия әрекет етедi.</w:t>
      </w:r>
      <w:r>
        <w:br/>
      </w:r>
      <w:r>
        <w:rPr>
          <w:rFonts w:ascii="Times New Roman"/>
          <w:b w:val="false"/>
          <w:i w:val="false"/>
          <w:color w:val="000000"/>
          <w:sz w:val="28"/>
        </w:rPr>
        <w:t>
</w:t>
      </w:r>
      <w:r>
        <w:rPr>
          <w:rFonts w:ascii="Times New Roman"/>
          <w:b w:val="false"/>
          <w:i w:val="false"/>
          <w:color w:val="000000"/>
          <w:sz w:val="28"/>
        </w:rPr>
        <w:t>
      17. Тендерлiк комиссияның құрамына жалдауға берушiнiң, баланста ұстаушының, өзге де мүдделi мемлекеттік органдар мен ұйымдардың өкiлдерi енгiзiледі. Жалдауға беруші қажет болғанда тәуелсіз мамандар мен сарапшыларды қатыстырады. Жалдауға берушiнiң өкiлi Комиссияның төрағасы болып табылады.</w:t>
      </w:r>
      <w:r>
        <w:br/>
      </w:r>
      <w:r>
        <w:rPr>
          <w:rFonts w:ascii="Times New Roman"/>
          <w:b w:val="false"/>
          <w:i w:val="false"/>
          <w:color w:val="000000"/>
          <w:sz w:val="28"/>
        </w:rPr>
        <w:t>
      Комиссияның құрамы жалдауға берушiнiң бұйрығымен бекiтiледi.</w:t>
      </w:r>
      <w:r>
        <w:br/>
      </w:r>
      <w:r>
        <w:rPr>
          <w:rFonts w:ascii="Times New Roman"/>
          <w:b w:val="false"/>
          <w:i w:val="false"/>
          <w:color w:val="000000"/>
          <w:sz w:val="28"/>
        </w:rPr>
        <w:t>
</w:t>
      </w:r>
      <w:r>
        <w:rPr>
          <w:rFonts w:ascii="Times New Roman"/>
          <w:b w:val="false"/>
          <w:i w:val="false"/>
          <w:color w:val="000000"/>
          <w:sz w:val="28"/>
        </w:rPr>
        <w:t>
      18. Тендерлiк комиссия мынадай қызметтердi жүзеге асырады:</w:t>
      </w:r>
      <w:r>
        <w:br/>
      </w:r>
      <w:r>
        <w:rPr>
          <w:rFonts w:ascii="Times New Roman"/>
          <w:b w:val="false"/>
          <w:i w:val="false"/>
          <w:color w:val="000000"/>
          <w:sz w:val="28"/>
        </w:rPr>
        <w:t>
      1) жалдауға берушi белгiлеген мерзiмде және объект туралы ол ұсынған деректердiң негiзiнде жалдау ақының ең төменгі, алайда ол осы Қағиданың </w:t>
      </w:r>
      <w:r>
        <w:rPr>
          <w:rFonts w:ascii="Times New Roman"/>
          <w:b w:val="false"/>
          <w:i w:val="false"/>
          <w:color w:val="000000"/>
          <w:sz w:val="28"/>
        </w:rPr>
        <w:t>57-тармағына</w:t>
      </w:r>
      <w:r>
        <w:rPr>
          <w:rFonts w:ascii="Times New Roman"/>
          <w:b w:val="false"/>
          <w:i w:val="false"/>
          <w:color w:val="000000"/>
          <w:sz w:val="28"/>
        </w:rPr>
        <w:t xml:space="preserve"> сәйкес белгіленетін жылдық төлем ставкасынан төмен болмайтын, ставкасы негiзгiсi болып табылатын, тендердiң шарттарын әзiрлейдi;</w:t>
      </w:r>
      <w:r>
        <w:br/>
      </w:r>
      <w:r>
        <w:rPr>
          <w:rFonts w:ascii="Times New Roman"/>
          <w:b w:val="false"/>
          <w:i w:val="false"/>
          <w:color w:val="000000"/>
          <w:sz w:val="28"/>
        </w:rPr>
        <w:t>
      2) тендерлiк құжаттаманы және тендер жариялау үшiн басқа да қажеттi құжаттарды дайындайды;</w:t>
      </w:r>
      <w:r>
        <w:br/>
      </w:r>
      <w:r>
        <w:rPr>
          <w:rFonts w:ascii="Times New Roman"/>
          <w:b w:val="false"/>
          <w:i w:val="false"/>
          <w:color w:val="000000"/>
          <w:sz w:val="28"/>
        </w:rPr>
        <w:t>
      3) тендер өткiзедi;</w:t>
      </w:r>
      <w:r>
        <w:br/>
      </w:r>
      <w:r>
        <w:rPr>
          <w:rFonts w:ascii="Times New Roman"/>
          <w:b w:val="false"/>
          <w:i w:val="false"/>
          <w:color w:val="000000"/>
          <w:sz w:val="28"/>
        </w:rPr>
        <w:t>
      4) тендерлiк комиссия отырысының тендер қорытындылары бойынша тендер жеңiмпазын анықтаған тұжырымы немесе өзге де шешiмі бар хаттамасын ресiмдейдi;</w:t>
      </w:r>
      <w:r>
        <w:br/>
      </w:r>
      <w:r>
        <w:rPr>
          <w:rFonts w:ascii="Times New Roman"/>
          <w:b w:val="false"/>
          <w:i w:val="false"/>
          <w:color w:val="000000"/>
          <w:sz w:val="28"/>
        </w:rPr>
        <w:t>
      5) осы Қағидамен көзделген өзге де өкілеттіктердi жүзеге асырады.</w:t>
      </w:r>
      <w:r>
        <w:br/>
      </w:r>
      <w:r>
        <w:rPr>
          <w:rFonts w:ascii="Times New Roman"/>
          <w:b w:val="false"/>
          <w:i w:val="false"/>
          <w:color w:val="000000"/>
          <w:sz w:val="28"/>
        </w:rPr>
        <w:t>
</w:t>
      </w:r>
      <w:r>
        <w:rPr>
          <w:rFonts w:ascii="Times New Roman"/>
          <w:b w:val="false"/>
          <w:i w:val="false"/>
          <w:color w:val="000000"/>
          <w:sz w:val="28"/>
        </w:rPr>
        <w:t>
      19. Жалдауға берушi қазақ және орыс тiлдерiнде тендер өтуiне дейiн кемiнде он бес күнтізбелік күн бұрын мерзімдік баспасөз басылымдарында тендер өткiзу туралы хабарламаның жариялануын қамтамасыз етедi.</w:t>
      </w:r>
      <w:r>
        <w:br/>
      </w:r>
      <w:r>
        <w:rPr>
          <w:rFonts w:ascii="Times New Roman"/>
          <w:b w:val="false"/>
          <w:i w:val="false"/>
          <w:color w:val="000000"/>
          <w:sz w:val="28"/>
        </w:rPr>
        <w:t>
</w:t>
      </w:r>
      <w:r>
        <w:rPr>
          <w:rFonts w:ascii="Times New Roman"/>
          <w:b w:val="false"/>
          <w:i w:val="false"/>
          <w:color w:val="000000"/>
          <w:sz w:val="28"/>
        </w:rPr>
        <w:t>
      20. Тендер өткiзу туралы хабарламада келесі мәліметтер қамтылады:</w:t>
      </w:r>
      <w:r>
        <w:br/>
      </w:r>
      <w:r>
        <w:rPr>
          <w:rFonts w:ascii="Times New Roman"/>
          <w:b w:val="false"/>
          <w:i w:val="false"/>
          <w:color w:val="000000"/>
          <w:sz w:val="28"/>
        </w:rPr>
        <w:t>
      1) жалдауға берушiнің атауы;</w:t>
      </w:r>
      <w:r>
        <w:br/>
      </w:r>
      <w:r>
        <w:rPr>
          <w:rFonts w:ascii="Times New Roman"/>
          <w:b w:val="false"/>
          <w:i w:val="false"/>
          <w:color w:val="000000"/>
          <w:sz w:val="28"/>
        </w:rPr>
        <w:t>
      2) тендердi өткізудің шарттары және жеңiмпазды таңдау өлшемдерi;</w:t>
      </w:r>
      <w:r>
        <w:br/>
      </w:r>
      <w:r>
        <w:rPr>
          <w:rFonts w:ascii="Times New Roman"/>
          <w:b w:val="false"/>
          <w:i w:val="false"/>
          <w:color w:val="000000"/>
          <w:sz w:val="28"/>
        </w:rPr>
        <w:t>
      3) тендер объектiсiнiң қысқаша сипаттамасы;</w:t>
      </w:r>
      <w:r>
        <w:br/>
      </w:r>
      <w:r>
        <w:rPr>
          <w:rFonts w:ascii="Times New Roman"/>
          <w:b w:val="false"/>
          <w:i w:val="false"/>
          <w:color w:val="000000"/>
          <w:sz w:val="28"/>
        </w:rPr>
        <w:t>
      4) тендер өткiзiлетiн күні, уақыты мен орны;</w:t>
      </w:r>
      <w:r>
        <w:br/>
      </w:r>
      <w:r>
        <w:rPr>
          <w:rFonts w:ascii="Times New Roman"/>
          <w:b w:val="false"/>
          <w:i w:val="false"/>
          <w:color w:val="000000"/>
          <w:sz w:val="28"/>
        </w:rPr>
        <w:t>
      5) тендерде қатысуға өтініштерді қабылдау мерзімдері;</w:t>
      </w:r>
      <w:r>
        <w:br/>
      </w:r>
      <w:r>
        <w:rPr>
          <w:rFonts w:ascii="Times New Roman"/>
          <w:b w:val="false"/>
          <w:i w:val="false"/>
          <w:color w:val="000000"/>
          <w:sz w:val="28"/>
        </w:rPr>
        <w:t>
      6) мүлiктiк жалдауға (жалға алуға) берудің мерзімі және жалдау ақының бастапқы ставкасының көлемі (ол осы) Қағиданың </w:t>
      </w:r>
      <w:r>
        <w:rPr>
          <w:rFonts w:ascii="Times New Roman"/>
          <w:b w:val="false"/>
          <w:i w:val="false"/>
          <w:color w:val="000000"/>
          <w:sz w:val="28"/>
        </w:rPr>
        <w:t>57-тармағына</w:t>
      </w:r>
      <w:r>
        <w:rPr>
          <w:rFonts w:ascii="Times New Roman"/>
          <w:b w:val="false"/>
          <w:i w:val="false"/>
          <w:color w:val="000000"/>
          <w:sz w:val="28"/>
        </w:rPr>
        <w:t xml:space="preserve"> сәйкес жалдауға берушiмен белгіленетін есептік ставкасынан төмен болмайды);</w:t>
      </w:r>
      <w:r>
        <w:br/>
      </w:r>
      <w:r>
        <w:rPr>
          <w:rFonts w:ascii="Times New Roman"/>
          <w:b w:val="false"/>
          <w:i w:val="false"/>
          <w:color w:val="000000"/>
          <w:sz w:val="28"/>
        </w:rPr>
        <w:t>
      7) кепілдік жарнаның көлемі, мерзімі және оны төлеу үшін банктік реквизиттер;</w:t>
      </w:r>
      <w:r>
        <w:br/>
      </w:r>
      <w:r>
        <w:rPr>
          <w:rFonts w:ascii="Times New Roman"/>
          <w:b w:val="false"/>
          <w:i w:val="false"/>
          <w:color w:val="000000"/>
          <w:sz w:val="28"/>
        </w:rPr>
        <w:t>
      8) тендерге қатысу үшiн қажеттi құжаттар тiзбесi;</w:t>
      </w:r>
      <w:r>
        <w:br/>
      </w:r>
      <w:r>
        <w:rPr>
          <w:rFonts w:ascii="Times New Roman"/>
          <w:b w:val="false"/>
          <w:i w:val="false"/>
          <w:color w:val="000000"/>
          <w:sz w:val="28"/>
        </w:rPr>
        <w:t>
      9) шартты жасау мерзімі;</w:t>
      </w:r>
      <w:r>
        <w:br/>
      </w:r>
      <w:r>
        <w:rPr>
          <w:rFonts w:ascii="Times New Roman"/>
          <w:b w:val="false"/>
          <w:i w:val="false"/>
          <w:color w:val="000000"/>
          <w:sz w:val="28"/>
        </w:rPr>
        <w:t>
      10) тендерлiк құжаттаманы алатын және тендер объектiсiмен танысатын мекенжай, мерзiмдерi мен шарттары.</w:t>
      </w:r>
      <w:r>
        <w:br/>
      </w:r>
      <w:r>
        <w:rPr>
          <w:rFonts w:ascii="Times New Roman"/>
          <w:b w:val="false"/>
          <w:i w:val="false"/>
          <w:color w:val="000000"/>
          <w:sz w:val="28"/>
        </w:rPr>
        <w:t>
</w:t>
      </w:r>
      <w:r>
        <w:rPr>
          <w:rFonts w:ascii="Times New Roman"/>
          <w:b w:val="false"/>
          <w:i w:val="false"/>
          <w:color w:val="000000"/>
          <w:sz w:val="28"/>
        </w:rPr>
        <w:t>
      21. Тендерлiк құжаттама мынадай негiзгi бөлiмдерден тұруы тиiс:</w:t>
      </w:r>
      <w:r>
        <w:br/>
      </w:r>
      <w:r>
        <w:rPr>
          <w:rFonts w:ascii="Times New Roman"/>
          <w:b w:val="false"/>
          <w:i w:val="false"/>
          <w:color w:val="000000"/>
          <w:sz w:val="28"/>
        </w:rPr>
        <w:t>
      1) тендер объектiсi туралы мәлiмет;</w:t>
      </w:r>
      <w:r>
        <w:br/>
      </w:r>
      <w:r>
        <w:rPr>
          <w:rFonts w:ascii="Times New Roman"/>
          <w:b w:val="false"/>
          <w:i w:val="false"/>
          <w:color w:val="000000"/>
          <w:sz w:val="28"/>
        </w:rPr>
        <w:t>
      2) өтiнiш және онымен бiрге ұсынылатын құжаттардың мазмұны бойынша талаптар;</w:t>
      </w:r>
      <w:r>
        <w:br/>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4) тендер жеңiмпазын таңдау өлшемдерi;</w:t>
      </w:r>
      <w:r>
        <w:br/>
      </w:r>
      <w:r>
        <w:rPr>
          <w:rFonts w:ascii="Times New Roman"/>
          <w:b w:val="false"/>
          <w:i w:val="false"/>
          <w:color w:val="000000"/>
          <w:sz w:val="28"/>
        </w:rPr>
        <w:t>
      5) шарттың жобасы;</w:t>
      </w:r>
      <w:r>
        <w:br/>
      </w:r>
      <w:r>
        <w:rPr>
          <w:rFonts w:ascii="Times New Roman"/>
          <w:b w:val="false"/>
          <w:i w:val="false"/>
          <w:color w:val="000000"/>
          <w:sz w:val="28"/>
        </w:rPr>
        <w:t>
      6) тендерге қатысуға өтiнiштiң үлгiсi.</w:t>
      </w:r>
    </w:p>
    <w:bookmarkEnd w:id="32"/>
    <w:bookmarkStart w:name="z103" w:id="33"/>
    <w:p>
      <w:pPr>
        <w:spacing w:after="0"/>
        <w:ind w:left="0"/>
        <w:jc w:val="left"/>
      </w:pPr>
      <w:r>
        <w:rPr>
          <w:rFonts w:ascii="Times New Roman"/>
          <w:b/>
          <w:i w:val="false"/>
          <w:color w:val="000000"/>
        </w:rPr>
        <w:t xml:space="preserve"> 
4. Тендерді өткізу</w:t>
      </w:r>
    </w:p>
    <w:bookmarkEnd w:id="33"/>
    <w:bookmarkStart w:name="z104" w:id="34"/>
    <w:p>
      <w:pPr>
        <w:spacing w:after="0"/>
        <w:ind w:left="0"/>
        <w:jc w:val="both"/>
      </w:pPr>
      <w:r>
        <w:rPr>
          <w:rFonts w:ascii="Times New Roman"/>
          <w:b w:val="false"/>
          <w:i w:val="false"/>
          <w:color w:val="000000"/>
          <w:sz w:val="28"/>
        </w:rPr>
        <w:t>
      22. Тендерге қатысушыларды тiркеу тендер өткiзу туралы хабарлама жарияланған күннен басталады және тендер өткiзiлетiн күннен бір жұмыс күн бұрын аяқталады.</w:t>
      </w:r>
      <w:r>
        <w:br/>
      </w:r>
      <w:r>
        <w:rPr>
          <w:rFonts w:ascii="Times New Roman"/>
          <w:b w:val="false"/>
          <w:i w:val="false"/>
          <w:color w:val="000000"/>
          <w:sz w:val="28"/>
        </w:rPr>
        <w:t>
</w:t>
      </w:r>
      <w:r>
        <w:rPr>
          <w:rFonts w:ascii="Times New Roman"/>
          <w:b w:val="false"/>
          <w:i w:val="false"/>
          <w:color w:val="000000"/>
          <w:sz w:val="28"/>
        </w:rPr>
        <w:t>
      23. Жалдауға берушi тендер өткiзу туралы хабарлама жарияланғаннан кейiн объектiлер және тендер өткiзу қағидасы туралы ақпаратқа барлық ниет бiлдiрушiлердiң еркiн қол жеткiзуiн қамтамасыз етедi.</w:t>
      </w:r>
      <w:r>
        <w:br/>
      </w:r>
      <w:r>
        <w:rPr>
          <w:rFonts w:ascii="Times New Roman"/>
          <w:b w:val="false"/>
          <w:i w:val="false"/>
          <w:color w:val="000000"/>
          <w:sz w:val="28"/>
        </w:rPr>
        <w:t>
</w:t>
      </w:r>
      <w:r>
        <w:rPr>
          <w:rFonts w:ascii="Times New Roman"/>
          <w:b w:val="false"/>
          <w:i w:val="false"/>
          <w:color w:val="000000"/>
          <w:sz w:val="28"/>
        </w:rPr>
        <w:t>
      24. Үмiткер тендерге қатысу үшiн жалдауға берушi белгiлеген мерзімде:</w:t>
      </w:r>
      <w:r>
        <w:br/>
      </w:r>
      <w:r>
        <w:rPr>
          <w:rFonts w:ascii="Times New Roman"/>
          <w:b w:val="false"/>
          <w:i w:val="false"/>
          <w:color w:val="000000"/>
          <w:sz w:val="28"/>
        </w:rPr>
        <w:t>
      1) үміткердің тендерге қатысуға келiсiмi және оның тендер шарттарын орындау мен тиісті шартты жасасу жөнiндегi мiндеттемесi бар тендерге қатысуға өтiнiшін;</w:t>
      </w:r>
      <w:r>
        <w:br/>
      </w:r>
      <w:r>
        <w:rPr>
          <w:rFonts w:ascii="Times New Roman"/>
          <w:b w:val="false"/>
          <w:i w:val="false"/>
          <w:color w:val="000000"/>
          <w:sz w:val="28"/>
        </w:rPr>
        <w:t>
      2) желiмделген конвертте тендердiң шарттары бойынша ұсыныстар;</w:t>
      </w:r>
      <w:r>
        <w:br/>
      </w:r>
      <w:r>
        <w:rPr>
          <w:rFonts w:ascii="Times New Roman"/>
          <w:b w:val="false"/>
          <w:i w:val="false"/>
          <w:color w:val="000000"/>
          <w:sz w:val="28"/>
        </w:rPr>
        <w:t>
      3) заңды тұлғалар үшін – салыстыру үшін құжаттардың түпнұсқасын міндетті түрде көрсеткен кезде мемлекеттік тіркеу (қайта тіркеу) туралы куәліктің, құрылтайшы құжаттардың (құрылтайшы шарт және жарғы), салық төлеуші куәлігінің көшірмелерін, құжаттардың түпнұсқасы тексерілгеннен кейін қайтарылады;</w:t>
      </w:r>
      <w:r>
        <w:br/>
      </w:r>
      <w:r>
        <w:rPr>
          <w:rFonts w:ascii="Times New Roman"/>
          <w:b w:val="false"/>
          <w:i w:val="false"/>
          <w:color w:val="000000"/>
          <w:sz w:val="28"/>
        </w:rPr>
        <w:t>
      жеке тұлғалар үшін – салыстыру үшін құжаттардың түпнұсқасын міндетті түрде көрсеткен кезде жеке кәсіпкерді мемлекеттік тіркеу туралы куәліктің, жеке тұлғаны куәландыратын құжаттың, салық төлеуші куәлігінің және үй кітапшасының көшірмелерін, құжаттардың түпнұсқасы тексерілгеннен кейін қайтарылады;</w:t>
      </w:r>
      <w:r>
        <w:br/>
      </w:r>
      <w:r>
        <w:rPr>
          <w:rFonts w:ascii="Times New Roman"/>
          <w:b w:val="false"/>
          <w:i w:val="false"/>
          <w:color w:val="000000"/>
          <w:sz w:val="28"/>
        </w:rPr>
        <w:t>
      4) акционерлік қоғамдар үшін – бағалы қағаздарды ұстаушылардың тізілімінен үзінді;</w:t>
      </w:r>
      <w:r>
        <w:br/>
      </w:r>
      <w:r>
        <w:rPr>
          <w:rFonts w:ascii="Times New Roman"/>
          <w:b w:val="false"/>
          <w:i w:val="false"/>
          <w:color w:val="000000"/>
          <w:sz w:val="28"/>
        </w:rPr>
        <w:t>
      жауапкершiлiгi шектеулі серiктестiктер үшін - жауапкершiлiгi шектеулі серiктестiктер үшін серіктестік қатысушылары тізілімінен үзіндіні (серіктестік қатысушылары тізілімін жүргізген жағдайда);</w:t>
      </w:r>
      <w:r>
        <w:br/>
      </w:r>
      <w:r>
        <w:rPr>
          <w:rFonts w:ascii="Times New Roman"/>
          <w:b w:val="false"/>
          <w:i w:val="false"/>
          <w:color w:val="000000"/>
          <w:sz w:val="28"/>
        </w:rPr>
        <w:t>
      5) шетелдік заңды тұлғалар үшін – мемлекеттік және орыс тілдеріне аударылған нотариалды куәландырылған құрылтайшы құжаттарды;</w:t>
      </w:r>
      <w:r>
        <w:br/>
      </w:r>
      <w:r>
        <w:rPr>
          <w:rFonts w:ascii="Times New Roman"/>
          <w:b w:val="false"/>
          <w:i w:val="false"/>
          <w:color w:val="000000"/>
          <w:sz w:val="28"/>
        </w:rPr>
        <w:t>
      6) кепiлдiк жарнаның аударылғанын растайтын төлем тапсырмасының көшiрмесiн;</w:t>
      </w:r>
      <w:r>
        <w:br/>
      </w:r>
      <w:r>
        <w:rPr>
          <w:rFonts w:ascii="Times New Roman"/>
          <w:b w:val="false"/>
          <w:i w:val="false"/>
          <w:color w:val="000000"/>
          <w:sz w:val="28"/>
        </w:rPr>
        <w:t>
      7) тиісті салық органының салықтық берешектің және үш айдан астам (Қазақстан Республикасының заңнамасына сәйкес төлеу мерзімін шегіндірген жағдайларды қоспағанда) міндетті зейнетақы жарналары мен әлеуметтік аударымдар бойынша берешектің жоқ екені туралы, немесе салықтық берешектің және өтінім беру күнінің алдындағы бір айдан аспайтын міндетті зейнетақы жарналары мен әлеуметтік аударымдар бойынша берешектің бар болуы туралы белгіленген нысандағы анықтаманың түпнұсқасы.</w:t>
      </w:r>
      <w:r>
        <w:br/>
      </w:r>
      <w:r>
        <w:rPr>
          <w:rFonts w:ascii="Times New Roman"/>
          <w:b w:val="false"/>
          <w:i w:val="false"/>
          <w:color w:val="000000"/>
          <w:sz w:val="28"/>
        </w:rPr>
        <w:t>
</w:t>
      </w:r>
      <w:r>
        <w:rPr>
          <w:rFonts w:ascii="Times New Roman"/>
          <w:b w:val="false"/>
          <w:i w:val="false"/>
          <w:color w:val="000000"/>
          <w:sz w:val="28"/>
        </w:rPr>
        <w:t>
      25. Өтініш тендерлік құжаттамада белгіленген талаптар мен шарттарға сәйкес құрастырылады. Өтініш қос конверттерде қабылданады. Сыртқы конвертте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аталған құжаттар болуы тиіс. Ішкі конвертте үміткердің ұсынысы болу керек. Өтінімді берген кезде ішкі конверт жабық болып, үміткермен сүргі салынуы қажет. Конверт тендерді өткізген күні ашылады.</w:t>
      </w:r>
      <w:r>
        <w:br/>
      </w:r>
      <w:r>
        <w:rPr>
          <w:rFonts w:ascii="Times New Roman"/>
          <w:b w:val="false"/>
          <w:i w:val="false"/>
          <w:color w:val="000000"/>
          <w:sz w:val="28"/>
        </w:rPr>
        <w:t>
</w:t>
      </w:r>
      <w:r>
        <w:rPr>
          <w:rFonts w:ascii="Times New Roman"/>
          <w:b w:val="false"/>
          <w:i w:val="false"/>
          <w:color w:val="000000"/>
          <w:sz w:val="28"/>
        </w:rPr>
        <w:t>
      26. Өтінішті қабылдаған кезде тендерлік комиссия ішкі конверттегіні қоспағанда, құжаттардың болуын тексереді. Құжаттар осы Қағиданың 24-тармағында көрсетілген талаптарына сәйкес келмеген жағдайда тендерлік комиссия өтінішті қабылдаудан және тіркеуден бас тартады.</w:t>
      </w:r>
      <w:r>
        <w:br/>
      </w:r>
      <w:r>
        <w:rPr>
          <w:rFonts w:ascii="Times New Roman"/>
          <w:b w:val="false"/>
          <w:i w:val="false"/>
          <w:color w:val="000000"/>
          <w:sz w:val="28"/>
        </w:rPr>
        <w:t>
</w:t>
      </w:r>
      <w:r>
        <w:rPr>
          <w:rFonts w:ascii="Times New Roman"/>
          <w:b w:val="false"/>
          <w:i w:val="false"/>
          <w:color w:val="000000"/>
          <w:sz w:val="28"/>
        </w:rPr>
        <w:t>
      27. Жалдауға берушiнің атына тігілген түрде, беттері нөмірленген және соңғы бетке қол және мөр қойылған (жеке тұлғалар үшін бұл бар болған кезде), құжаттарды ұсынған кезде өтініш қабылданады. Тендерде қатысуға өтініш берген тұлғалардың тіркелуі тіркеу журналында белгіленеді.</w:t>
      </w:r>
      <w:r>
        <w:br/>
      </w:r>
      <w:r>
        <w:rPr>
          <w:rFonts w:ascii="Times New Roman"/>
          <w:b w:val="false"/>
          <w:i w:val="false"/>
          <w:color w:val="000000"/>
          <w:sz w:val="28"/>
        </w:rPr>
        <w:t>
</w:t>
      </w:r>
      <w:r>
        <w:rPr>
          <w:rFonts w:ascii="Times New Roman"/>
          <w:b w:val="false"/>
          <w:i w:val="false"/>
          <w:color w:val="000000"/>
          <w:sz w:val="28"/>
        </w:rPr>
        <w:t>
      28. Тендерге қатысушылар тендер өткiзу туралы хабарламада көрсетiлген мөлшерде, мерзiмдер мен тәртiпте жалдауға берушiнiң депозиттiк шотына кепiлдiк жарнаны енгiзедi.</w:t>
      </w:r>
      <w:r>
        <w:br/>
      </w:r>
      <w:r>
        <w:rPr>
          <w:rFonts w:ascii="Times New Roman"/>
          <w:b w:val="false"/>
          <w:i w:val="false"/>
          <w:color w:val="000000"/>
          <w:sz w:val="28"/>
        </w:rPr>
        <w:t>
      Кепiлдiк жарнаның мөлшерi хабарлама жарияланғаннан кейiн өзгертiлмейдi. Жалдауға берушi кепiлдiк жарнаны алушысы болып табылады.</w:t>
      </w:r>
      <w:r>
        <w:br/>
      </w:r>
      <w:r>
        <w:rPr>
          <w:rFonts w:ascii="Times New Roman"/>
          <w:b w:val="false"/>
          <w:i w:val="false"/>
          <w:color w:val="000000"/>
          <w:sz w:val="28"/>
        </w:rPr>
        <w:t>
</w:t>
      </w:r>
      <w:r>
        <w:rPr>
          <w:rFonts w:ascii="Times New Roman"/>
          <w:b w:val="false"/>
          <w:i w:val="false"/>
          <w:color w:val="000000"/>
          <w:sz w:val="28"/>
        </w:rPr>
        <w:t>
      29. Тендерге қатысу үшiн кепiлдiк жарнаны тендер комиссиясы мүлікті жалдауға (жалға алуға) берілетін объекті үшін жалдаушының қызмет түрі мен жалдаушының құқықтық-ұйымдастырушылық нысанын ескеретін коэффициенттер ескерілместен, есептелген айлық жалдау ақысы мөлшерінде белгіленеді.</w:t>
      </w:r>
      <w:r>
        <w:br/>
      </w:r>
      <w:r>
        <w:rPr>
          <w:rFonts w:ascii="Times New Roman"/>
          <w:b w:val="false"/>
          <w:i w:val="false"/>
          <w:color w:val="000000"/>
          <w:sz w:val="28"/>
        </w:rPr>
        <w:t>
</w:t>
      </w:r>
      <w:r>
        <w:rPr>
          <w:rFonts w:ascii="Times New Roman"/>
          <w:b w:val="false"/>
          <w:i w:val="false"/>
          <w:color w:val="000000"/>
          <w:sz w:val="28"/>
        </w:rPr>
        <w:t>
      30. Кепiлдiк жарна тендерге қатысушының мынадай мiндеттемелерiнiң:</w:t>
      </w:r>
      <w:r>
        <w:br/>
      </w:r>
      <w:r>
        <w:rPr>
          <w:rFonts w:ascii="Times New Roman"/>
          <w:b w:val="false"/>
          <w:i w:val="false"/>
          <w:color w:val="000000"/>
          <w:sz w:val="28"/>
        </w:rPr>
        <w:t>
      1) тендерді жеңген жағдайда тендердiң нәтижелерi туралы хаттамаға қол қоюдың;</w:t>
      </w:r>
      <w:r>
        <w:br/>
      </w:r>
      <w:r>
        <w:rPr>
          <w:rFonts w:ascii="Times New Roman"/>
          <w:b w:val="false"/>
          <w:i w:val="false"/>
          <w:color w:val="000000"/>
          <w:sz w:val="28"/>
        </w:rPr>
        <w:t>
      2) тендер нәтижелерi туралы хаттамаға сәйкес шарт жасасудың қамтамасыз етiлуi болып табылады.</w:t>
      </w:r>
      <w:r>
        <w:br/>
      </w:r>
      <w:r>
        <w:rPr>
          <w:rFonts w:ascii="Times New Roman"/>
          <w:b w:val="false"/>
          <w:i w:val="false"/>
          <w:color w:val="000000"/>
          <w:sz w:val="28"/>
        </w:rPr>
        <w:t>
</w:t>
      </w:r>
      <w:r>
        <w:rPr>
          <w:rFonts w:ascii="Times New Roman"/>
          <w:b w:val="false"/>
          <w:i w:val="false"/>
          <w:color w:val="000000"/>
          <w:sz w:val="28"/>
        </w:rPr>
        <w:t>
      31. Жалға берушi кепiлдiк жарнаны:</w:t>
      </w:r>
      <w:r>
        <w:br/>
      </w:r>
      <w:r>
        <w:rPr>
          <w:rFonts w:ascii="Times New Roman"/>
          <w:b w:val="false"/>
          <w:i w:val="false"/>
          <w:color w:val="000000"/>
          <w:sz w:val="28"/>
        </w:rPr>
        <w:t>
      1) тендерге қатысушыға тендер өткiзуге үш күнтізбелік күннен кем оған қатысудан жазбаша бас тартқан жағдайда;</w:t>
      </w:r>
      <w:r>
        <w:br/>
      </w:r>
      <w:r>
        <w:rPr>
          <w:rFonts w:ascii="Times New Roman"/>
          <w:b w:val="false"/>
          <w:i w:val="false"/>
          <w:color w:val="000000"/>
          <w:sz w:val="28"/>
        </w:rPr>
        <w:t>
      2) жеңiмпазға тендер жеңiмпазының ұсыныстарына жауап беретiн шарттарда шарт жасасудан бас тартқан жағдайда қайтармайды.</w:t>
      </w:r>
      <w:r>
        <w:br/>
      </w:r>
      <w:r>
        <w:rPr>
          <w:rFonts w:ascii="Times New Roman"/>
          <w:b w:val="false"/>
          <w:i w:val="false"/>
          <w:color w:val="000000"/>
          <w:sz w:val="28"/>
        </w:rPr>
        <w:t>
      Қалған жағдайларда кепiлдiк жарналар тендер аяқталған күннен бастап он банктiк күннен кешiктiрмей мерзiмде, ал егер жалға берушiнiң шотына ақша тендер өткеннен кейiн түссе, олар түскен күннен бастап он банктiк күн ішінде қайтарылады.</w:t>
      </w:r>
      <w:r>
        <w:br/>
      </w:r>
      <w:r>
        <w:rPr>
          <w:rFonts w:ascii="Times New Roman"/>
          <w:b w:val="false"/>
          <w:i w:val="false"/>
          <w:color w:val="000000"/>
          <w:sz w:val="28"/>
        </w:rPr>
        <w:t>
</w:t>
      </w:r>
      <w:r>
        <w:rPr>
          <w:rFonts w:ascii="Times New Roman"/>
          <w:b w:val="false"/>
          <w:i w:val="false"/>
          <w:color w:val="000000"/>
          <w:sz w:val="28"/>
        </w:rPr>
        <w:t>
      32. Тендерлік комиссия тендердің шарттарын өзгерткен жағдайда барлық өзгерістер туралы хабарлама тендерді өткізгенге дейін бес күн бұрын жариялануы және тендерге қатысуға өтініш берген үміткерлердің мәліметіне жеткізілуі тиіс.</w:t>
      </w:r>
      <w:r>
        <w:br/>
      </w:r>
      <w:r>
        <w:rPr>
          <w:rFonts w:ascii="Times New Roman"/>
          <w:b w:val="false"/>
          <w:i w:val="false"/>
          <w:color w:val="000000"/>
          <w:sz w:val="28"/>
        </w:rPr>
        <w:t>
      Тендер шарттары өзгергендігі туралы хабарлама жарияланғанға дейін тендерге қатысуға өтініш берген және осыған байланысты тендерге қатысудан бас тартқан тұлғалар жазбаша өтініштің негізінде кепілдік жарнаны және жұмсаған шығындарды қайтаруды талап етуі мүмкін.</w:t>
      </w:r>
      <w:r>
        <w:br/>
      </w:r>
      <w:r>
        <w:rPr>
          <w:rFonts w:ascii="Times New Roman"/>
          <w:b w:val="false"/>
          <w:i w:val="false"/>
          <w:color w:val="000000"/>
          <w:sz w:val="28"/>
        </w:rPr>
        <w:t>
</w:t>
      </w:r>
      <w:r>
        <w:rPr>
          <w:rFonts w:ascii="Times New Roman"/>
          <w:b w:val="false"/>
          <w:i w:val="false"/>
          <w:color w:val="000000"/>
          <w:sz w:val="28"/>
        </w:rPr>
        <w:t>
      33. Бір кепiлдiк жарна бiр объектiге тендерге қатысу құқығын бередi.</w:t>
      </w:r>
      <w:r>
        <w:br/>
      </w:r>
      <w:r>
        <w:rPr>
          <w:rFonts w:ascii="Times New Roman"/>
          <w:b w:val="false"/>
          <w:i w:val="false"/>
          <w:color w:val="000000"/>
          <w:sz w:val="28"/>
        </w:rPr>
        <w:t>
</w:t>
      </w:r>
      <w:r>
        <w:rPr>
          <w:rFonts w:ascii="Times New Roman"/>
          <w:b w:val="false"/>
          <w:i w:val="false"/>
          <w:color w:val="000000"/>
          <w:sz w:val="28"/>
        </w:rPr>
        <w:t>
      34. Тендерге қатысушылардың:</w:t>
      </w:r>
      <w:r>
        <w:br/>
      </w:r>
      <w:r>
        <w:rPr>
          <w:rFonts w:ascii="Times New Roman"/>
          <w:b w:val="false"/>
          <w:i w:val="false"/>
          <w:color w:val="000000"/>
          <w:sz w:val="28"/>
        </w:rPr>
        <w:t>
      1) тендерге өзi немесе тиiстi түрде ресiмделген сенiмхаттың негізiнде өзiнiң өкiлдерi арқылы қатысуға;</w:t>
      </w:r>
      <w:r>
        <w:br/>
      </w:r>
      <w:r>
        <w:rPr>
          <w:rFonts w:ascii="Times New Roman"/>
          <w:b w:val="false"/>
          <w:i w:val="false"/>
          <w:color w:val="000000"/>
          <w:sz w:val="28"/>
        </w:rPr>
        <w:t>
      2) тендерге шығарылатын объект бойынша қосымша мәлiметтердi, нақтылауларды тегiн алуға;</w:t>
      </w:r>
      <w:r>
        <w:br/>
      </w:r>
      <w:r>
        <w:rPr>
          <w:rFonts w:ascii="Times New Roman"/>
          <w:b w:val="false"/>
          <w:i w:val="false"/>
          <w:color w:val="000000"/>
          <w:sz w:val="28"/>
        </w:rPr>
        <w:t>
      3) объектiнi алдын-ала қарауға;</w:t>
      </w:r>
      <w:r>
        <w:br/>
      </w:r>
      <w:r>
        <w:rPr>
          <w:rFonts w:ascii="Times New Roman"/>
          <w:b w:val="false"/>
          <w:i w:val="false"/>
          <w:color w:val="000000"/>
          <w:sz w:val="28"/>
        </w:rPr>
        <w:t>
      4) оның құқықтары бұзылғанда сотқа жүгiнуге;</w:t>
      </w:r>
      <w:r>
        <w:br/>
      </w:r>
      <w:r>
        <w:rPr>
          <w:rFonts w:ascii="Times New Roman"/>
          <w:b w:val="false"/>
          <w:i w:val="false"/>
          <w:color w:val="000000"/>
          <w:sz w:val="28"/>
        </w:rPr>
        <w:t>
      5) бұл туралы жалдауға берушiге жазбаша хабарлай отырып, тендердiң басталуына үш күнтізбелік күн бұрын өз өтiнiшін шақыртып алуға құқығы бар.</w:t>
      </w:r>
      <w:r>
        <w:br/>
      </w:r>
      <w:r>
        <w:rPr>
          <w:rFonts w:ascii="Times New Roman"/>
          <w:b w:val="false"/>
          <w:i w:val="false"/>
          <w:color w:val="000000"/>
          <w:sz w:val="28"/>
        </w:rPr>
        <w:t>
</w:t>
      </w:r>
      <w:r>
        <w:rPr>
          <w:rFonts w:ascii="Times New Roman"/>
          <w:b w:val="false"/>
          <w:i w:val="false"/>
          <w:color w:val="000000"/>
          <w:sz w:val="28"/>
        </w:rPr>
        <w:t>
      35. Өтініштерді қабылдау мерзімі аяқталған кезге бір өтініш тіркелсе (екінші және кейінгі тендерлерді қоспағанда), тендер өткізілмеген деп танылады. Өткізілмеген тендер туралы шешім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36. Тендер өтетiн күнi отырыста тендерлiк комиссия мүшелері тендерге қатысушылардың ұсыныстары бар конверттердi ашады және олардың ұсыныстарын жариялайды. Конверттердi ашу алдында комиссия олардың бүтiндiгiн тексередi, бұл конверттерді ашу хаттамасында көрсетiледi.</w:t>
      </w:r>
      <w:r>
        <w:br/>
      </w:r>
      <w:r>
        <w:rPr>
          <w:rFonts w:ascii="Times New Roman"/>
          <w:b w:val="false"/>
          <w:i w:val="false"/>
          <w:color w:val="000000"/>
          <w:sz w:val="28"/>
        </w:rPr>
        <w:t>
      Конверттердi ашу және ұсыныстарды жариялау кезiнде тендерге қатысушылары немесе олардың уәкілетті өкiлдерi қатыса алады.</w:t>
      </w:r>
      <w:r>
        <w:br/>
      </w:r>
      <w:r>
        <w:rPr>
          <w:rFonts w:ascii="Times New Roman"/>
          <w:b w:val="false"/>
          <w:i w:val="false"/>
          <w:color w:val="000000"/>
          <w:sz w:val="28"/>
        </w:rPr>
        <w:t>
</w:t>
      </w:r>
      <w:r>
        <w:rPr>
          <w:rFonts w:ascii="Times New Roman"/>
          <w:b w:val="false"/>
          <w:i w:val="false"/>
          <w:color w:val="000000"/>
          <w:sz w:val="28"/>
        </w:rPr>
        <w:t>
      37. Тендерлiк комиссия ұсынылып отырған ұсыныстардың тендерлiк құжаттамада көрсетiлген талаптарға сәйкестiгiн тексередi. Ұсынылып отырған ұсыныстар тендерлiк құжаттамада көрсетiлген талаптарға сәйкес болмаған жағдайда көрсетiлген ұсыныстар одан әрi қарауға жатпайды және мұндай өтiнiш берген тұлға тендердiң қатысушы мәртебесiн жоғалтады, бұл конверттерді ашу хаттамасында көрсетiледi.</w:t>
      </w:r>
      <w:r>
        <w:br/>
      </w:r>
      <w:r>
        <w:rPr>
          <w:rFonts w:ascii="Times New Roman"/>
          <w:b w:val="false"/>
          <w:i w:val="false"/>
          <w:color w:val="000000"/>
          <w:sz w:val="28"/>
        </w:rPr>
        <w:t>
</w:t>
      </w:r>
      <w:r>
        <w:rPr>
          <w:rFonts w:ascii="Times New Roman"/>
          <w:b w:val="false"/>
          <w:i w:val="false"/>
          <w:color w:val="000000"/>
          <w:sz w:val="28"/>
        </w:rPr>
        <w:t>
      38. Конверттерді ашу хаттамасында тендерге қатысушы мәртебесiн жоғалтқан тұлға туралы келесі ақпарат белгіленеді:</w:t>
      </w:r>
      <w:r>
        <w:br/>
      </w:r>
      <w:r>
        <w:rPr>
          <w:rFonts w:ascii="Times New Roman"/>
          <w:b w:val="false"/>
          <w:i w:val="false"/>
          <w:color w:val="000000"/>
          <w:sz w:val="28"/>
        </w:rPr>
        <w:t>
      Қазақстан Республикасының заңды тұлғалары үшін – атауы, заңды тұлғаны тіркеу туралы куәліктің нөмірі мен берілген күні, сондай-ақ олардың өкілдерінің өкілеттілігін куәландыратын құжат;</w:t>
      </w:r>
      <w:r>
        <w:br/>
      </w:r>
      <w:r>
        <w:rPr>
          <w:rFonts w:ascii="Times New Roman"/>
          <w:b w:val="false"/>
          <w:i w:val="false"/>
          <w:color w:val="000000"/>
          <w:sz w:val="28"/>
        </w:rPr>
        <w:t>
      жеке тұлғалар үшін – тегі, аты, әкесінің аты, жеке куәлік немесе төлқұжаттың нөмірі мен берілген күні.</w:t>
      </w:r>
      <w:r>
        <w:br/>
      </w:r>
      <w:r>
        <w:rPr>
          <w:rFonts w:ascii="Times New Roman"/>
          <w:b w:val="false"/>
          <w:i w:val="false"/>
          <w:color w:val="000000"/>
          <w:sz w:val="28"/>
        </w:rPr>
        <w:t>
      Осы хаттамаға конкурстық құжаттамада көрсетілген талаптарға сәйкес келмейтіндігін растайтын тендердiң қатысушы мәртебесiн жоғалтқан тұлға ұсынған ұсыныстар туралы нақты ақпарат енгізіледі.</w:t>
      </w:r>
      <w:r>
        <w:br/>
      </w:r>
      <w:r>
        <w:rPr>
          <w:rFonts w:ascii="Times New Roman"/>
          <w:b w:val="false"/>
          <w:i w:val="false"/>
          <w:color w:val="000000"/>
          <w:sz w:val="28"/>
        </w:rPr>
        <w:t>
</w:t>
      </w:r>
      <w:r>
        <w:rPr>
          <w:rFonts w:ascii="Times New Roman"/>
          <w:b w:val="false"/>
          <w:i w:val="false"/>
          <w:color w:val="000000"/>
          <w:sz w:val="28"/>
        </w:rPr>
        <w:t>
      39. Конверттерді ашу хаттамасы әзірленген соң және комиссияның барлық мүшелері қол қойған соң, тендерлiк комиссия ұсыныстарды талқылау және бағалау үшiн кеңесуге кетедi.</w:t>
      </w:r>
      <w:r>
        <w:br/>
      </w:r>
      <w:r>
        <w:rPr>
          <w:rFonts w:ascii="Times New Roman"/>
          <w:b w:val="false"/>
          <w:i w:val="false"/>
          <w:color w:val="000000"/>
          <w:sz w:val="28"/>
        </w:rPr>
        <w:t>
</w:t>
      </w:r>
      <w:r>
        <w:rPr>
          <w:rFonts w:ascii="Times New Roman"/>
          <w:b w:val="false"/>
          <w:i w:val="false"/>
          <w:color w:val="000000"/>
          <w:sz w:val="28"/>
        </w:rPr>
        <w:t>
      40. Тендерлiк комиссияның шешiмi қатысып отырған комиссия мүшелерiнiң жай көпшiлiк дауысымен қабылданады, дауыстар тең болған ретте тендерлiк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41. Тендерлiк комиссияның отырыстары, егер оларға тендерлiк комиссия мүшелерiнiң 2/3-сi қатысса, заңды болып табылады. Бұл жерде тендерлік комиссияның мүшелері растайтын құжаттарды ұсынып, орынды себептерге байланысты болмауы мүмкін.</w:t>
      </w:r>
      <w:r>
        <w:br/>
      </w:r>
      <w:r>
        <w:rPr>
          <w:rFonts w:ascii="Times New Roman"/>
          <w:b w:val="false"/>
          <w:i w:val="false"/>
          <w:color w:val="000000"/>
          <w:sz w:val="28"/>
        </w:rPr>
        <w:t>
</w:t>
      </w:r>
      <w:r>
        <w:rPr>
          <w:rFonts w:ascii="Times New Roman"/>
          <w:b w:val="false"/>
          <w:i w:val="false"/>
          <w:color w:val="000000"/>
          <w:sz w:val="28"/>
        </w:rPr>
        <w:t>
      42. Тендерлiк комиссияның шешiмi бойынша тендер объектiсiн пайдалану үшiн жалдау ақысының ең жоғары сомасын ұсынған және тендерлiк құжаттамадағы барлық талаптарға жауап беретiн тендердiң қатысушысы тендер жеңiмпазы болып танылады.</w:t>
      </w:r>
    </w:p>
    <w:bookmarkEnd w:id="34"/>
    <w:bookmarkStart w:name="z125" w:id="35"/>
    <w:p>
      <w:pPr>
        <w:spacing w:after="0"/>
        <w:ind w:left="0"/>
        <w:jc w:val="left"/>
      </w:pPr>
      <w:r>
        <w:rPr>
          <w:rFonts w:ascii="Times New Roman"/>
          <w:b/>
          <w:i w:val="false"/>
          <w:color w:val="000000"/>
        </w:rPr>
        <w:t xml:space="preserve"> 
5. Тендер қорытындыларын ресімдеу</w:t>
      </w:r>
    </w:p>
    <w:bookmarkEnd w:id="35"/>
    <w:bookmarkStart w:name="z126" w:id="36"/>
    <w:p>
      <w:pPr>
        <w:spacing w:after="0"/>
        <w:ind w:left="0"/>
        <w:jc w:val="both"/>
      </w:pPr>
      <w:r>
        <w:rPr>
          <w:rFonts w:ascii="Times New Roman"/>
          <w:b w:val="false"/>
          <w:i w:val="false"/>
          <w:color w:val="000000"/>
          <w:sz w:val="28"/>
        </w:rPr>
        <w:t>
      43. Тендерлiк комиссияның тендер қорытындылары бойынша тендер жеңiмпазын анықтайтын тұжырымы немесе өзге шешiмi тендер аяқталғаннан кейін бір күндік мерзімде (тендерді өткізген күні) тендерлiк комиссия мүшелерi қол қоятын және жалдауға берушi бекiтетiн хаттамамен ресiмделедi.</w:t>
      </w:r>
      <w:r>
        <w:br/>
      </w:r>
      <w:r>
        <w:rPr>
          <w:rFonts w:ascii="Times New Roman"/>
          <w:b w:val="false"/>
          <w:i w:val="false"/>
          <w:color w:val="000000"/>
          <w:sz w:val="28"/>
        </w:rPr>
        <w:t>
      Тендер жеңімпазын айқындайтын хаттамаға тендердi жеңiп алушы тұлға да қол қояды.</w:t>
      </w:r>
      <w:r>
        <w:br/>
      </w:r>
      <w:r>
        <w:rPr>
          <w:rFonts w:ascii="Times New Roman"/>
          <w:b w:val="false"/>
          <w:i w:val="false"/>
          <w:color w:val="000000"/>
          <w:sz w:val="28"/>
        </w:rPr>
        <w:t>
      Тендердің қорытындысы туралы хаттама көшірмесі міндетті түрде тендерге қатысушылардың барлығына және де жеңімпазға жолданады және осыған сәйкес шарт жасалатын құжат (тендерді өткізген күні беріледі) болып табылады.</w:t>
      </w:r>
      <w:r>
        <w:br/>
      </w:r>
      <w:r>
        <w:rPr>
          <w:rFonts w:ascii="Times New Roman"/>
          <w:b w:val="false"/>
          <w:i w:val="false"/>
          <w:color w:val="000000"/>
          <w:sz w:val="28"/>
        </w:rPr>
        <w:t>
</w:t>
      </w:r>
      <w:r>
        <w:rPr>
          <w:rFonts w:ascii="Times New Roman"/>
          <w:b w:val="false"/>
          <w:i w:val="false"/>
          <w:color w:val="000000"/>
          <w:sz w:val="28"/>
        </w:rPr>
        <w:t>
      44. Хаттамада:</w:t>
      </w:r>
      <w:r>
        <w:br/>
      </w:r>
      <w:r>
        <w:rPr>
          <w:rFonts w:ascii="Times New Roman"/>
          <w:b w:val="false"/>
          <w:i w:val="false"/>
          <w:color w:val="000000"/>
          <w:sz w:val="28"/>
        </w:rPr>
        <w:t>
      1) тендерлік комиссияның құрамы;</w:t>
      </w:r>
      <w:r>
        <w:br/>
      </w:r>
      <w:r>
        <w:rPr>
          <w:rFonts w:ascii="Times New Roman"/>
          <w:b w:val="false"/>
          <w:i w:val="false"/>
          <w:color w:val="000000"/>
          <w:sz w:val="28"/>
        </w:rPr>
        <w:t>
      2) тендердiң шарттары;</w:t>
      </w:r>
      <w:r>
        <w:br/>
      </w:r>
      <w:r>
        <w:rPr>
          <w:rFonts w:ascii="Times New Roman"/>
          <w:b w:val="false"/>
          <w:i w:val="false"/>
          <w:color w:val="000000"/>
          <w:sz w:val="28"/>
        </w:rPr>
        <w:t>
      3) объект туралы мәлiмет;</w:t>
      </w:r>
      <w:r>
        <w:br/>
      </w:r>
      <w:r>
        <w:rPr>
          <w:rFonts w:ascii="Times New Roman"/>
          <w:b w:val="false"/>
          <w:i w:val="false"/>
          <w:color w:val="000000"/>
          <w:sz w:val="28"/>
        </w:rPr>
        <w:t>
      4) тендерге қатысушылар мен олардың ұсыныстары туралы мәлiмет;</w:t>
      </w:r>
      <w:r>
        <w:br/>
      </w:r>
      <w:r>
        <w:rPr>
          <w:rFonts w:ascii="Times New Roman"/>
          <w:b w:val="false"/>
          <w:i w:val="false"/>
          <w:color w:val="000000"/>
          <w:sz w:val="28"/>
        </w:rPr>
        <w:t>
      5) тендердің жеңімпазы туралы мәлімет немесе жеңімпаздың болмау себебін көрсеткен тендер қорытындысы бойынша басқа шешім;</w:t>
      </w:r>
      <w:r>
        <w:br/>
      </w:r>
      <w:r>
        <w:rPr>
          <w:rFonts w:ascii="Times New Roman"/>
          <w:b w:val="false"/>
          <w:i w:val="false"/>
          <w:color w:val="000000"/>
          <w:sz w:val="28"/>
        </w:rPr>
        <w:t>
      6) тендерді жеңімпаз ұтып алған шарттар;</w:t>
      </w:r>
      <w:r>
        <w:br/>
      </w:r>
      <w:r>
        <w:rPr>
          <w:rFonts w:ascii="Times New Roman"/>
          <w:b w:val="false"/>
          <w:i w:val="false"/>
          <w:color w:val="000000"/>
          <w:sz w:val="28"/>
        </w:rPr>
        <w:t>
      7) шартқа қол қою жөнiндегi тараптардың мiндеттемелерi болуы тиiс.</w:t>
      </w:r>
      <w:r>
        <w:br/>
      </w:r>
      <w:r>
        <w:rPr>
          <w:rFonts w:ascii="Times New Roman"/>
          <w:b w:val="false"/>
          <w:i w:val="false"/>
          <w:color w:val="000000"/>
          <w:sz w:val="28"/>
        </w:rPr>
        <w:t>
</w:t>
      </w:r>
      <w:r>
        <w:rPr>
          <w:rFonts w:ascii="Times New Roman"/>
          <w:b w:val="false"/>
          <w:i w:val="false"/>
          <w:color w:val="000000"/>
          <w:sz w:val="28"/>
        </w:rPr>
        <w:t>
      45. Тендердiң нәтижелерi туралы хаттаманың негiзiнде Қазақстан Республикасы Үкіметімен бекітілген, мемлекеттік мүлікті мүлiктiк жалдауға (жалға алуға) берудің типтік шартына сәйкес тендер жеңiмпазының ұсыныстарына жауап беретiн шарттарда жеңiмпазбен шарт жасалады.</w:t>
      </w:r>
      <w:r>
        <w:br/>
      </w:r>
      <w:r>
        <w:rPr>
          <w:rFonts w:ascii="Times New Roman"/>
          <w:b w:val="false"/>
          <w:i w:val="false"/>
          <w:color w:val="000000"/>
          <w:sz w:val="28"/>
        </w:rPr>
        <w:t>
</w:t>
      </w:r>
      <w:r>
        <w:rPr>
          <w:rFonts w:ascii="Times New Roman"/>
          <w:b w:val="false"/>
          <w:i w:val="false"/>
          <w:color w:val="000000"/>
          <w:sz w:val="28"/>
        </w:rPr>
        <w:t>
      46. Тендер жеңімпазымен шарт жалдауға берушінің басшысымен немесе оны алмастыратын тұлғамен тендер хаттамасына қол қойылған күннен он күнтізбелік күннен кешіктірмей жасалады.</w:t>
      </w:r>
      <w:r>
        <w:br/>
      </w:r>
      <w:r>
        <w:rPr>
          <w:rFonts w:ascii="Times New Roman"/>
          <w:b w:val="false"/>
          <w:i w:val="false"/>
          <w:color w:val="000000"/>
          <w:sz w:val="28"/>
        </w:rPr>
        <w:t>
</w:t>
      </w:r>
      <w:r>
        <w:rPr>
          <w:rFonts w:ascii="Times New Roman"/>
          <w:b w:val="false"/>
          <w:i w:val="false"/>
          <w:color w:val="000000"/>
          <w:sz w:val="28"/>
        </w:rPr>
        <w:t>
      47. Бір жылдан астам мерзімге жасалған шарт мемлекеттік тіркеуге жатады және тіркеу жасалған кезден жасалды деп саналады.</w:t>
      </w:r>
      <w:r>
        <w:br/>
      </w:r>
      <w:r>
        <w:rPr>
          <w:rFonts w:ascii="Times New Roman"/>
          <w:b w:val="false"/>
          <w:i w:val="false"/>
          <w:color w:val="000000"/>
          <w:sz w:val="28"/>
        </w:rPr>
        <w:t>
      Шарттардың мемлекеттік тіркеуі жалдаушының қаражаты есебінен іске асырылады.</w:t>
      </w:r>
      <w:r>
        <w:br/>
      </w:r>
      <w:r>
        <w:rPr>
          <w:rFonts w:ascii="Times New Roman"/>
          <w:b w:val="false"/>
          <w:i w:val="false"/>
          <w:color w:val="000000"/>
          <w:sz w:val="28"/>
        </w:rPr>
        <w:t>
</w:t>
      </w:r>
      <w:r>
        <w:rPr>
          <w:rFonts w:ascii="Times New Roman"/>
          <w:b w:val="false"/>
          <w:i w:val="false"/>
          <w:color w:val="000000"/>
          <w:sz w:val="28"/>
        </w:rPr>
        <w:t>
      48. Аударылған кепілдік жарнаның сомасы тендер жеңімпазына жасалған шарт бойынша тендер объектісін пайдалану үшін төлем есебіне саналады.</w:t>
      </w:r>
      <w:r>
        <w:br/>
      </w:r>
      <w:r>
        <w:rPr>
          <w:rFonts w:ascii="Times New Roman"/>
          <w:b w:val="false"/>
          <w:i w:val="false"/>
          <w:color w:val="000000"/>
          <w:sz w:val="28"/>
        </w:rPr>
        <w:t>
</w:t>
      </w:r>
      <w:r>
        <w:rPr>
          <w:rFonts w:ascii="Times New Roman"/>
          <w:b w:val="false"/>
          <w:i w:val="false"/>
          <w:color w:val="000000"/>
          <w:sz w:val="28"/>
        </w:rPr>
        <w:t>
      49. Тендер жеңiмпазының ұсыныстарына жауап беретiн талаптарда шарт жасасудан жеңiмпаз жазбаша бас тартқан жағдайда, жалдауға берушi осы Қағиданың </w:t>
      </w:r>
      <w:r>
        <w:rPr>
          <w:rFonts w:ascii="Times New Roman"/>
          <w:b w:val="false"/>
          <w:i w:val="false"/>
          <w:color w:val="000000"/>
          <w:sz w:val="28"/>
        </w:rPr>
        <w:t>42 тармақтарына</w:t>
      </w:r>
      <w:r>
        <w:rPr>
          <w:rFonts w:ascii="Times New Roman"/>
          <w:b w:val="false"/>
          <w:i w:val="false"/>
          <w:color w:val="000000"/>
          <w:sz w:val="28"/>
        </w:rPr>
        <w:t xml:space="preserve"> жауап беретін шарттарда осындай бағалық ұсыным ұсынған тендер қатысушысымен шарт жасасады, ал сондай қатысушы болмағанда шарт жасасудан жалтарған тендер жеңiмпазы ұсынған бағадан кейін төмен болып саналатын қатысушымен жасайды.</w:t>
      </w:r>
      <w:r>
        <w:br/>
      </w:r>
      <w:r>
        <w:rPr>
          <w:rFonts w:ascii="Times New Roman"/>
          <w:b w:val="false"/>
          <w:i w:val="false"/>
          <w:color w:val="000000"/>
          <w:sz w:val="28"/>
        </w:rPr>
        <w:t>
</w:t>
      </w:r>
      <w:r>
        <w:rPr>
          <w:rFonts w:ascii="Times New Roman"/>
          <w:b w:val="false"/>
          <w:i w:val="false"/>
          <w:color w:val="000000"/>
          <w:sz w:val="28"/>
        </w:rPr>
        <w:t>
      50. Жалға алған объектiлердi қосалқы жалгерлiкке беру, сондай-ақ жалға алынған объект үшін зиянсыз ажыратуға болмайтын, объектінің бөлінбейтін жақсартуын жалдаушының өз қаражаты есебінен жасалған жағдайда баланста ұстаушының келісімімен және коммуналдық мүлік бойынша өкілетті органның жазбаша рұқсат беруімен, коммуналдық мүлік бойынша өкілетті органның аймақтық бөлімшелерінің келісімі бойынша іске асырылады.</w:t>
      </w:r>
      <w:r>
        <w:br/>
      </w:r>
      <w:r>
        <w:rPr>
          <w:rFonts w:ascii="Times New Roman"/>
          <w:b w:val="false"/>
          <w:i w:val="false"/>
          <w:color w:val="000000"/>
          <w:sz w:val="28"/>
        </w:rPr>
        <w:t>
      Егер өзгесi шартпен көзделмесе, жалдаушы өткiзген объектiлердiң ажырайтын жақсартулары оның меншiгi болып табылады.</w:t>
      </w:r>
      <w:r>
        <w:br/>
      </w:r>
      <w:r>
        <w:rPr>
          <w:rFonts w:ascii="Times New Roman"/>
          <w:b w:val="false"/>
          <w:i w:val="false"/>
          <w:color w:val="000000"/>
          <w:sz w:val="28"/>
        </w:rPr>
        <w:t>
      Жалдауға берушінің келісімімен жалдаушы өткізген объектінің бөлінбейтін жақсартуының құны жергілікті бюджет қаражаты есебінен қайтарылады.</w:t>
      </w:r>
      <w:r>
        <w:br/>
      </w:r>
      <w:r>
        <w:rPr>
          <w:rFonts w:ascii="Times New Roman"/>
          <w:b w:val="false"/>
          <w:i w:val="false"/>
          <w:color w:val="000000"/>
          <w:sz w:val="28"/>
        </w:rPr>
        <w:t>
</w:t>
      </w:r>
      <w:r>
        <w:rPr>
          <w:rFonts w:ascii="Times New Roman"/>
          <w:b w:val="false"/>
          <w:i w:val="false"/>
          <w:color w:val="000000"/>
          <w:sz w:val="28"/>
        </w:rPr>
        <w:t>
      51. Бөлінбейтін жақсартуды өткізуге рұқсат алу үшін жергілікті атқарушы органдар, коммуналдық мүлікпен басқаруға өкілетті, жергілікті бюджеттен қаржыландырылатын атқарушы органдардың атынан жергілікті атқарушы орган жергілікті атқарушы органға келесі құжаттарды қоса тиісті өтінішті ұсынады:</w:t>
      </w:r>
      <w:r>
        <w:br/>
      </w:r>
      <w:r>
        <w:rPr>
          <w:rFonts w:ascii="Times New Roman"/>
          <w:b w:val="false"/>
          <w:i w:val="false"/>
          <w:color w:val="000000"/>
          <w:sz w:val="28"/>
        </w:rPr>
        <w:t>
      1) жалдаушының өтінімдері;</w:t>
      </w:r>
      <w:r>
        <w:br/>
      </w:r>
      <w:r>
        <w:rPr>
          <w:rFonts w:ascii="Times New Roman"/>
          <w:b w:val="false"/>
          <w:i w:val="false"/>
          <w:color w:val="000000"/>
          <w:sz w:val="28"/>
        </w:rPr>
        <w:t>
      2) объектінің бөлінбейтін жақсартуын өткізуге баланста ұстаушының келісімі;</w:t>
      </w:r>
      <w:r>
        <w:br/>
      </w:r>
      <w:r>
        <w:rPr>
          <w:rFonts w:ascii="Times New Roman"/>
          <w:b w:val="false"/>
          <w:i w:val="false"/>
          <w:color w:val="000000"/>
          <w:sz w:val="28"/>
        </w:rPr>
        <w:t>
      3) бөлінбейтін жақсартуды енгізудің қысқаша сипаттамасы және оны өткізу қажеттілігінің негіздемесі, сонымен қатар жиынтық сметалық құнының есебі берілетін жалпы түсіндірме жазба құрамындағы жобалы-сметалық құжаттама;</w:t>
      </w:r>
      <w:r>
        <w:br/>
      </w:r>
      <w:r>
        <w:rPr>
          <w:rFonts w:ascii="Times New Roman"/>
          <w:b w:val="false"/>
          <w:i w:val="false"/>
          <w:color w:val="000000"/>
          <w:sz w:val="28"/>
        </w:rPr>
        <w:t>
      4) жаңадан енгізілген объектілер үшін көлемдік-жоспарлы, құрылымдық және инженерлік жобалық шешімдердің есептері мен сызбалары.</w:t>
      </w:r>
      <w:r>
        <w:br/>
      </w:r>
      <w:r>
        <w:rPr>
          <w:rFonts w:ascii="Times New Roman"/>
          <w:b w:val="false"/>
          <w:i w:val="false"/>
          <w:color w:val="000000"/>
          <w:sz w:val="28"/>
        </w:rPr>
        <w:t>
      Жергілікті атқарушы орган өтінішті тіркеген кезден айлық мерзімде көрсетілген өтінішті қарастырады және коммуналдық мүлікпен басқаруға өкілетті, жергілікті бюджеттен қаржыландырылатын атқарушы органдардың атынан жергілікті атқарушы органды объектінің бөлінбейтін жақсартуын өткізуге келісім беру немесе бас тарту туралы хабарлайды.</w:t>
      </w:r>
      <w:r>
        <w:br/>
      </w:r>
      <w:r>
        <w:rPr>
          <w:rFonts w:ascii="Times New Roman"/>
          <w:b w:val="false"/>
          <w:i w:val="false"/>
          <w:color w:val="000000"/>
          <w:sz w:val="28"/>
        </w:rPr>
        <w:t>
      Жергілікті атқарушы органның рұқсатын алған соң, жалдаушы объектінің бөлінбейтін жақсартуын өткізе бастайды.</w:t>
      </w:r>
      <w:r>
        <w:br/>
      </w:r>
      <w:r>
        <w:rPr>
          <w:rFonts w:ascii="Times New Roman"/>
          <w:b w:val="false"/>
          <w:i w:val="false"/>
          <w:color w:val="000000"/>
          <w:sz w:val="28"/>
        </w:rPr>
        <w:t>
      Жалдаушы өткізген объектінің бөлінбейтін жақсарту құнының өтемақысын өтеу үшін коммуналдық мүлікпен басқаруға өкілетті, жергілікті бюджеттен қаржыландырылатын атқарушы органдардың атынан жергілікті атқарушы орган жергілікті атқарушы органға келесі құжаттарды қоса тиісті өтінішті ұсынады:</w:t>
      </w:r>
      <w:r>
        <w:br/>
      </w:r>
      <w:r>
        <w:rPr>
          <w:rFonts w:ascii="Times New Roman"/>
          <w:b w:val="false"/>
          <w:i w:val="false"/>
          <w:color w:val="000000"/>
          <w:sz w:val="28"/>
        </w:rPr>
        <w:t>
      1) өтемақыны алу үшін жалдаушының өтінімі;</w:t>
      </w:r>
      <w:r>
        <w:br/>
      </w:r>
      <w:r>
        <w:rPr>
          <w:rFonts w:ascii="Times New Roman"/>
          <w:b w:val="false"/>
          <w:i w:val="false"/>
          <w:color w:val="000000"/>
          <w:sz w:val="28"/>
        </w:rPr>
        <w:t>
      2) объектінің бөлінбейтін жақсартуын өткізуге жергілікті атқарушы органның жазбаша келісімі;</w:t>
      </w:r>
      <w:r>
        <w:br/>
      </w:r>
      <w:r>
        <w:rPr>
          <w:rFonts w:ascii="Times New Roman"/>
          <w:b w:val="false"/>
          <w:i w:val="false"/>
          <w:color w:val="000000"/>
          <w:sz w:val="28"/>
        </w:rPr>
        <w:t>
      3) объектілерді қайта құру және техникалық қайта жабдықтаудан кейін пайдалануға енгізуге рұқсат ететін құжаттамалар (мемлекеттік комиссияның актілері, объектіні пайдалануға енгізу жөніндегі жұмыс комиссиясының актілері және т.б.);</w:t>
      </w:r>
      <w:r>
        <w:br/>
      </w:r>
      <w:r>
        <w:rPr>
          <w:rFonts w:ascii="Times New Roman"/>
          <w:b w:val="false"/>
          <w:i w:val="false"/>
          <w:color w:val="000000"/>
          <w:sz w:val="28"/>
        </w:rPr>
        <w:t>
      4) орындалған жұмыс актісі.</w:t>
      </w:r>
      <w:r>
        <w:br/>
      </w:r>
      <w:r>
        <w:rPr>
          <w:rFonts w:ascii="Times New Roman"/>
          <w:b w:val="false"/>
          <w:i w:val="false"/>
          <w:color w:val="000000"/>
          <w:sz w:val="28"/>
        </w:rPr>
        <w:t>
      Бөлінбейтін жақсартуды енгізуін растау үшін жергілікті атқарушы орган қажетті мамандар мен сарапшыларды тарта алады.</w:t>
      </w:r>
      <w:r>
        <w:br/>
      </w:r>
      <w:r>
        <w:rPr>
          <w:rFonts w:ascii="Times New Roman"/>
          <w:b w:val="false"/>
          <w:i w:val="false"/>
          <w:color w:val="000000"/>
          <w:sz w:val="28"/>
        </w:rPr>
        <w:t>
      Ұсынылған құжаттарды қарастыру қорытындысы бойынша жергілікті атқарушы орган тиісті шешім қабылдайды.</w:t>
      </w:r>
      <w:r>
        <w:br/>
      </w:r>
      <w:r>
        <w:rPr>
          <w:rFonts w:ascii="Times New Roman"/>
          <w:b w:val="false"/>
          <w:i w:val="false"/>
          <w:color w:val="000000"/>
          <w:sz w:val="28"/>
        </w:rPr>
        <w:t>
</w:t>
      </w:r>
      <w:r>
        <w:rPr>
          <w:rFonts w:ascii="Times New Roman"/>
          <w:b w:val="false"/>
          <w:i w:val="false"/>
          <w:color w:val="000000"/>
          <w:sz w:val="28"/>
        </w:rPr>
        <w:t>
      52. Күрледі жөндеу жұмыстарын іске асыру міндеті объектіні жалдаушыға жүктелген жағдайларда объектінің күрделі жөндеу құны шарт бойынша төлем есебіне кіреді. Объектіге жөндеу жұмыстарын өткізудің құны мен өзге де шарттары осы Қағидасының 51 тармағымен қарастырылған талаптарға сәйкес жергілікті атқарушы органмен жазбаша келісуі қажет.</w:t>
      </w:r>
    </w:p>
    <w:bookmarkEnd w:id="36"/>
    <w:bookmarkStart w:name="z136" w:id="37"/>
    <w:p>
      <w:pPr>
        <w:spacing w:after="0"/>
        <w:ind w:left="0"/>
        <w:jc w:val="left"/>
      </w:pPr>
      <w:r>
        <w:rPr>
          <w:rFonts w:ascii="Times New Roman"/>
          <w:b/>
          <w:i w:val="false"/>
          <w:color w:val="000000"/>
        </w:rPr>
        <w:t xml:space="preserve"> 
6. Объектіні алу-тапсыру актісі бойынша тапсыру</w:t>
      </w:r>
    </w:p>
    <w:bookmarkEnd w:id="37"/>
    <w:bookmarkStart w:name="z137" w:id="38"/>
    <w:p>
      <w:pPr>
        <w:spacing w:after="0"/>
        <w:ind w:left="0"/>
        <w:jc w:val="both"/>
      </w:pPr>
      <w:r>
        <w:rPr>
          <w:rFonts w:ascii="Times New Roman"/>
          <w:b w:val="false"/>
          <w:i w:val="false"/>
          <w:color w:val="000000"/>
          <w:sz w:val="28"/>
        </w:rPr>
        <w:t>
      53. Шартқа қол қойылған күннен он жұмыс күнінен кешіктірмей баланста ұстаушы объектіні жалдауға берушімен бекітілетін алу-тапсыру актісімен жалдаушыға тапсырылады.</w:t>
      </w:r>
      <w:r>
        <w:br/>
      </w:r>
      <w:r>
        <w:rPr>
          <w:rFonts w:ascii="Times New Roman"/>
          <w:b w:val="false"/>
          <w:i w:val="false"/>
          <w:color w:val="000000"/>
          <w:sz w:val="28"/>
        </w:rPr>
        <w:t>
</w:t>
      </w:r>
      <w:r>
        <w:rPr>
          <w:rFonts w:ascii="Times New Roman"/>
          <w:b w:val="false"/>
          <w:i w:val="false"/>
          <w:color w:val="000000"/>
          <w:sz w:val="28"/>
        </w:rPr>
        <w:t>
      54. Алу-тапсыру актісінде:</w:t>
      </w:r>
      <w:r>
        <w:br/>
      </w:r>
      <w:r>
        <w:rPr>
          <w:rFonts w:ascii="Times New Roman"/>
          <w:b w:val="false"/>
          <w:i w:val="false"/>
          <w:color w:val="000000"/>
          <w:sz w:val="28"/>
        </w:rPr>
        <w:t>
      1) актіні құрастырған орны мен күні;</w:t>
      </w:r>
      <w:r>
        <w:br/>
      </w:r>
      <w:r>
        <w:rPr>
          <w:rFonts w:ascii="Times New Roman"/>
          <w:b w:val="false"/>
          <w:i w:val="false"/>
          <w:color w:val="000000"/>
          <w:sz w:val="28"/>
        </w:rPr>
        <w:t>
      2) өкiлдер оларға сәйкес тараптардың мүдделерiн бiлдiруге уәкiлеттi құжаттардың атауы мен реквизиттерi;</w:t>
      </w:r>
      <w:r>
        <w:br/>
      </w:r>
      <w:r>
        <w:rPr>
          <w:rFonts w:ascii="Times New Roman"/>
          <w:b w:val="false"/>
          <w:i w:val="false"/>
          <w:color w:val="000000"/>
          <w:sz w:val="28"/>
        </w:rPr>
        <w:t>
      3) Объект оған сәйкес берiлуi өткiзiлетiн шарттың нөмiрi мен қол қойылған күнi;</w:t>
      </w:r>
      <w:r>
        <w:br/>
      </w:r>
      <w:r>
        <w:rPr>
          <w:rFonts w:ascii="Times New Roman"/>
          <w:b w:val="false"/>
          <w:i w:val="false"/>
          <w:color w:val="000000"/>
          <w:sz w:val="28"/>
        </w:rPr>
        <w:t>
      4) берiлетiн объектiнiң анықталған ақаулықтардың тiзiмiмен бiрге техникалық жағдайы;</w:t>
      </w:r>
      <w:r>
        <w:br/>
      </w:r>
      <w:r>
        <w:rPr>
          <w:rFonts w:ascii="Times New Roman"/>
          <w:b w:val="false"/>
          <w:i w:val="false"/>
          <w:color w:val="000000"/>
          <w:sz w:val="28"/>
        </w:rPr>
        <w:t>
      5) тараптардың мөрлерiмен расталған өкiлдердiң қолдары көрсетіледі.</w:t>
      </w:r>
      <w:r>
        <w:br/>
      </w:r>
      <w:r>
        <w:rPr>
          <w:rFonts w:ascii="Times New Roman"/>
          <w:b w:val="false"/>
          <w:i w:val="false"/>
          <w:color w:val="000000"/>
          <w:sz w:val="28"/>
        </w:rPr>
        <w:t>
</w:t>
      </w:r>
      <w:r>
        <w:rPr>
          <w:rFonts w:ascii="Times New Roman"/>
          <w:b w:val="false"/>
          <w:i w:val="false"/>
          <w:color w:val="000000"/>
          <w:sz w:val="28"/>
        </w:rPr>
        <w:t>
      55. Алу-тапсыру актісі қазақ және орыс тiлдерiнде алты данада жасалады, оның екеуi жалға берушiде, екеуi баланста ұстаушыда сақталады және екеуi жалдаушыға тапсырылады.</w:t>
      </w:r>
      <w:r>
        <w:br/>
      </w:r>
      <w:r>
        <w:rPr>
          <w:rFonts w:ascii="Times New Roman"/>
          <w:b w:val="false"/>
          <w:i w:val="false"/>
          <w:color w:val="000000"/>
          <w:sz w:val="28"/>
        </w:rPr>
        <w:t>
</w:t>
      </w:r>
      <w:r>
        <w:rPr>
          <w:rFonts w:ascii="Times New Roman"/>
          <w:b w:val="false"/>
          <w:i w:val="false"/>
          <w:color w:val="000000"/>
          <w:sz w:val="28"/>
        </w:rPr>
        <w:t>
      56. Осы Қағидамен реттелмеген барлық мәселелер бойынша шарттың тараптары Қазақстан Республикасының қолданыстағы заңнамасының нормаларын басшылыққа алады.</w:t>
      </w:r>
    </w:p>
    <w:bookmarkEnd w:id="38"/>
    <w:bookmarkStart w:name="z141" w:id="39"/>
    <w:p>
      <w:pPr>
        <w:spacing w:after="0"/>
        <w:ind w:left="0"/>
        <w:jc w:val="left"/>
      </w:pPr>
      <w:r>
        <w:rPr>
          <w:rFonts w:ascii="Times New Roman"/>
          <w:b/>
          <w:i w:val="false"/>
          <w:color w:val="000000"/>
        </w:rPr>
        <w:t xml:space="preserve"> 
7. Жалдау ақысы</w:t>
      </w:r>
    </w:p>
    <w:bookmarkEnd w:id="39"/>
    <w:bookmarkStart w:name="z142" w:id="40"/>
    <w:p>
      <w:pPr>
        <w:spacing w:after="0"/>
        <w:ind w:left="0"/>
        <w:jc w:val="both"/>
      </w:pPr>
      <w:r>
        <w:rPr>
          <w:rFonts w:ascii="Times New Roman"/>
          <w:b w:val="false"/>
          <w:i w:val="false"/>
          <w:color w:val="000000"/>
          <w:sz w:val="28"/>
        </w:rPr>
        <w:t>
      57. Объектілерді мүлiктiк жалдауға (жалға алуға) берген кезде жалға беруші жалдау ақысы ставкасының есебін базалық ставканың және құрылыс түрін, тұрғын емес үй-жайдың түрін, жайлылық дәрежесін, аумақтық орналасуын, жалдаушының қызмет ету түрін, осы Қағидасының қосымшасына сәйкес жалдаушының ұйымдастырушылық-құқықтық нысанын есепке алатын, қолданылатын коэффициент көлемінің негізінде іске асырылады.</w:t>
      </w:r>
      <w:r>
        <w:br/>
      </w:r>
      <w:r>
        <w:rPr>
          <w:rFonts w:ascii="Times New Roman"/>
          <w:b w:val="false"/>
          <w:i w:val="false"/>
          <w:color w:val="000000"/>
          <w:sz w:val="28"/>
        </w:rPr>
        <w:t>
</w:t>
      </w:r>
      <w:r>
        <w:rPr>
          <w:rFonts w:ascii="Times New Roman"/>
          <w:b w:val="false"/>
          <w:i w:val="false"/>
          <w:color w:val="000000"/>
          <w:sz w:val="28"/>
        </w:rPr>
        <w:t>
      58. Жалдау ақысының базалық ставкасы – 2 (екі) айлық есептік көрсеткіш.</w:t>
      </w:r>
      <w:r>
        <w:br/>
      </w:r>
      <w:r>
        <w:rPr>
          <w:rFonts w:ascii="Times New Roman"/>
          <w:b w:val="false"/>
          <w:i w:val="false"/>
          <w:color w:val="000000"/>
          <w:sz w:val="28"/>
        </w:rPr>
        <w:t>
      Объектілерді мүлiктiк жалдауға (жалға алуға) берген кезде объектінің аймақтық орналасуын есепке алатын коэффициент көлемі жылжымайтын мүлікке құқықтарды тіркеу саласында өкілетті мемлекеттік органмен белгіленетін аймақтарға бөлу коэффициентінің негізінде жалдауға берушімен белгіленеді.</w:t>
      </w:r>
      <w:r>
        <w:br/>
      </w:r>
      <w:r>
        <w:rPr>
          <w:rFonts w:ascii="Times New Roman"/>
          <w:b w:val="false"/>
          <w:i w:val="false"/>
          <w:color w:val="000000"/>
          <w:sz w:val="28"/>
        </w:rPr>
        <w:t>
</w:t>
      </w:r>
      <w:r>
        <w:rPr>
          <w:rFonts w:ascii="Times New Roman"/>
          <w:b w:val="false"/>
          <w:i w:val="false"/>
          <w:color w:val="000000"/>
          <w:sz w:val="28"/>
        </w:rPr>
        <w:t>
      59. Шартта ескерiлетiн дүркiндi немесе бiр жолғы енгiзiлетiн төлемдердiң тұрлаулы сомасы барлық немесе оның негізгі бөліктерінің әрқайсысы бойынша барлық жалданатын мүлiк үшiн тұтастай белгiленедi.</w:t>
      </w:r>
      <w:r>
        <w:br/>
      </w:r>
      <w:r>
        <w:rPr>
          <w:rFonts w:ascii="Times New Roman"/>
          <w:b w:val="false"/>
          <w:i w:val="false"/>
          <w:color w:val="000000"/>
          <w:sz w:val="28"/>
        </w:rPr>
        <w:t>
      Ғимараттағы үй-жайлардың бiр бөлiгiн жалдау үшiн төлемдi есептеу кезiнде жалпы пайдаланатын орындарға жылысталуды жалдаушы осы алаңдарды үлестiк пайдалануына үйлесiмдi ескеру қажет.</w:t>
      </w:r>
      <w:r>
        <w:br/>
      </w:r>
      <w:r>
        <w:rPr>
          <w:rFonts w:ascii="Times New Roman"/>
          <w:b w:val="false"/>
          <w:i w:val="false"/>
          <w:color w:val="000000"/>
          <w:sz w:val="28"/>
        </w:rPr>
        <w:t>
</w:t>
      </w:r>
      <w:r>
        <w:rPr>
          <w:rFonts w:ascii="Times New Roman"/>
          <w:b w:val="false"/>
          <w:i w:val="false"/>
          <w:color w:val="000000"/>
          <w:sz w:val="28"/>
        </w:rPr>
        <w:t>
      60. Мүлiктiк жалға (жалдауға) беру үшін төлемге коммуналдық қызмет көрсетулер үшін төлемдер, ағымдағы және күрделі жөндеуге аударымдар, объектiге қызмет көрсетуге арналған төлемдер кiргiзiлмейдi. Жалдаушы бұл төлемдердi ведомстволық күзеттерге, пайдаланушылық, коммуналдық, санитарлық және басқа да қызметтерге тiкелей төлейдi.</w:t>
      </w:r>
      <w:r>
        <w:br/>
      </w:r>
      <w:r>
        <w:rPr>
          <w:rFonts w:ascii="Times New Roman"/>
          <w:b w:val="false"/>
          <w:i w:val="false"/>
          <w:color w:val="000000"/>
          <w:sz w:val="28"/>
        </w:rPr>
        <w:t>
</w:t>
      </w:r>
      <w:r>
        <w:rPr>
          <w:rFonts w:ascii="Times New Roman"/>
          <w:b w:val="false"/>
          <w:i w:val="false"/>
          <w:color w:val="000000"/>
          <w:sz w:val="28"/>
        </w:rPr>
        <w:t>
      61. Егер басқасы шартпен қарастырылмаса, мүлікті пайдалану үшін жалдау ақысының ставкалары бір жылда бір реттен жиі емес мерзімде өзгерілуі мүмкін.</w:t>
      </w:r>
      <w:r>
        <w:br/>
      </w:r>
      <w:r>
        <w:rPr>
          <w:rFonts w:ascii="Times New Roman"/>
          <w:b w:val="false"/>
          <w:i w:val="false"/>
          <w:color w:val="000000"/>
          <w:sz w:val="28"/>
        </w:rPr>
        <w:t>
</w:t>
      </w:r>
      <w:r>
        <w:rPr>
          <w:rFonts w:ascii="Times New Roman"/>
          <w:b w:val="false"/>
          <w:i w:val="false"/>
          <w:color w:val="000000"/>
          <w:sz w:val="28"/>
        </w:rPr>
        <w:t>
      62. Жалдау ақысы жергілікті бюджетке аударады.</w:t>
      </w:r>
    </w:p>
    <w:bookmarkEnd w:id="40"/>
    <w:bookmarkStart w:name="z148" w:id="41"/>
    <w:p>
      <w:pPr>
        <w:spacing w:after="0"/>
        <w:ind w:left="0"/>
        <w:jc w:val="left"/>
      </w:pPr>
      <w:r>
        <w:rPr>
          <w:rFonts w:ascii="Times New Roman"/>
          <w:b/>
          <w:i w:val="false"/>
          <w:color w:val="000000"/>
        </w:rPr>
        <w:t xml:space="preserve"> 
8. Дауларды шешу</w:t>
      </w:r>
    </w:p>
    <w:bookmarkEnd w:id="41"/>
    <w:bookmarkStart w:name="z149" w:id="42"/>
    <w:p>
      <w:pPr>
        <w:spacing w:after="0"/>
        <w:ind w:left="0"/>
        <w:jc w:val="both"/>
      </w:pPr>
      <w:r>
        <w:rPr>
          <w:rFonts w:ascii="Times New Roman"/>
          <w:b w:val="false"/>
          <w:i w:val="false"/>
          <w:color w:val="000000"/>
          <w:sz w:val="28"/>
        </w:rPr>
        <w:t>
      63. Объектiнi шарт бойынша мүлiктiк жалдауға беру кезінде туындайтын даулар келіссөз жолымен шешіледі.</w:t>
      </w:r>
      <w:r>
        <w:br/>
      </w:r>
      <w:r>
        <w:rPr>
          <w:rFonts w:ascii="Times New Roman"/>
          <w:b w:val="false"/>
          <w:i w:val="false"/>
          <w:color w:val="000000"/>
          <w:sz w:val="28"/>
        </w:rPr>
        <w:t>
      Келісімге келмеген жағдайда даулар сот тәртiбiмен шешіледі.</w:t>
      </w:r>
    </w:p>
    <w:bookmarkEnd w:id="42"/>
    <w:bookmarkStart w:name="z150" w:id="43"/>
    <w:p>
      <w:pPr>
        <w:spacing w:after="0"/>
        <w:ind w:left="0"/>
        <w:jc w:val="left"/>
      </w:pPr>
      <w:r>
        <w:rPr>
          <w:rFonts w:ascii="Times New Roman"/>
          <w:b/>
          <w:i w:val="false"/>
          <w:color w:val="000000"/>
        </w:rPr>
        <w:t xml:space="preserve"> 
9. Қорытынды және өтпелі ережелер</w:t>
      </w:r>
    </w:p>
    <w:bookmarkEnd w:id="43"/>
    <w:bookmarkStart w:name="z151" w:id="44"/>
    <w:p>
      <w:pPr>
        <w:spacing w:after="0"/>
        <w:ind w:left="0"/>
        <w:jc w:val="both"/>
      </w:pPr>
      <w:r>
        <w:rPr>
          <w:rFonts w:ascii="Times New Roman"/>
          <w:b w:val="false"/>
          <w:i w:val="false"/>
          <w:color w:val="000000"/>
          <w:sz w:val="28"/>
        </w:rPr>
        <w:t>
      64. Қазақстан Республикасының 2007 жылғы 12 қаңтардағы "Сәйкестендіру нөмiрлерiнiң ұлттық тiзiлiмдерi туралы" </w:t>
      </w:r>
      <w:r>
        <w:rPr>
          <w:rFonts w:ascii="Times New Roman"/>
          <w:b w:val="false"/>
          <w:i w:val="false"/>
          <w:color w:val="000000"/>
          <w:sz w:val="28"/>
        </w:rPr>
        <w:t>Заңына</w:t>
      </w:r>
      <w:r>
        <w:rPr>
          <w:rFonts w:ascii="Times New Roman"/>
          <w:b w:val="false"/>
          <w:i w:val="false"/>
          <w:color w:val="000000"/>
          <w:sz w:val="28"/>
        </w:rPr>
        <w:t xml:space="preserve"> сәйкес осы Қағиданың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құжаттарда қалыптастырылған сәйкестендіру нөмiрi болмаған жағдайда, 2012 жылғы 1 қаңтардан бастап олар жарамсыз деп танылады.</w:t>
      </w:r>
    </w:p>
    <w:bookmarkEnd w:id="44"/>
    <w:bookmarkStart w:name="z152" w:id="45"/>
    <w:p>
      <w:pPr>
        <w:spacing w:after="0"/>
        <w:ind w:left="0"/>
        <w:jc w:val="both"/>
      </w:pPr>
      <w:r>
        <w:rPr>
          <w:rFonts w:ascii="Times New Roman"/>
          <w:b w:val="false"/>
          <w:i w:val="false"/>
          <w:color w:val="000000"/>
          <w:sz w:val="28"/>
        </w:rPr>
        <w:t>
Коммуналдық мүлікті</w:t>
      </w:r>
      <w:r>
        <w:br/>
      </w:r>
      <w:r>
        <w:rPr>
          <w:rFonts w:ascii="Times New Roman"/>
          <w:b w:val="false"/>
          <w:i w:val="false"/>
          <w:color w:val="000000"/>
          <w:sz w:val="28"/>
        </w:rPr>
        <w:t>
мүлiктiк жалдауға (жалға</w:t>
      </w:r>
      <w:r>
        <w:br/>
      </w:r>
      <w:r>
        <w:rPr>
          <w:rFonts w:ascii="Times New Roman"/>
          <w:b w:val="false"/>
          <w:i w:val="false"/>
          <w:color w:val="000000"/>
          <w:sz w:val="28"/>
        </w:rPr>
        <w:t>
алуға) беру қағидасының</w:t>
      </w:r>
      <w:r>
        <w:br/>
      </w:r>
      <w:r>
        <w:rPr>
          <w:rFonts w:ascii="Times New Roman"/>
          <w:b w:val="false"/>
          <w:i w:val="false"/>
          <w:color w:val="000000"/>
          <w:sz w:val="28"/>
        </w:rPr>
        <w:t>
қосымшасы</w:t>
      </w:r>
    </w:p>
    <w:bookmarkEnd w:id="45"/>
    <w:bookmarkStart w:name="z153" w:id="46"/>
    <w:p>
      <w:pPr>
        <w:spacing w:after="0"/>
        <w:ind w:left="0"/>
        <w:jc w:val="left"/>
      </w:pPr>
      <w:r>
        <w:rPr>
          <w:rFonts w:ascii="Times New Roman"/>
          <w:b/>
          <w:i w:val="false"/>
          <w:color w:val="000000"/>
        </w:rPr>
        <w:t xml:space="preserve"> 
Мемлекеттiк мекемелердiң және коммуналдық кәсiпорындардың</w:t>
      </w:r>
      <w:r>
        <w:br/>
      </w:r>
      <w:r>
        <w:rPr>
          <w:rFonts w:ascii="Times New Roman"/>
          <w:b/>
          <w:i w:val="false"/>
          <w:color w:val="000000"/>
        </w:rPr>
        <w:t>
балансындағы мемлекеттік тұрғын емес қордың жалдау ақысының есеп айырысу мөлшерлемесін және қолданылатын коэффициенттердің көлемін анықтау</w:t>
      </w:r>
    </w:p>
    <w:bookmarkEnd w:id="46"/>
    <w:p>
      <w:pPr>
        <w:spacing w:after="0"/>
        <w:ind w:left="0"/>
        <w:jc w:val="both"/>
      </w:pPr>
      <w:r>
        <w:rPr>
          <w:rFonts w:ascii="Times New Roman"/>
          <w:b w:val="false"/>
          <w:i w:val="false"/>
          <w:color w:val="000000"/>
          <w:sz w:val="28"/>
        </w:rPr>
        <w:t>      Айына 1 ш.м. жалдау ақысының есеп айырысу мөлшерлемесі = жылына 2 (екі) АЕК.</w:t>
      </w:r>
      <w:r>
        <w:br/>
      </w:r>
      <w:r>
        <w:rPr>
          <w:rFonts w:ascii="Times New Roman"/>
          <w:b w:val="false"/>
          <w:i w:val="false"/>
          <w:color w:val="000000"/>
          <w:sz w:val="28"/>
        </w:rPr>
        <w:t>
      АЕК – ең төменгі есептік көрсеткіш тиісті жылға республикалық бюджетті бекіту туралы Қазақстан Республикасының Заңына сәйкес жыл сайын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0172"/>
        <w:gridCol w:w="2389"/>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көлемі</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түрін ескеретін коэффициент (Кт.):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қазандық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 жай түрін ескеретін коэффициент (Кк)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жапсара-қоса салынған бөлік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цокольдық (жартылай жертөле) бөлігі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w:t>
            </w:r>
            <w:r>
              <w:br/>
            </w:r>
            <w:r>
              <w:rPr>
                <w:rFonts w:ascii="Times New Roman"/>
                <w:b w:val="false"/>
                <w:i w:val="false"/>
                <w:color w:val="000000"/>
                <w:sz w:val="20"/>
              </w:rPr>
              <w:t>
қандай да бір коммуникация түрлерінің болмауы кезінде әр түрге 0,1 кемиді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10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Қарағанды қаласы үшін:</w:t>
            </w:r>
          </w:p>
          <w:p>
            <w:pPr>
              <w:spacing w:after="20"/>
              <w:ind w:left="20"/>
              <w:jc w:val="both"/>
            </w:pPr>
            <w:r>
              <w:rPr>
                <w:rFonts w:ascii="Times New Roman"/>
                <w:b w:val="false"/>
                <w:i w:val="false"/>
                <w:color w:val="000000"/>
                <w:sz w:val="20"/>
              </w:rPr>
              <w:t>қала орталығы</w:t>
            </w:r>
          </w:p>
          <w:p>
            <w:pPr>
              <w:spacing w:after="20"/>
              <w:ind w:left="20"/>
              <w:jc w:val="both"/>
            </w:pPr>
            <w:r>
              <w:rPr>
                <w:rFonts w:ascii="Times New Roman"/>
                <w:b w:val="false"/>
                <w:i w:val="false"/>
                <w:color w:val="000000"/>
                <w:sz w:val="20"/>
              </w:rPr>
              <w:t>қала шеті</w:t>
            </w:r>
          </w:p>
          <w:p>
            <w:pPr>
              <w:spacing w:after="20"/>
              <w:ind w:left="20"/>
              <w:jc w:val="both"/>
            </w:pPr>
            <w:r>
              <w:rPr>
                <w:rFonts w:ascii="Times New Roman"/>
                <w:b w:val="false"/>
                <w:i w:val="false"/>
                <w:color w:val="000000"/>
                <w:sz w:val="20"/>
              </w:rPr>
              <w:t>қаланың қалған бөлігі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спутник – қалалар үшін: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орталығы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шеті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қалған бөлігі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аудан орталығы үшін: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орталығының шеті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кент, ауыл</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Банктердің есеп айырысу-кассалық орталықтары үшін, "Казпошта" АҚ халыққа қызмет көрсету үшін (мемлекеттік мекемелердің ғимараттарында азайту коэффициент – 0,5 шектеулі қолжетімділікпен қолданылуда)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қоғамдық тамақтандыру, сауда, қонақүй қызметтерін ұйымдастыру үшін</w:t>
            </w:r>
          </w:p>
          <w:p>
            <w:pPr>
              <w:spacing w:after="20"/>
              <w:ind w:left="20"/>
              <w:jc w:val="both"/>
            </w:pPr>
            <w:r>
              <w:rPr>
                <w:rFonts w:ascii="Times New Roman"/>
                <w:b w:val="false"/>
                <w:i w:val="false"/>
                <w:color w:val="000000"/>
                <w:sz w:val="20"/>
              </w:rPr>
              <w:t>шектеулі қолжетімділікпен мемлекеттік мекемелердің ғимараттарында қызметкерлердің тамақтандырылуын ұйымдастыру үшін</w:t>
            </w:r>
          </w:p>
          <w:p>
            <w:pPr>
              <w:spacing w:after="20"/>
              <w:ind w:left="20"/>
              <w:jc w:val="both"/>
            </w:pPr>
            <w:r>
              <w:rPr>
                <w:rFonts w:ascii="Times New Roman"/>
                <w:b w:val="false"/>
                <w:i w:val="false"/>
                <w:color w:val="000000"/>
                <w:sz w:val="20"/>
              </w:rPr>
              <w:t>мектепте тамақтандыруды ұйымдастыру үшін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келесі саладағы қызметтері ұйымдастыру үшін:</w:t>
            </w:r>
          </w:p>
          <w:p>
            <w:pPr>
              <w:spacing w:after="20"/>
              <w:ind w:left="20"/>
              <w:jc w:val="both"/>
            </w:pPr>
            <w:r>
              <w:rPr>
                <w:rFonts w:ascii="Times New Roman"/>
                <w:b w:val="false"/>
                <w:i w:val="false"/>
                <w:color w:val="000000"/>
                <w:sz w:val="20"/>
              </w:rPr>
              <w:t>ғылым мен жоғары білім беру</w:t>
            </w:r>
          </w:p>
          <w:p>
            <w:pPr>
              <w:spacing w:after="20"/>
              <w:ind w:left="20"/>
              <w:jc w:val="both"/>
            </w:pPr>
            <w:r>
              <w:rPr>
                <w:rFonts w:ascii="Times New Roman"/>
                <w:b w:val="false"/>
                <w:i w:val="false"/>
                <w:color w:val="000000"/>
                <w:sz w:val="20"/>
              </w:rPr>
              <w:t>орта денгейдегі білім беру</w:t>
            </w:r>
          </w:p>
          <w:p>
            <w:pPr>
              <w:spacing w:after="20"/>
              <w:ind w:left="20"/>
              <w:jc w:val="both"/>
            </w:pPr>
            <w:r>
              <w:rPr>
                <w:rFonts w:ascii="Times New Roman"/>
                <w:b w:val="false"/>
                <w:i w:val="false"/>
                <w:color w:val="000000"/>
                <w:sz w:val="20"/>
              </w:rPr>
              <w:t>мектепке дейінгі білім беру</w:t>
            </w:r>
          </w:p>
          <w:p>
            <w:pPr>
              <w:spacing w:after="20"/>
              <w:ind w:left="20"/>
              <w:jc w:val="both"/>
            </w:pPr>
            <w:r>
              <w:rPr>
                <w:rFonts w:ascii="Times New Roman"/>
                <w:b w:val="false"/>
                <w:i w:val="false"/>
                <w:color w:val="000000"/>
                <w:sz w:val="20"/>
              </w:rPr>
              <w:t>5.5 денсаулық сақтау, мәдениет және спорт саласындағы қызметтерді ұйымдастыру үшін</w:t>
            </w:r>
          </w:p>
          <w:p>
            <w:pPr>
              <w:spacing w:after="20"/>
              <w:ind w:left="20"/>
              <w:jc w:val="both"/>
            </w:pPr>
            <w:r>
              <w:rPr>
                <w:rFonts w:ascii="Times New Roman"/>
                <w:b w:val="false"/>
                <w:i w:val="false"/>
                <w:color w:val="000000"/>
                <w:sz w:val="20"/>
              </w:rPr>
              <w:t>5.6 өзгелер үшін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8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өзгелер үшін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*Қарағанды қаласының орталығы (көшелердің шекараларында: Жамбыл көшесі, Мұстафин көшесі, Ермеков көшесі, Кривогуз көшесі, Чкалов көшесі, Московская көшесі)</w:t>
      </w:r>
      <w:r>
        <w:br/>
      </w:r>
      <w:r>
        <w:rPr>
          <w:rFonts w:ascii="Times New Roman"/>
          <w:b w:val="false"/>
          <w:i w:val="false"/>
          <w:color w:val="000000"/>
          <w:sz w:val="28"/>
        </w:rPr>
        <w:t>
      Қарағанды қаласының шеті (Октябрь ауданы, Федоровка кенті, өндірістік аумақтар)</w:t>
      </w:r>
    </w:p>
    <w:p>
      <w:pPr>
        <w:spacing w:after="0"/>
        <w:ind w:left="0"/>
        <w:jc w:val="both"/>
      </w:pPr>
      <w:r>
        <w:rPr>
          <w:rFonts w:ascii="Times New Roman"/>
          <w:b w:val="false"/>
          <w:i w:val="false"/>
          <w:color w:val="000000"/>
          <w:sz w:val="28"/>
        </w:rPr>
        <w:t>      1. Республикалық меншік нысандарында орналастырылған коммуналдық мекемелердің жалдау ақысынан босатылған жағдайда нысандарында, коммуналдық меншік нысандарында орналастырылған республикалық мекемелерден алынатын жалдау ақысы алынбайды.</w:t>
      </w:r>
      <w:r>
        <w:br/>
      </w:r>
      <w:r>
        <w:rPr>
          <w:rFonts w:ascii="Times New Roman"/>
          <w:b w:val="false"/>
          <w:i w:val="false"/>
          <w:color w:val="000000"/>
          <w:sz w:val="28"/>
        </w:rPr>
        <w:t>
      2. Коммуналдық мемлекеттік мекемелердің балансындағы мемлекеттік тұрғын емес қор нысандарын мүліктік жалға (жалдауға) беру кезінде жылдық жалдау ақысының есептеу төмендегідей іске асады:</w:t>
      </w:r>
      <w:r>
        <w:br/>
      </w:r>
      <w:r>
        <w:rPr>
          <w:rFonts w:ascii="Times New Roman"/>
          <w:b w:val="false"/>
          <w:i w:val="false"/>
          <w:color w:val="000000"/>
          <w:sz w:val="28"/>
        </w:rPr>
        <w:t>
      Аn=Рбс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Рбс – 1 шаршы метрге жалдау ақысының базалық мөлшерлемесі,</w:t>
      </w:r>
      <w:r>
        <w:br/>
      </w:r>
      <w:r>
        <w:rPr>
          <w:rFonts w:ascii="Times New Roman"/>
          <w:b w:val="false"/>
          <w:i w:val="false"/>
          <w:color w:val="000000"/>
          <w:sz w:val="28"/>
        </w:rPr>
        <w:t>
      S – жалдау алаңы, шаршы метр</w:t>
      </w:r>
      <w:r>
        <w:br/>
      </w:r>
      <w:r>
        <w:rPr>
          <w:rFonts w:ascii="Times New Roman"/>
          <w:b w:val="false"/>
          <w:i w:val="false"/>
          <w:color w:val="000000"/>
          <w:sz w:val="28"/>
        </w:rPr>
        <w:t>
      Кт – құрылым түрін ескеретін коэффициент</w:t>
      </w:r>
      <w:r>
        <w:br/>
      </w:r>
      <w:r>
        <w:rPr>
          <w:rFonts w:ascii="Times New Roman"/>
          <w:b w:val="false"/>
          <w:i w:val="false"/>
          <w:color w:val="000000"/>
          <w:sz w:val="28"/>
        </w:rPr>
        <w:t>
      Кк – тұрғын емес үй жай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3. Жабдықтар мен автокөлік құралдарын мүліктік жалға (жалдауға) беру кезінде жалдау ақысының есеп айырысуы мына формула бойынша жүзеге асырылады:</w:t>
      </w:r>
      <w:r>
        <w:br/>
      </w:r>
      <w:r>
        <w:rPr>
          <w:rFonts w:ascii="Times New Roman"/>
          <w:b w:val="false"/>
          <w:i w:val="false"/>
          <w:color w:val="000000"/>
          <w:sz w:val="28"/>
        </w:rPr>
        <w:t>
      Аn = С х Nam/100 x Кn</w:t>
      </w:r>
      <w:r>
        <w:br/>
      </w:r>
      <w:r>
        <w:rPr>
          <w:rFonts w:ascii="Times New Roman"/>
          <w:b w:val="false"/>
          <w:i w:val="false"/>
          <w:color w:val="000000"/>
          <w:sz w:val="28"/>
        </w:rPr>
        <w:t>
      мұнда:</w:t>
      </w:r>
      <w:r>
        <w:br/>
      </w:r>
      <w:r>
        <w:rPr>
          <w:rFonts w:ascii="Times New Roman"/>
          <w:b w:val="false"/>
          <w:i w:val="false"/>
          <w:color w:val="000000"/>
          <w:sz w:val="28"/>
        </w:rPr>
        <w:t>
      Аn – жылына жабдықтар мен көлік құралдары үшін жалдау ақысы;</w:t>
      </w:r>
      <w:r>
        <w:br/>
      </w:r>
      <w:r>
        <w:rPr>
          <w:rFonts w:ascii="Times New Roman"/>
          <w:b w:val="false"/>
          <w:i w:val="false"/>
          <w:color w:val="000000"/>
          <w:sz w:val="28"/>
        </w:rPr>
        <w:t>
      С – бухгалтерлік есеп деректері бойынша жабдықтардың қалдық сомасы.</w:t>
      </w:r>
      <w:r>
        <w:br/>
      </w:r>
      <w:r>
        <w:rPr>
          <w:rFonts w:ascii="Times New Roman"/>
          <w:b w:val="false"/>
          <w:i w:val="false"/>
          <w:color w:val="000000"/>
          <w:sz w:val="28"/>
        </w:rPr>
        <w:t>
      100 пайыз тозуы есептей отырып жабдықтар мен көлік құралдарын мүліктік жалға (жалдауға)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"Салық және бюджетке төленетін басқа да міндетті төлемдер туралы" N 99-IV 2008 жылғы 10 желтоқсанындағы Қазақстан Республикасы Кодексінің (Салық кодексі) </w:t>
      </w:r>
      <w:r>
        <w:rPr>
          <w:rFonts w:ascii="Times New Roman"/>
          <w:b w:val="false"/>
          <w:i w:val="false"/>
          <w:color w:val="000000"/>
          <w:sz w:val="28"/>
        </w:rPr>
        <w:t>110-бабына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Кn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Мемлекеттік мекемелерге жабдықтар мен көлік құралдарын беру кезінде – 0,0 көлемінде.</w:t>
      </w:r>
      <w:r>
        <w:br/>
      </w:r>
      <w:r>
        <w:rPr>
          <w:rFonts w:ascii="Times New Roman"/>
          <w:b w:val="false"/>
          <w:i w:val="false"/>
          <w:color w:val="000000"/>
          <w:sz w:val="28"/>
        </w:rPr>
        <w:t>
      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w:t>
      </w:r>
      <w:r>
        <w:br/>
      </w:r>
      <w:r>
        <w:rPr>
          <w:rFonts w:ascii="Times New Roman"/>
          <w:b w:val="false"/>
          <w:i w:val="false"/>
          <w:color w:val="000000"/>
          <w:sz w:val="28"/>
        </w:rPr>
        <w:t>
      С. м. 1 ш. м. = С: 22:8х Н.к х Н.с. (ай сайынғы құны: 22:8 х нақты күндері х нақты сағаттары), мұнда:</w:t>
      </w:r>
      <w:r>
        <w:br/>
      </w:r>
      <w:r>
        <w:rPr>
          <w:rFonts w:ascii="Times New Roman"/>
          <w:b w:val="false"/>
          <w:i w:val="false"/>
          <w:color w:val="000000"/>
          <w:sz w:val="28"/>
        </w:rPr>
        <w:t>
      С. м. 1 ш. м. – сағатына 1 ш. м. төлемі бойынша мөлшерлеме</w:t>
      </w:r>
      <w:r>
        <w:br/>
      </w:r>
      <w:r>
        <w:rPr>
          <w:rFonts w:ascii="Times New Roman"/>
          <w:b w:val="false"/>
          <w:i w:val="false"/>
          <w:color w:val="000000"/>
          <w:sz w:val="28"/>
        </w:rPr>
        <w:t>
      С – жалдау ақысының ай сайынғы мөлшерлемесі</w:t>
      </w:r>
      <w:r>
        <w:br/>
      </w:r>
      <w:r>
        <w:rPr>
          <w:rFonts w:ascii="Times New Roman"/>
          <w:b w:val="false"/>
          <w:i w:val="false"/>
          <w:color w:val="000000"/>
          <w:sz w:val="28"/>
        </w:rPr>
        <w:t>
      22 – 1 айдағы жұмыс күндерінің саны</w:t>
      </w:r>
      <w:r>
        <w:br/>
      </w:r>
      <w:r>
        <w:rPr>
          <w:rFonts w:ascii="Times New Roman"/>
          <w:b w:val="false"/>
          <w:i w:val="false"/>
          <w:color w:val="000000"/>
          <w:sz w:val="28"/>
        </w:rPr>
        <w:t>
      8 – күніне жұмыс сағаттарының саны</w:t>
      </w:r>
      <w:r>
        <w:br/>
      </w:r>
      <w:r>
        <w:rPr>
          <w:rFonts w:ascii="Times New Roman"/>
          <w:b w:val="false"/>
          <w:i w:val="false"/>
          <w:color w:val="000000"/>
          <w:sz w:val="28"/>
        </w:rPr>
        <w:t>
      Н. к. – нақты жұмыс істеген күндер</w:t>
      </w:r>
      <w:r>
        <w:br/>
      </w:r>
      <w:r>
        <w:rPr>
          <w:rFonts w:ascii="Times New Roman"/>
          <w:b w:val="false"/>
          <w:i w:val="false"/>
          <w:color w:val="000000"/>
          <w:sz w:val="28"/>
        </w:rPr>
        <w:t>
      Н. с. – нақты жұмыс істеген сағаттар</w:t>
      </w:r>
      <w:r>
        <w:br/>
      </w:r>
      <w:r>
        <w:rPr>
          <w:rFonts w:ascii="Times New Roman"/>
          <w:b w:val="false"/>
          <w:i w:val="false"/>
          <w:color w:val="000000"/>
          <w:sz w:val="28"/>
        </w:rPr>
        <w:t>
      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r>
        <w:br/>
      </w:r>
      <w:r>
        <w:rPr>
          <w:rFonts w:ascii="Times New Roman"/>
          <w:b w:val="false"/>
          <w:i w:val="false"/>
          <w:color w:val="000000"/>
          <w:sz w:val="28"/>
        </w:rPr>
        <w:t>
      Білім беру мекемелеріндегі үй жайларды мүліктік жалға (жалдауға) ұсынылған жалдау ақысының есебі оқу жылына жүргізіледі (тиісті жылдың 1 қыркүйегінен бастап 31 мамыр аралығында).</w:t>
      </w:r>
      <w:r>
        <w:br/>
      </w:r>
      <w:r>
        <w:rPr>
          <w:rFonts w:ascii="Times New Roman"/>
          <w:b w:val="false"/>
          <w:i w:val="false"/>
          <w:color w:val="000000"/>
          <w:sz w:val="28"/>
        </w:rPr>
        <w:t>
      Біржолғы іс-шараларды жүргізу кезінде жалдау ақысының есебін шаршы метр жалдайтын алаңға 100,0 теңгені қосу жолымен жүргізсін.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