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b86b" w14:textId="210b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қаласында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2011 жылғы 28 сәуірдегі N 11/02 қаулысы. Қарағанды облысы Жезқазған қаласының Әділет басқармасында 2011 жылғы 30 мамырда N 8-2-140 тіркелді. Күші жойылды - Қарағанды облысы Жезқазған қаласы әкімдігінің 2012 жылғы 22 маусымдағы N 12/08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Жезқазған қаласы әкімдігінің 2012.06.22 N 12/08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Үкіметінің кейбір шешімдеріне өзгерістер мен толықтырулар енгізу туралы" Қазақстан Республикасы Үкіметінің 2010 жылғы 31 желтоқсандағы N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жұмыссыз азаматтардың - жоғары және орта кәсіби оқу орындарының түлектерін жұмысқа орналастыру мүмкіншілігін ұлғайту және олардың практикалық тәжірибе, білім мен машықтарды жинау мақсатында Жезқазған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"Жезқазған қаласының кәсіпкерлік бөлімі" мемлекеттік мекемесіне (бұдан әрі - Бағдарламаны үйлестіруші):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кәсіпорындардың уақытша жұмыс күшіне қажеттілігін анықтап және оны "Жезқазған қаласының жұмыспен қамту және әлеуметтік бағдарламалар бөлімі" мемлекеттік мекемесіне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"Жезқазған қаласының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деңгейдегі Бағдарламаны үйлестіруші ұсынған қажеттілікке сәйкес талап етілетін біліктілігі бар түлектер ұсынылған жұмыс орындарына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практикасының өтуі туралы түлекпен екіжақты шарт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 өткізу іс-шараларын қаржыландыру 022 "Бизнестің Жол картасы 2020" бағдарламасы аясында жеке кәсіпкерлікті қолдау" бағдарламасында қарастырылған 011 "Республикалық бюджеттің трансферттері есебінен" ішкі бағдарламасымен қарастырылған бюджеттік қаражат есебінен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қатысушылардың еңбек жалақысы қолданыстағы заңнамаға сәйкес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Жезқазған қаласы әкiмінің орынбасары Б.Қ. Шыңғысовқа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қаласының әкiмi                  Б. Әбдіғалиұлы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