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17f8" w14:textId="4ae1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Күндiзгi білім беру нысандарында оқитындарға және тәрбиеленушілерге қала ішіндегі қоғамдық көлiктерде (таксиден басқа) жол жүрулеріне жеңiлдiк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2011 жылғы 1 сәуірдегі N 38/4 шешімі. Қарағанды облысы Теміртау қаласының Әділет басқармасында 2011 жылғы 25 сәуірде N 8-3-117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27 шiлдедегi "Бiлiм туралы" Заңының 6 бабы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7 шiлдедегi "Қазақстан Республикасындағы мемлекеттiк жастар саясаты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заңнамаларына сәйкес келтіру мақсатында, Теміртау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Теміртау қаласының жеңілдік санаттағы күндізгі білім беру нысандарында оқитындарға және тәрбиеленушілерге (жазғы каникулдарды есептемегенде) 2011 жылы қала ішіндегі қоғамдық көліктерде (таксиден басқа) құқығын растайтын құжаттар бар болғанда жүрулеріне жеңілдік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Теміртау қаласының жалпы бiлiм беретiн оқу орындарының бiрiншi сыныптан сегiзiншi сыныпқа дейiнгi сынып оқушыларына тегін жол жүру;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жалпы бiлiм беретiн оқу орындарының, кәсібі лицейлердің тоғызыншы сыныптан он бiрiншi сыныпқа дейiнгi сынып оқушыларына, колледждер оқушыларына (тоғызыншы сынып базасында оқитындарға, бірінші және екінші курс оқушыларына) тиісті тарифтің 50 %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кәсіби лицейлерде, колледждерде (он бiрiншi сынып базасында оқитын) және меншіктің барлық түріндегі жоғарғы оқу орындарының күндiз оқитын тұлғаларына тиісті тарифтің 50 % төлеу.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бюджет мәселелері жөніндегі тұрақты комиссиясына жүктелсін (төрағасы Владимир Павлович Дмитриев).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 және 2011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362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Валеев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Б.Р. Рахимова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ақпандағы 2011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