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4e7c7" w14:textId="384e7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жылы жастар тәжірибесін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әкімдігінің 2011 жылғы 23 маусымдағы N 16/05 қаулысы. Қарағанды облысы Бұқар жырау ауданының Әділет басқармасында 2011 жылғы 15 шілдеде N 8-11-117 тіркелді. Күші жойылды - Қарағанды облысы Бұқар жырау ауданы әкімдігінің 2012 жылғы 31 мамырдағы N 15/04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Бұқар жырау ауданы әкімдігінің 2012.05.31 N 15/04 (ресми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 7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Үкіметінің 2010 жылғы 13 сәуірдегі N 301 "Бизнестің жол картасы 2020" бағдарламасын бекіту туралы" қаулысымен бекітілген "Бизнестің жол картасы 2020"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жүзеге асыру мақсатында, жұмыссыз азаматтарды - оқу орындарының түлектерін жұмысқа орналастыру мақсатында,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"Бұқар жырау аудандық жұмыспен қамту және әлеуметтік бағдарламалар бөлімі" мемлекеттік мекемеге (бұдан әрі - уәкілетті орган) жоғарғы оқу орындарының, колледждер мен кәсіптік лицейлердің түлектері арасынан заңнамада белгіленген тәртіпте уәкілетті органда тіркелген жұмыссыз жастарды жұмысқа орналастыру үшін жастар тәжірибесі ұйымдастырсын (бұдан әрі- жастар тәжірибесі).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Жастар тәжірибесі кәсіпорындарында, ұйымдар мен мекемелерде ұйымдастырылады және өткізіледі және уәкілетті органмен шартқа отыру негізінде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Жастар тәжірибесі алты айға дейінгі мерзімге ұйымдастырылады.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Жастар тәжірибесін өткізу бойынша іс-шараларды қаржыландыру республикалық бюджеттің мақсатты трансферттерінен 022 "Бизнестің жол картасы 2020" бағдарламасы шеңберінде "Жеке кәсіпкерлікті қолдау" бағдарламасы бойынша қарастырылған қаражаттар есебінен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Бұқар жырау ауданы әкімдігінің 2010 жылғы 24 мамырдағы N 13/01 "Бұқар жырау ауданының жұмыссыз жастары үшін кәсіптік дипломнан кейінгі практикасын ұйымдастыру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N 8-11-96 болып тіркелген, аудандық "Сарыарқа" газетінде 2010 жылғы 26 маусымында N 25 (851)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Ш. Мамалинов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