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2637" w14:textId="d032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XXXII сессиясының 2011 жылғы 19 қаңтардағы N 32/277 шешімі. Қарағанды облысы Жаңаарқа ауданының Әділет басқармасында 2011 жылғы 7 ақпанда N 8-12-104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аудан әкімдігінің 2011 жылғы 12 қаңтардағы N 1.02-1/18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"2011-2013 жылдарға арналған аудандық бюджет туралы" N 31/258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8-12-99, "Жаңаарқа" газетінің 2011 жылғы 6 қаңтардағы N 1-2 (9428)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"2602445" сандары "2643586"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15899" сандары "алу 57070"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"15899" сандары "57070"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"41171"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XXXII-ші сессиясының төрағасы              Ө.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19 қаңтар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81"/>
        <w:gridCol w:w="10626"/>
        <w:gridCol w:w="17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2602445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түскен кірістер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695"/>
        <w:gridCol w:w="696"/>
        <w:gridCol w:w="9884"/>
        <w:gridCol w:w="17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2643586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1326583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2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-57040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дефицитін (профицитін пайдалану) қаржыландыру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бюджеттік бағдарламалардың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810"/>
        <w:gridCol w:w="1757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1452227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1326583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аумақтағы мектеп олимпиадаларын және мектептен тыс іс-шараларды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40"/>
        <w:gridCol w:w="695"/>
        <w:gridCol w:w="738"/>
        <w:gridCol w:w="9862"/>
        <w:gridCol w:w="17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орындалу барысында 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15"/>
        <w:gridCol w:w="9769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15"/>
        <w:gridCol w:w="9811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М. Жұмажанов атындағы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57"/>
        <w:gridCol w:w="9726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қосымша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Қараағаш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693"/>
        <w:gridCol w:w="9790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XXXII сессиясының N 32/277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 қосымша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Түгiскен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768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