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05b1" w14:textId="b680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ауданында 2011 жылға арналған орта және жоғары кәсіби білім орындарын бітірген түлектер-жұмыссыз азаматтарға жастар тәжірибесін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2011 жылғы 13 маусымдағы N 157 қаулысы. Қарағанды облысы Жаңаарқа ауданының Әділет басқармасында 2011 жылғы 24 маусымда N 8-12-108 тіркелді. Күші жойылды - Қарағанды облысы Жаңаарқа ауданы әкімдігінің 2012 жылғы 29 мамырдағы N 20/01 қаулысымен</w:t>
      </w:r>
    </w:p>
    <w:p>
      <w:pPr>
        <w:spacing w:after="0"/>
        <w:ind w:left="0"/>
        <w:jc w:val="both"/>
      </w:pPr>
      <w:r>
        <w:rPr>
          <w:rFonts w:ascii="Times New Roman"/>
          <w:b w:val="false"/>
          <w:i w:val="false"/>
          <w:color w:val="ff0000"/>
          <w:sz w:val="28"/>
        </w:rPr>
        <w:t xml:space="preserve">      Ескерту. Күші жойылды - Қарағанды облысы Жаңаарқа ауданы әкімдігінің 2012.05.29 N 20/01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7 бабы</w:t>
      </w:r>
      <w:r>
        <w:rPr>
          <w:rFonts w:ascii="Times New Roman"/>
          <w:b w:val="false"/>
          <w:i w:val="false"/>
          <w:color w:val="000000"/>
          <w:sz w:val="28"/>
        </w:rPr>
        <w:t xml:space="preserve"> 6)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w:t>
      </w:r>
      <w:r>
        <w:rPr>
          <w:rFonts w:ascii="Times New Roman"/>
          <w:b w:val="false"/>
          <w:i w:val="false"/>
          <w:color w:val="000000"/>
          <w:sz w:val="28"/>
        </w:rPr>
        <w:t xml:space="preserve"> 13) тармақшасына</w:t>
      </w:r>
      <w:r>
        <w:rPr>
          <w:rFonts w:ascii="Times New Roman"/>
          <w:b w:val="false"/>
          <w:i w:val="false"/>
          <w:color w:val="000000"/>
          <w:sz w:val="28"/>
        </w:rPr>
        <w:t xml:space="preserve"> сәйкес, жұмыссыз азаматтарды - орта және жоғары кәсіби білім беру орындарының түлектерін жұмысқа орналастыру, олардың практикалық тәжірибесін, білімдері мен дағдыларын қалыптастыру мақсатында Жаңаарқа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Уәкілетті орган - "Жаңаарқа ауданының жұмыспен қамту және әлеуметтік бағдарламалар бөлімі" мемлекеттік мекемесіне (бұдан әрі – Жұмыспен қамту бөлімі):</w:t>
      </w:r>
      <w:r>
        <w:br/>
      </w:r>
      <w:r>
        <w:rPr>
          <w:rFonts w:ascii="Times New Roman"/>
          <w:b w:val="false"/>
          <w:i w:val="false"/>
          <w:color w:val="000000"/>
          <w:sz w:val="28"/>
        </w:rPr>
        <w:t>
      1) кәсібі бойынша орта және жоғарғы кәсіби білім беру орындарын бітірген, Жұмыспен қамту бөлімінде жұмыссыз ретінде тіркелген жұмыссыз жастардың арасында жастар тәжірибесін өткізу жұмысын ұйымдастырсын, жұмысқа орналасуға жәрдемдессін;</w:t>
      </w:r>
      <w:r>
        <w:br/>
      </w:r>
      <w:r>
        <w:rPr>
          <w:rFonts w:ascii="Times New Roman"/>
          <w:b w:val="false"/>
          <w:i w:val="false"/>
          <w:color w:val="000000"/>
          <w:sz w:val="28"/>
        </w:rPr>
        <w:t>
      2) жастар тәжірибесі шеңберінде кәсіптік оқу орындарының жұмыссыз түлектеріне уақытша жұмыс орындарын ұсынуға тілек білдірген жұмыс берушілермен жұмыссыз жастар үшін дипломнан кейінгі кәсіптік тәжірибені ұйымдастыруға шарттар жасасын;</w:t>
      </w:r>
      <w:r>
        <w:br/>
      </w:r>
      <w:r>
        <w:rPr>
          <w:rFonts w:ascii="Times New Roman"/>
          <w:b w:val="false"/>
          <w:i w:val="false"/>
          <w:color w:val="000000"/>
          <w:sz w:val="28"/>
        </w:rPr>
        <w:t>
      3) жастар тәжірибесі бойынша іс-шараларды жүргізуді қаржыландыру республикалық трансферт есебінен жүзеге асырылсын.</w:t>
      </w:r>
      <w:r>
        <w:br/>
      </w:r>
      <w:r>
        <w:rPr>
          <w:rFonts w:ascii="Times New Roman"/>
          <w:b w:val="false"/>
          <w:i w:val="false"/>
          <w:color w:val="000000"/>
          <w:sz w:val="28"/>
        </w:rPr>
        <w:t>
</w:t>
      </w:r>
      <w:r>
        <w:rPr>
          <w:rFonts w:ascii="Times New Roman"/>
          <w:b w:val="false"/>
          <w:i w:val="false"/>
          <w:color w:val="000000"/>
          <w:sz w:val="28"/>
        </w:rPr>
        <w:t>
      2. Жастар тәжірибесіне жіберілетін адамдар үшін орташа айлық аударымдар мөлшері трансферт сомасынан жұмысқа орналыстырылғандардың жоспарлы саны мен қатысу ұзақтығын ескеріп, міндетті зейнетақы жарналары мен жеке табыс салығын қосқанда 26 000 теңгені құрайды.</w:t>
      </w:r>
      <w:r>
        <w:br/>
      </w:r>
      <w:r>
        <w:rPr>
          <w:rFonts w:ascii="Times New Roman"/>
          <w:b w:val="false"/>
          <w:i w:val="false"/>
          <w:color w:val="000000"/>
          <w:sz w:val="28"/>
        </w:rPr>
        <w:t>
</w:t>
      </w:r>
      <w:r>
        <w:rPr>
          <w:rFonts w:ascii="Times New Roman"/>
          <w:b w:val="false"/>
          <w:i w:val="false"/>
          <w:color w:val="000000"/>
          <w:sz w:val="28"/>
        </w:rPr>
        <w:t>
      3. Осы қаулының орындалысына бақылау жасау Жаңаарқа ауданы әкімінің орынбасары Марат Жандаулетұлы Жандаулетовке жүктелсін.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күннен бастап қолданысқа енгізіледі.</w:t>
      </w:r>
    </w:p>
    <w:bookmarkEnd w:id="0"/>
    <w:p>
      <w:pPr>
        <w:spacing w:after="0"/>
        <w:ind w:left="0"/>
        <w:jc w:val="both"/>
      </w:pPr>
      <w:r>
        <w:rPr>
          <w:rFonts w:ascii="Times New Roman"/>
          <w:b w:val="false"/>
          <w:i/>
          <w:color w:val="000000"/>
          <w:sz w:val="28"/>
        </w:rPr>
        <w:t>      Жаңаарқа ауданы әкімінің</w:t>
      </w:r>
      <w:r>
        <w:br/>
      </w:r>
      <w:r>
        <w:rPr>
          <w:rFonts w:ascii="Times New Roman"/>
          <w:b w:val="false"/>
          <w:i w:val="false"/>
          <w:color w:val="000000"/>
          <w:sz w:val="28"/>
        </w:rPr>
        <w:t>
</w:t>
      </w:r>
      <w:r>
        <w:rPr>
          <w:rFonts w:ascii="Times New Roman"/>
          <w:b w:val="false"/>
          <w:i/>
          <w:color w:val="000000"/>
          <w:sz w:val="28"/>
        </w:rPr>
        <w:t>      міндетін атқарушы                          М. Жандаулетов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