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67e2c" w14:textId="9d67e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Трудовой селолық округінің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ауданының әкімдігінің 2011 жылғы 1 наурыздағы N 05/01 қаулысы. Қарағанды облысы Осакаров ауданының Әділет басқармасында 2011 жылғы 1 сәуірде N 8-15-138 тіркелді. Күші жойылды - Қарағанды облысы Осакаров ауданының әкімдігінің 2014 жылғы 7 сәуірдегі № 21/01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Қарағанды облысы Осакаров ауданының әкімдігінің 07.04.2014 № 21/01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2002 жылғы 10 шілдедегі "Ветеринария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10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тармағының 9 тармақшасына сәйкес және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Ірі қара малдың ауруына байланысты (бруцеллез) Трудовой селолық округінің аумағында бруцеллез бойынша шектеулі іс-шаралары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министрінің 2002 жылғы 14 қарашадағы N 367 "Жеке және заңды тұлғалардың міндетті түрде орындайтын ветеринариялық шараларын ұйымдастыру мен жүзеге асыру Ережесін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 тармағының (нормативтік құқықтық актілерді мемлекеттік тіркеу Тізілімінде 2002 жылғы 18 желтоқсанда N 2088 тіркелді) талаптарына сәйкес ірі қара мал иелері шектеулі іс- шараларын орындау бойынша шаралар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Осакаров ауданының Ауыл шаруашылық және ветеринария бөліміне жануарлардың (бруцеллез) жұқпалы ауруларының таралуына жол бермеу және анықталған эпизоотикалық ошақтың ветеринария-санитарлық салауаттығына жету мақсатында Қазақстан Республикасы Ауыл шаруашылығы министрінің 2004 жылғы 5 қарашадағы N 632 "Адам және жануарлар үшін ортақ (бруцеллез) ауруларды алдын – алу және күресу жөніндегі ветеринариялық – санитарлық және санитарлық – эпидемиологиялық ережені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 тарауында (нормативтік құқықтық актілерді мемлекеттік тіркеу Тізілімінде 2004 жылғы 9 желтоқсанда N 3252 тіркелді) көрсетілген ветеринариялық – санитарлық шараларды өткізуі қажет.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Ауыл шаруашылығы министрлігінің Осакаров аудандық аумақтық инспекциясының бастығы Оспанов Ғалым Хамиұлына (келісім бойынша) Қазақстан Республикасы Ауыл шаруашылығы министрінің 2004 жылғы 5 қарашадағы N 632 "Адам және жануарлар үшін ортақ (бруцеллез) ауруларды алдын – алу және күресу жөніндегі ветеринариялық – санитарлық және санитарлық – эпидемиологиялық ережені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 тарауында (нормативтік құқықтық актілерді мемлекеттік тіркеу Тізілімінде 2004 жылғы 9 желтоқсанда N 3252 тіркелді) көзделген шектеулі іс-шаралардың орындалуын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орындалуына бақылау жасау аудан әкімінің орынбасары Нүркен Сайфиддинұлы Көбжановқа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Р. Әбдікеров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шаруашылығы министрлігінің Осакаров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аумақтық инспекциясының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Ғ.Х. Оспанов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 1 наурыз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