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c0c2" w14:textId="f5fc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әлеуметтік қорғауға мұқтаж азаматтарды жұмысқа қабылдау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әкімдігінің 2011 жылғы 03 тамыздағы N 1715 қаулысы. Қызылорда облысының Әділет департаментінде 2011 жылы 15 тамызда N 10-1-184 тіркелді. Күші жойылды - Қызылорда қаласы әкімдігінің 2012 жылғы 25 маусымдағы N 3804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қаласы әкімдігінің 2012.06.25 N 3804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"Мүгедектерді әлеуметтік қорғау туралы"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жұмыс берушілеріне мүгедек азаматтар үшін жұмыс орындарының үш процент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жұмыс берушілеріне жұмыс орындарының жалпы санының бір процент мөлшерінде бас бостандығынан айыру орындарынан босатылған адамдар үшін және интернаттық ұйымдарды бітіруші кәмелетке толмағандар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әкімінің орынбасары Н. Жәлиевке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 М. ЖАЙЫМБЕТОВ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