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a65b" w14:textId="9e3a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2011 жылғы 30 мамырдағы  N 65 қаулысы. Қызылорда облысының Әділет департаментінде 2011 жылы 24 маусымда N 10-3-185 тіркелді. Күші жойылды - Қызылорда облысы Арал ауданы әкімдігінің 2012 жылғы 13 маусымдағы N 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ауданы әкімдігінің 2012.06.13 N 133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 "Халықты жұмыспен қамту туралы" Қазақстан Республикасының 2001 жылғы 23 қаңтардағы N 149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аудандағы жұмыс орындарының жалпы санының үш проценті мөлшерінде мүгедектер үшін және бір проценті мөлшерінде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К. Данабайға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Арал ауданының әкімі                             Н. Мұсабаев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