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f8d3" w14:textId="ecef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2011 жылғы 24 наурыздағы N 1165 қаулысы. Қызылорда облысының Әділет департаментінде 2011 жылы 04 сәуірде N 10-5-158 тіркелді. Шешімнің қабылдау мерзімінің өтуіне байланысты қолдану тоқтатылды (Қызылорда облысы Қармақшы ауданы әкімдігінің 2012 жылғы 10 қаңтардағы N 1/4-6/41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- (Қызылорда облысы Қармақшы ауданы әкімдігінің 2012.01.10 N  1/4-6/41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"Азаматтарды әскери қызметке шақыруды ұйымдастыру және өткізу ережесін бекіту туралы" Қазақстан Республикасы Үкіметінің 2006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азаматтарды 2011 жылдың сәуір-маусымында және қазан-желтоқсанында мерзімді әскери қызметке шақыруды жүргізу үшін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N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аудандық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"Қармақшы аудандық білім бөлімі" мемлекеттік мекемесі шақыру пункітін автомобиль көлігімен, </w:t>
      </w:r>
      <w:r>
        <w:rPr>
          <w:rFonts w:ascii="Times New Roman"/>
          <w:b w:val="false"/>
          <w:i w:val="false"/>
          <w:color w:val="000000"/>
          <w:sz w:val="28"/>
        </w:rPr>
        <w:t>N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көрсететін техникалық қызметкерлердің қажетті санымен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Кент, ауылдық округі әкімдері 2011 жылдың сәуір-маусымында және қазан-желтоқсанында кезекті мерзімді әскери қызметке шақыруды жүргізуді ұйымдастырcын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Қызылорда облысының денсаулық сақтау басқармасының "Қармақшы аудандық емханасы" мемлекеттік коммуналдық қазыналық кәсіпорнына (Б.Нысанбаев, келісім бойынша) медициналық комиссия құру, аудандық шақыру пунктін жабдықтау, дәрі-дәрмекпен, құрал-сайманмен, медицина және шаруашылық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"Қармақшы аудандық мәдениет және тілдерді дамыту бөлімі" мемлекеттік мекемесі әскерге шақырылушыларды Қарулы күштер қатарына салтанатты жағдайда шығарып салуды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"Қармақшы аудандық ішкі істер бөлімі" мемлекеттік мекемесіне (Б.Утенов, келісім бойынша) әскери міндеттерін орындаудан жалтарған адамдарды іздестіру, ұстау, жеткізу, сондай-ақ әскерге шақырылушылардың жөнелтілуі және кетуі кезінде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жасау аудан әкімінің орынбасары Қ. 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Қаулы алғаш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ауданының әкімі                  Б. 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"24" наурыз N 1165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N 1 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мерзімді әскери қызметке шақырылуын</w:t>
      </w:r>
      <w:r>
        <w:br/>
      </w:r>
      <w:r>
        <w:rPr>
          <w:rFonts w:ascii="Times New Roman"/>
          <w:b/>
          <w:i w:val="false"/>
          <w:color w:val="000000"/>
        </w:rPr>
        <w:t>
      өткізетін аудандық шақыру комиссиясының құрамы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6"/>
        <w:gridCol w:w="7344"/>
      </w:tblGrid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Айдаров Мұрат Нәрзілдаұлы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қорғаныс істері жөніндегі бөлімінің бастығы, комиссия төрағасы;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Мұстафаева Каншагүл Шоңмұрынқызы 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 орынбасары,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
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Суханбердин Нұрлыбек Хамзеұлы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ішкі істер бөлімі бастығының орынбасары;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Батенова Марияш Айниязқызы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емхананың дәрігері, медициналық комиссияның төрайымы;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Жүрімбаева Ляззат Қуанышбекқызы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емхананың медбикесі, комиссия хатшысы.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2011 жылғы "24" наурыз N 1165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N 2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әскери қызметке шақыруды өткізу кестесі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1333"/>
        <w:gridCol w:w="1253"/>
        <w:gridCol w:w="1453"/>
        <w:gridCol w:w="1513"/>
        <w:gridCol w:w="1453"/>
        <w:gridCol w:w="1653"/>
        <w:gridCol w:w="301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Комиссияның жұмыс атқаратын күндері, уақыты 9.00-ден 18.00-ге дейін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"Қызыл-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орда облысы Қармақшы ауданының қорға-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 істері жөніндегі бөлімі" мемле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 мекемесі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2011 жылғы "24" наурыз N 1165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Қармақшы ауданы әкімдігінің 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3 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Қызмет көрсететін техникалық қызметкерлердің қажетті саны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"Қармақшы аудандық білім бөлімі" мемлекеттік мекемесі - 7 қызметкер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