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91e1" w14:textId="f239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коммуналдық мүліктерін сенімгерлік басқаруға беру Қағидасын бекіту туралы" Маңғыстау облысы әкімдігінің 2011 жылғы 18 тамыздағы № 244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2011 жылғы 28 қарашадағы № 341 қаулысы. Маңғыстау облысының Әділет департаментінде 2011 жылғы 15 желтоқсанда № 2115 тіркелді. Күші жойылды - Маңғыстау облысы әкімдігінің 2014 жылғы 26 ақпандағы № 29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26.02.2014  № 29 қаулысымен.</w:t>
      </w:r>
    </w:p>
    <w:bookmarkEnd w:id="0"/>
    <w:bookmarkStart w:name="z2" w:id="1"/>
    <w:p>
      <w:pPr>
        <w:spacing w:after="0"/>
        <w:ind w:left="0"/>
        <w:jc w:val="both"/>
      </w:pPr>
      <w:r>
        <w:rPr>
          <w:rFonts w:ascii="Times New Roman"/>
          <w:b w:val="false"/>
          <w:i w:val="false"/>
          <w:color w:val="000000"/>
          <w:sz w:val="28"/>
        </w:rPr>
        <w:t>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сәйкес,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«Облыстың коммуналдық мүліктерін сенімгерлік басқаруға беру Қағидасын бекіту туралы» Маңғыстау облысы әкімдігінің 2011 жылғы 18 тамыздағы № 244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кесімдердің мемлекеттік тіркеу тізілімінде № 2105 болып тіркелген, «Маңғыстау» газетінде 2011 жылғы 10 қыркүйегінде № 148-149 (8008)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тақырыбындағы және 1-тармағындағы «облыстың» деген сөз алып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облыстың коммуналдық мүліктерін сенімгерлік басқаруға беру Қағидасында:</w:t>
      </w:r>
      <w:r>
        <w:br/>
      </w:r>
      <w:r>
        <w:rPr>
          <w:rFonts w:ascii="Times New Roman"/>
          <w:b w:val="false"/>
          <w:i w:val="false"/>
          <w:color w:val="000000"/>
          <w:sz w:val="28"/>
        </w:rPr>
        <w:t>
      бүкіл мәтіні бойынша «облыстық» деген сөздер алып тасталсын;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Облыстық коммуналдық мүлкіндегі объектіні кейіннен сатып алу құқығымен немесе құқығынсыз сенімгерлік басқаруға беру туралы шешімді, Маңғыстау облысы әкімдігінің қаулысы негізінде, облыстық коммуналдық мүлікті сенімгерлік басқарудың құрылтайшысы қабылдайды.</w:t>
      </w:r>
      <w:r>
        <w:br/>
      </w:r>
      <w:r>
        <w:rPr>
          <w:rFonts w:ascii="Times New Roman"/>
          <w:b w:val="false"/>
          <w:i w:val="false"/>
          <w:color w:val="000000"/>
          <w:sz w:val="28"/>
        </w:rPr>
        <w:t>
      Аудандық коммуналдық мүлкіндегі объектіні сатып алу құқығымен немесе құқығынсыз сенімгерлік басқаруға беру туралы шешімді, облыстық коммуналдық мүлікті басқару жөніндегі уәкілетті орган келісімінің қорытындылары бойынша және қала (аудан) әкімдігінің қаулысы негізінде, аудандық коммуналдық мүлікті сенімгерлік басқарудың құрылтайшысы қабылдайды.»;</w:t>
      </w:r>
      <w:r>
        <w:br/>
      </w:r>
      <w:r>
        <w:rPr>
          <w:rFonts w:ascii="Times New Roman"/>
          <w:b w:val="false"/>
          <w:i w:val="false"/>
          <w:color w:val="000000"/>
          <w:sz w:val="28"/>
        </w:rPr>
        <w:t>
</w:t>
      </w:r>
      <w:r>
        <w:rPr>
          <w:rFonts w:ascii="Times New Roman"/>
          <w:b w:val="false"/>
          <w:i w:val="false"/>
          <w:color w:val="000000"/>
          <w:sz w:val="28"/>
        </w:rPr>
        <w:t>
      көрсетілген Қағиданың 1-қосымшасында:</w:t>
      </w:r>
      <w:r>
        <w:br/>
      </w:r>
      <w:r>
        <w:rPr>
          <w:rFonts w:ascii="Times New Roman"/>
          <w:b w:val="false"/>
          <w:i w:val="false"/>
          <w:color w:val="000000"/>
          <w:sz w:val="28"/>
        </w:rPr>
        <w:t>
      көрсетілген қосымшаның тақырыбындағы және мәтін бойынша «облыстық» деген сөз алып тасталсын;</w:t>
      </w:r>
      <w:r>
        <w:br/>
      </w:r>
      <w:r>
        <w:rPr>
          <w:rFonts w:ascii="Times New Roman"/>
          <w:b w:val="false"/>
          <w:i w:val="false"/>
          <w:color w:val="000000"/>
          <w:sz w:val="28"/>
        </w:rPr>
        <w:t>
</w:t>
      </w:r>
      <w:r>
        <w:rPr>
          <w:rFonts w:ascii="Times New Roman"/>
          <w:b w:val="false"/>
          <w:i w:val="false"/>
          <w:color w:val="000000"/>
          <w:sz w:val="28"/>
        </w:rPr>
        <w:t>
      көрсетілген Қағиданың 2-қосымшасында «Маңғыстау облысының қаржы басқармасы» деген сөздер алып тасталсын;</w:t>
      </w:r>
      <w:r>
        <w:br/>
      </w:r>
      <w:r>
        <w:rPr>
          <w:rFonts w:ascii="Times New Roman"/>
          <w:b w:val="false"/>
          <w:i w:val="false"/>
          <w:color w:val="000000"/>
          <w:sz w:val="28"/>
        </w:rPr>
        <w:t>
</w:t>
      </w:r>
      <w:r>
        <w:rPr>
          <w:rFonts w:ascii="Times New Roman"/>
          <w:b w:val="false"/>
          <w:i w:val="false"/>
          <w:color w:val="000000"/>
          <w:sz w:val="28"/>
        </w:rPr>
        <w:t>
      көрсетілген Қағиданың 3-қосымшасында:</w:t>
      </w:r>
      <w:r>
        <w:br/>
      </w:r>
      <w:r>
        <w:rPr>
          <w:rFonts w:ascii="Times New Roman"/>
          <w:b w:val="false"/>
          <w:i w:val="false"/>
          <w:color w:val="000000"/>
          <w:sz w:val="28"/>
        </w:rPr>
        <w:t>
      «облыстық» деген сөз алып тасталсын;</w:t>
      </w:r>
      <w:r>
        <w:br/>
      </w:r>
      <w:r>
        <w:rPr>
          <w:rFonts w:ascii="Times New Roman"/>
          <w:b w:val="false"/>
          <w:i w:val="false"/>
          <w:color w:val="000000"/>
          <w:sz w:val="28"/>
        </w:rPr>
        <w:t>
      «Маңғыстау облысы әкімдігінің» деген сөздер «облыс (қала, аудан) әкімдігінің»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Ә.С. Қыраубаевқа жүктелсін.</w:t>
      </w:r>
      <w:r>
        <w:br/>
      </w:r>
      <w:r>
        <w:rPr>
          <w:rFonts w:ascii="Times New Roman"/>
          <w:b w:val="false"/>
          <w:i w:val="false"/>
          <w:color w:val="000000"/>
          <w:sz w:val="28"/>
        </w:rPr>
        <w:t>
</w:t>
      </w:r>
      <w:r>
        <w:rPr>
          <w:rFonts w:ascii="Times New Roman"/>
          <w:b w:val="false"/>
          <w:i w:val="false"/>
          <w:color w:val="000000"/>
          <w:sz w:val="28"/>
        </w:rPr>
        <w:t>
      3. Осы қаулы ол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Қ. Көшербаев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 қаржы</w:t>
      </w:r>
      <w:r>
        <w:br/>
      </w:r>
      <w:r>
        <w:rPr>
          <w:rFonts w:ascii="Times New Roman"/>
          <w:b w:val="false"/>
          <w:i w:val="false"/>
          <w:color w:val="000000"/>
          <w:sz w:val="28"/>
        </w:rPr>
        <w:t>
      басқармасының бастығы</w:t>
      </w:r>
      <w:r>
        <w:br/>
      </w:r>
      <w:r>
        <w:rPr>
          <w:rFonts w:ascii="Times New Roman"/>
          <w:b w:val="false"/>
          <w:i w:val="false"/>
          <w:color w:val="000000"/>
          <w:sz w:val="28"/>
        </w:rPr>
        <w:t>
      М.Б. Әлібекова</w:t>
      </w:r>
      <w:r>
        <w:br/>
      </w:r>
      <w:r>
        <w:rPr>
          <w:rFonts w:ascii="Times New Roman"/>
          <w:b w:val="false"/>
          <w:i w:val="false"/>
          <w:color w:val="000000"/>
          <w:sz w:val="28"/>
        </w:rPr>
        <w:t>
      28 қараша 2011 жыл.</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Ә.С. Қыраубаев</w:t>
      </w:r>
      <w:r>
        <w:br/>
      </w:r>
      <w:r>
        <w:rPr>
          <w:rFonts w:ascii="Times New Roman"/>
          <w:b w:val="false"/>
          <w:i w:val="false"/>
          <w:color w:val="000000"/>
          <w:sz w:val="28"/>
        </w:rPr>
        <w:t>
      Е.Е. Серікбаев</w:t>
      </w:r>
      <w:r>
        <w:br/>
      </w:r>
      <w:r>
        <w:rPr>
          <w:rFonts w:ascii="Times New Roman"/>
          <w:b w:val="false"/>
          <w:i w:val="false"/>
          <w:color w:val="000000"/>
          <w:sz w:val="28"/>
        </w:rPr>
        <w:t>
      Ж.А. Оспанова</w:t>
      </w:r>
      <w:r>
        <w:br/>
      </w:r>
      <w:r>
        <w:rPr>
          <w:rFonts w:ascii="Times New Roman"/>
          <w:b w:val="false"/>
          <w:i w:val="false"/>
          <w:color w:val="000000"/>
          <w:sz w:val="28"/>
        </w:rPr>
        <w:t>
      А. Әбдешұлы</w:t>
      </w:r>
      <w:r>
        <w:br/>
      </w:r>
      <w:r>
        <w:rPr>
          <w:rFonts w:ascii="Times New Roman"/>
          <w:b w:val="false"/>
          <w:i w:val="false"/>
          <w:color w:val="000000"/>
          <w:sz w:val="28"/>
        </w:rPr>
        <w:t>
      М.Б. Әлібекова</w:t>
      </w:r>
      <w:r>
        <w:br/>
      </w:r>
      <w:r>
        <w:rPr>
          <w:rFonts w:ascii="Times New Roman"/>
          <w:b w:val="false"/>
          <w:i w:val="false"/>
          <w:color w:val="000000"/>
          <w:sz w:val="28"/>
        </w:rPr>
        <w:t>
      Маңғыстау облысы</w:t>
      </w:r>
      <w:r>
        <w:br/>
      </w:r>
      <w:r>
        <w:rPr>
          <w:rFonts w:ascii="Times New Roman"/>
          <w:b w:val="false"/>
          <w:i w:val="false"/>
          <w:color w:val="000000"/>
          <w:sz w:val="28"/>
        </w:rPr>
        <w:t>
      қаржы басқармасының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