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cd20" w14:textId="a34c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аудандық мәслихатының 2010 жылғы 30 қарашадағы № 32/192 "Азаматтардың әлеуметтік қорғалатын санаттарына әлеуметтік көмектер жүйесін ретке келтіру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2011 жылғы 19 қыркүйектегі № 46/268 шешімі. Маңғыстау облысының Әділет департаментінде 2011 жылғы 23 қыркүйекте № 11-3-122 тіркелді. Күші жойылды - Маңғыстау облысы Бейнеу аудандық мәслихатының 2014 жылғы 24 қарашада № 28/197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Маңғыстау облысы Бейнеу аудандық мәслихатының 24.11.2014 № 28/197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Бейнеу аудандық мәслихатының 2010 жылғы 30 қарашадағы № 32/192 «Азаматтардың әлеуметтік қорғалатын санаттарына әлеуметтік көмектер жүйесін ретке келтіру туралы» (мемлекеттік тіркелу тізілімінде тіркелген нөмірі 11-3-107, «Рауан» газетінің 2011 жылғы 8 ақпандағы № 6 (1979) санында ресми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Шешіммен бекітілген «Бейнеу ауданы бойынша азаматтардың әлеуметтік қорғалатын санаттарына көрсетілетін көмек түрлерінің тізілімі, мерзімділігі, және мөлшері» 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«Әлеуметтік көмек алушы азаматтардың санаттары» бағанындағы «Аудандар мен қалалардың Құрметті азаматтары», «Әлеуметтік көмек мөлшері» бағанындағы «10 АЕК» деген 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 Д.Ақшабаева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 м.а.                            Ө.Шығанбайұлы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Б.Өмірбеков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қыркүйек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