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b9ae" w14:textId="358b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both"/>
      </w:pPr>
      <w:r>
        <w:rPr>
          <w:rFonts w:ascii="Times New Roman"/>
          <w:b w:val="false"/>
          <w:i w:val="false"/>
          <w:color w:val="000000"/>
          <w:sz w:val="28"/>
        </w:rPr>
        <w:t>Маңғыстау облысы Түпқараған аудандық мәслихатының 2011 жылғы 14 желтоқсандағы № 42/251 шешімі. Маңғыстау облысының Әділет департаментінде 2012 жылғы 11 қаңтарда № 11-6-145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«2012-2014 жылдарға арналған республикалық бюджет туралы»</w:t>
      </w:r>
      <w:r>
        <w:rPr>
          <w:rFonts w:ascii="Times New Roman"/>
          <w:b w:val="false"/>
          <w:i w:val="false"/>
          <w:color w:val="000000"/>
          <w:sz w:val="28"/>
        </w:rPr>
        <w:t>2011 жылғы 24 қарашадағы № 496-IV Заңдарына және Маңғыстау облыстық мәслихатының «2012-2014 жылдарға арналған облыстық бюджет туралы» 2011 жылғы 6 желтоқсандағы № 39/448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2011 жылғы 23 желтоқсанда № 2116 болып тіркелген),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2012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6 078 119,3 мың теңге, оның ішінде:</w:t>
      </w:r>
      <w:r>
        <w:br/>
      </w:r>
      <w:r>
        <w:rPr>
          <w:rFonts w:ascii="Times New Roman"/>
          <w:b w:val="false"/>
          <w:i w:val="false"/>
          <w:color w:val="000000"/>
          <w:sz w:val="28"/>
        </w:rPr>
        <w:t>
      салықтық түсімдер бойынша – 4 169 495,0 мың теңге;</w:t>
      </w:r>
      <w:r>
        <w:br/>
      </w:r>
      <w:r>
        <w:rPr>
          <w:rFonts w:ascii="Times New Roman"/>
          <w:b w:val="false"/>
          <w:i w:val="false"/>
          <w:color w:val="000000"/>
          <w:sz w:val="28"/>
        </w:rPr>
        <w:t>
      салықтық емес түсімдер бойынша – 9 450,3 мың теңге;</w:t>
      </w:r>
      <w:r>
        <w:br/>
      </w:r>
      <w:r>
        <w:rPr>
          <w:rFonts w:ascii="Times New Roman"/>
          <w:b w:val="false"/>
          <w:i w:val="false"/>
          <w:color w:val="000000"/>
          <w:sz w:val="28"/>
        </w:rPr>
        <w:t>
      негізгі капиталды сатудан түсетін түсімдер – 22 471,0 мың теңге;</w:t>
      </w:r>
      <w:r>
        <w:br/>
      </w:r>
      <w:r>
        <w:rPr>
          <w:rFonts w:ascii="Times New Roman"/>
          <w:b w:val="false"/>
          <w:i w:val="false"/>
          <w:color w:val="000000"/>
          <w:sz w:val="28"/>
        </w:rPr>
        <w:t>
      трансферттердің түсімдері бойынша – 1 876 703,0 теңге;</w:t>
      </w:r>
      <w:r>
        <w:br/>
      </w:r>
      <w:r>
        <w:rPr>
          <w:rFonts w:ascii="Times New Roman"/>
          <w:b w:val="false"/>
          <w:i w:val="false"/>
          <w:color w:val="000000"/>
          <w:sz w:val="28"/>
        </w:rPr>
        <w:t>
</w:t>
      </w:r>
      <w:r>
        <w:rPr>
          <w:rFonts w:ascii="Times New Roman"/>
          <w:b w:val="false"/>
          <w:i w:val="false"/>
          <w:color w:val="000000"/>
          <w:sz w:val="28"/>
        </w:rPr>
        <w:t>
      2 ) шығындар – 6 456 438,6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95 870,0 мың теңге, оның ішінде:</w:t>
      </w:r>
      <w:r>
        <w:br/>
      </w:r>
      <w:r>
        <w:rPr>
          <w:rFonts w:ascii="Times New Roman"/>
          <w:b w:val="false"/>
          <w:i w:val="false"/>
          <w:color w:val="000000"/>
          <w:sz w:val="28"/>
        </w:rPr>
        <w:t>
      бюджеттік кредиттер – 97 080,0 мың теңге;</w:t>
      </w:r>
      <w:r>
        <w:br/>
      </w:r>
      <w:r>
        <w:rPr>
          <w:rFonts w:ascii="Times New Roman"/>
          <w:b w:val="false"/>
          <w:i w:val="false"/>
          <w:color w:val="000000"/>
          <w:sz w:val="28"/>
        </w:rPr>
        <w:t>
      бюджеттік кредиттерді өтеу – 1 210,0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3 500 теңге, оның ішінде;</w:t>
      </w:r>
      <w:r>
        <w:br/>
      </w:r>
      <w:r>
        <w:rPr>
          <w:rFonts w:ascii="Times New Roman"/>
          <w:b w:val="false"/>
          <w:i w:val="false"/>
          <w:color w:val="000000"/>
          <w:sz w:val="28"/>
        </w:rPr>
        <w:t>
      қаржы активтерін сатып алу - 3 500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- 477 689,3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477  689,3 мың теңге.</w:t>
      </w:r>
      <w:r>
        <w:br/>
      </w:r>
      <w:r>
        <w:rPr>
          <w:rFonts w:ascii="Times New Roman"/>
          <w:b w:val="false"/>
          <w:i w:val="false"/>
          <w:color w:val="000000"/>
          <w:sz w:val="28"/>
        </w:rPr>
        <w:t>
      қарыздар түсімі – 80 091 теңге;</w:t>
      </w:r>
      <w:r>
        <w:br/>
      </w:r>
      <w:r>
        <w:rPr>
          <w:rFonts w:ascii="Times New Roman"/>
          <w:b w:val="false"/>
          <w:i w:val="false"/>
          <w:color w:val="000000"/>
          <w:sz w:val="28"/>
        </w:rPr>
        <w:t>
      қарыздарды өтеу – 0 тенге;</w:t>
      </w:r>
      <w:r>
        <w:br/>
      </w:r>
      <w:r>
        <w:rPr>
          <w:rFonts w:ascii="Times New Roman"/>
          <w:b w:val="false"/>
          <w:i w:val="false"/>
          <w:color w:val="000000"/>
          <w:sz w:val="28"/>
        </w:rPr>
        <w:t>
      бюджет қаражатының пайдаланатын қалдықтары – 0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Түпқараған аудандық мәслихатының 2012.04.13 </w:t>
      </w:r>
      <w:r>
        <w:rPr>
          <w:rFonts w:ascii="Times New Roman"/>
          <w:b w:val="false"/>
          <w:i w:val="false"/>
          <w:color w:val="000000"/>
          <w:sz w:val="28"/>
        </w:rPr>
        <w:t>№ 3/24</w:t>
      </w:r>
      <w:r>
        <w:rPr>
          <w:rFonts w:ascii="Times New Roman"/>
          <w:b w:val="false"/>
          <w:i w:val="false"/>
          <w:color w:val="ff0000"/>
          <w:sz w:val="28"/>
        </w:rPr>
        <w:t xml:space="preserve"> (2012.01.01 бастап қолданысқа енгізіледі); 2012.09.12 </w:t>
      </w:r>
      <w:r>
        <w:rPr>
          <w:rFonts w:ascii="Times New Roman"/>
          <w:b w:val="false"/>
          <w:i w:val="false"/>
          <w:color w:val="000000"/>
          <w:sz w:val="28"/>
        </w:rPr>
        <w:t xml:space="preserve">№ 7/44 </w:t>
      </w:r>
      <w:r>
        <w:rPr>
          <w:rFonts w:ascii="Times New Roman"/>
          <w:b w:val="false"/>
          <w:i w:val="false"/>
          <w:color w:val="ff0000"/>
          <w:sz w:val="28"/>
        </w:rPr>
        <w:t xml:space="preserve">(2012.01.01 бастап қолданысқа енгізіледі); 2012.12.10 </w:t>
      </w:r>
      <w:r>
        <w:rPr>
          <w:rFonts w:ascii="Times New Roman"/>
          <w:b w:val="false"/>
          <w:i w:val="false"/>
          <w:color w:val="000000"/>
          <w:sz w:val="28"/>
        </w:rPr>
        <w:t xml:space="preserve">№ 8/55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2012 жылға арналған аудан бюджетіне кірістерді бөлу нормативтері мынадай көлемде белгіленсін:</w:t>
      </w:r>
      <w:r>
        <w:br/>
      </w:r>
      <w:r>
        <w:rPr>
          <w:rFonts w:ascii="Times New Roman"/>
          <w:b w:val="false"/>
          <w:i w:val="false"/>
          <w:color w:val="000000"/>
          <w:sz w:val="28"/>
        </w:rPr>
        <w:t>
</w:t>
      </w:r>
      <w:r>
        <w:rPr>
          <w:rFonts w:ascii="Times New Roman"/>
          <w:b w:val="false"/>
          <w:i w:val="false"/>
          <w:color w:val="000000"/>
          <w:sz w:val="28"/>
        </w:rPr>
        <w:t>
      1) Төлем көзінен ұсталатын кірістен алынатын жеке табыс салығы – 98,9 пайыз;</w:t>
      </w:r>
      <w:r>
        <w:br/>
      </w:r>
      <w:r>
        <w:rPr>
          <w:rFonts w:ascii="Times New Roman"/>
          <w:b w:val="false"/>
          <w:i w:val="false"/>
          <w:color w:val="000000"/>
          <w:sz w:val="28"/>
        </w:rPr>
        <w:t>
</w:t>
      </w:r>
      <w:r>
        <w:rPr>
          <w:rFonts w:ascii="Times New Roman"/>
          <w:b w:val="false"/>
          <w:i w:val="false"/>
          <w:color w:val="000000"/>
          <w:sz w:val="28"/>
        </w:rPr>
        <w:t>
      2) Төлем көзінен ұсталмайтын кірістен алынатын жеке табыс салығы – 0 пайыз;</w:t>
      </w:r>
      <w:r>
        <w:br/>
      </w:r>
      <w:r>
        <w:rPr>
          <w:rFonts w:ascii="Times New Roman"/>
          <w:b w:val="false"/>
          <w:i w:val="false"/>
          <w:color w:val="000000"/>
          <w:sz w:val="28"/>
        </w:rPr>
        <w:t>
</w:t>
      </w:r>
      <w:r>
        <w:rPr>
          <w:rFonts w:ascii="Times New Roman"/>
          <w:b w:val="false"/>
          <w:i w:val="false"/>
          <w:color w:val="000000"/>
          <w:sz w:val="28"/>
        </w:rPr>
        <w:t>
      3) Шетел азаматтарының кірістерінен төлем көзінен ұсталатын жеке табыс салығы – 0 пайыз;</w:t>
      </w:r>
      <w:r>
        <w:br/>
      </w:r>
      <w:r>
        <w:rPr>
          <w:rFonts w:ascii="Times New Roman"/>
          <w:b w:val="false"/>
          <w:i w:val="false"/>
          <w:color w:val="000000"/>
          <w:sz w:val="28"/>
        </w:rPr>
        <w:t>
</w:t>
      </w:r>
      <w:r>
        <w:rPr>
          <w:rFonts w:ascii="Times New Roman"/>
          <w:b w:val="false"/>
          <w:i w:val="false"/>
          <w:color w:val="000000"/>
          <w:sz w:val="28"/>
        </w:rPr>
        <w:t>
      4) Шетел азаматтарының кірістерінен төлем көзінен ұсталмайтын жеке табыс салығы – 0 пайыз;</w:t>
      </w:r>
      <w:r>
        <w:br/>
      </w:r>
      <w:r>
        <w:rPr>
          <w:rFonts w:ascii="Times New Roman"/>
          <w:b w:val="false"/>
          <w:i w:val="false"/>
          <w:color w:val="000000"/>
          <w:sz w:val="28"/>
        </w:rPr>
        <w:t>
</w:t>
      </w:r>
      <w:r>
        <w:rPr>
          <w:rFonts w:ascii="Times New Roman"/>
          <w:b w:val="false"/>
          <w:i w:val="false"/>
          <w:color w:val="000000"/>
          <w:sz w:val="28"/>
        </w:rPr>
        <w:t>
      5) Әлеуметтік салық – 100 пайыз.</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Түпқараған аудандық мәслихатының 2012.04.13 </w:t>
      </w:r>
      <w:r>
        <w:rPr>
          <w:rFonts w:ascii="Times New Roman"/>
          <w:b w:val="false"/>
          <w:i w:val="false"/>
          <w:color w:val="000000"/>
          <w:sz w:val="28"/>
        </w:rPr>
        <w:t>№ 3/24</w:t>
      </w:r>
      <w:r>
        <w:rPr>
          <w:rFonts w:ascii="Times New Roman"/>
          <w:b w:val="false"/>
          <w:i w:val="false"/>
          <w:color w:val="ff0000"/>
          <w:sz w:val="28"/>
        </w:rPr>
        <w:t xml:space="preserve"> (2012.01.01 бастап қолданысқа енгізіледі); 2012.09.12 </w:t>
      </w:r>
      <w:r>
        <w:rPr>
          <w:rFonts w:ascii="Times New Roman"/>
          <w:b w:val="false"/>
          <w:i w:val="false"/>
          <w:color w:val="000000"/>
          <w:sz w:val="28"/>
        </w:rPr>
        <w:t xml:space="preserve">№ 7/44 </w:t>
      </w:r>
      <w:r>
        <w:rPr>
          <w:rFonts w:ascii="Times New Roman"/>
          <w:b w:val="false"/>
          <w:i w:val="false"/>
          <w:color w:val="ff0000"/>
          <w:sz w:val="28"/>
        </w:rPr>
        <w:t xml:space="preserve">(2012.01.01 бастап қолданысқа енгізіледі); 2012.12.10 </w:t>
      </w:r>
      <w:r>
        <w:rPr>
          <w:rFonts w:ascii="Times New Roman"/>
          <w:b w:val="false"/>
          <w:i w:val="false"/>
          <w:color w:val="000000"/>
          <w:sz w:val="28"/>
        </w:rPr>
        <w:t xml:space="preserve">№ 8/55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2012 жылға арналған аудандық бюджеттен облыстық бюджетке 2 035 566 мың теңге сомасында бюджеттік алымдар белгіленсін.</w:t>
      </w:r>
      <w:r>
        <w:br/>
      </w:r>
      <w:r>
        <w:rPr>
          <w:rFonts w:ascii="Times New Roman"/>
          <w:b w:val="false"/>
          <w:i w:val="false"/>
          <w:color w:val="000000"/>
          <w:sz w:val="28"/>
        </w:rPr>
        <w:t>
      3-1. 2012 жылға арналған аудандық бюджетте облыстық бюджеттен шығындарды өтеуге 121 834,0 мың теңге көлемінде трансферттер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3-1-тармақпен толықтырылды -Түпқараған аудандық мәслихатының 2012.09.12 </w:t>
      </w:r>
      <w:r>
        <w:rPr>
          <w:rFonts w:ascii="Times New Roman"/>
          <w:b w:val="false"/>
          <w:i w:val="false"/>
          <w:color w:val="000000"/>
          <w:sz w:val="28"/>
        </w:rPr>
        <w:t xml:space="preserve">№ 7/44 </w:t>
      </w:r>
      <w:r>
        <w:rPr>
          <w:rFonts w:ascii="Times New Roman"/>
          <w:b w:val="false"/>
          <w:i w:val="false"/>
          <w:color w:val="ff0000"/>
          <w:sz w:val="28"/>
        </w:rPr>
        <w:t>(2012.01.01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2012 жылға арналған аудандық бюджетте бөлу және (немесе) пайдалану тәртібі аудан әкімдігінің қаулысы негізінде айқындалатын ағымдағы нысаналы трансферттер көзделгені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мектеп мұғалімдеріне, мектепке дейінгі ұйымдардың тәрбиешілеріне біліктілік санаты үшін қосымша ақының мөлшерін ұлғайтуға;</w:t>
      </w:r>
      <w:r>
        <w:br/>
      </w:r>
      <w:r>
        <w:rPr>
          <w:rFonts w:ascii="Times New Roman"/>
          <w:b w:val="false"/>
          <w:i w:val="false"/>
          <w:color w:val="000000"/>
          <w:sz w:val="28"/>
        </w:rPr>
        <w:t>
      «Назарбаев зияткерлік мектептері» ДБҰ-ның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8"/>
        </w:rPr>
        <w:t>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еңбек ақыны ішінара субсидиялауға;</w:t>
      </w:r>
      <w:r>
        <w:br/>
      </w:r>
      <w:r>
        <w:rPr>
          <w:rFonts w:ascii="Times New Roman"/>
          <w:b w:val="false"/>
          <w:i w:val="false"/>
          <w:color w:val="000000"/>
          <w:sz w:val="28"/>
        </w:rPr>
        <w:t>
      жұмыспен қамту орталықтарының қызметін қамтамасыз етуге;</w:t>
      </w:r>
      <w:r>
        <w:br/>
      </w:r>
      <w:r>
        <w:rPr>
          <w:rFonts w:ascii="Times New Roman"/>
          <w:b w:val="false"/>
          <w:i w:val="false"/>
          <w:color w:val="000000"/>
          <w:sz w:val="28"/>
        </w:rPr>
        <w:t>
      жастар практикасына;</w:t>
      </w:r>
      <w:r>
        <w:br/>
      </w:r>
      <w:r>
        <w:rPr>
          <w:rFonts w:ascii="Times New Roman"/>
          <w:b w:val="false"/>
          <w:i w:val="false"/>
          <w:color w:val="000000"/>
          <w:sz w:val="28"/>
        </w:rPr>
        <w:t>
      эпизоотияға қарсы шараларды жүргізуге;</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«Жұмыспен қамту-2020» бағдарламасы шеңберінде ауылдық елді мекендердегі нысандарды жөндеуге;</w:t>
      </w:r>
      <w:r>
        <w:br/>
      </w:r>
      <w:r>
        <w:rPr>
          <w:rFonts w:ascii="Times New Roman"/>
          <w:b w:val="false"/>
          <w:i w:val="false"/>
          <w:color w:val="000000"/>
          <w:sz w:val="28"/>
        </w:rPr>
        <w:t>
      «Өңiрлердi дамыту» бағдарламасы шеңберінде ауылдық (селолық) округтарды жайластыру мәселелерiн шешуге;</w:t>
      </w:r>
      <w:r>
        <w:br/>
      </w:r>
      <w:r>
        <w:rPr>
          <w:rFonts w:ascii="Times New Roman"/>
          <w:b w:val="false"/>
          <w:i w:val="false"/>
          <w:color w:val="000000"/>
          <w:sz w:val="28"/>
        </w:rPr>
        <w:t>
      Жұмыспен қамту-2020» бағдарламасы шеңберінде субсидия беру»;</w:t>
      </w:r>
      <w:r>
        <w:br/>
      </w:r>
      <w:r>
        <w:rPr>
          <w:rFonts w:ascii="Times New Roman"/>
          <w:b w:val="false"/>
          <w:i w:val="false"/>
          <w:color w:val="000000"/>
          <w:sz w:val="28"/>
        </w:rPr>
        <w:t>
      жалпы білім беретін мектеп түлектерінің Қазақстан Республикасының мемлекеттік жоғары оқу орындарындағы оқу ақысын төлеу үшін әлеуметтік көмек төлеуге.</w:t>
      </w:r>
      <w:r>
        <w:br/>
      </w:r>
      <w:r>
        <w:rPr>
          <w:rFonts w:ascii="Times New Roman"/>
          <w:b w:val="false"/>
          <w:i w:val="false"/>
          <w:color w:val="000000"/>
          <w:sz w:val="28"/>
        </w:rPr>
        <w:t>
      </w:t>
      </w:r>
      <w:r>
        <w:rPr>
          <w:rFonts w:ascii="Times New Roman"/>
          <w:b w:val="false"/>
          <w:i w:val="false"/>
          <w:color w:val="ff0000"/>
          <w:sz w:val="28"/>
        </w:rPr>
        <w:t xml:space="preserve">Ескерту. 4-тармақ.толықтырылды - Түпқараған аудандық мәслихатының 2012.04.13 </w:t>
      </w:r>
      <w:r>
        <w:rPr>
          <w:rFonts w:ascii="Times New Roman"/>
          <w:b w:val="false"/>
          <w:i w:val="false"/>
          <w:color w:val="000000"/>
          <w:sz w:val="28"/>
        </w:rPr>
        <w:t>№ 3/24</w:t>
      </w:r>
      <w:r>
        <w:rPr>
          <w:rFonts w:ascii="Times New Roman"/>
          <w:b w:val="false"/>
          <w:i w:val="false"/>
          <w:color w:val="ff0000"/>
          <w:sz w:val="28"/>
        </w:rPr>
        <w:t xml:space="preserve"> (2012.01.01 бастап қолданысқа енгізіледі); 2012.09.12 </w:t>
      </w:r>
      <w:r>
        <w:rPr>
          <w:rFonts w:ascii="Times New Roman"/>
          <w:b w:val="false"/>
          <w:i w:val="false"/>
          <w:color w:val="000000"/>
          <w:sz w:val="28"/>
        </w:rPr>
        <w:t xml:space="preserve">№ 7/44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2012 жылға арналған аудандық бюджетте нысаналы даму трансферттері көзделгені ескерілсін:</w:t>
      </w:r>
      <w:r>
        <w:br/>
      </w:r>
      <w:r>
        <w:rPr>
          <w:rFonts w:ascii="Times New Roman"/>
          <w:b w:val="false"/>
          <w:i w:val="false"/>
          <w:color w:val="000000"/>
          <w:sz w:val="28"/>
        </w:rPr>
        <w:t>
      білім саласы объектілерін дамытуға;</w:t>
      </w:r>
      <w:r>
        <w:br/>
      </w:r>
      <w:r>
        <w:rPr>
          <w:rFonts w:ascii="Times New Roman"/>
          <w:b w:val="false"/>
          <w:i w:val="false"/>
          <w:color w:val="000000"/>
          <w:sz w:val="28"/>
        </w:rPr>
        <w:t>
      мемлекеттік коммуналдық тұрғын үй қорының тұрғын үйлерін жобалауға, жайластыруға және (немесе) сатып алуға;</w:t>
      </w:r>
      <w:r>
        <w:br/>
      </w:r>
      <w:r>
        <w:rPr>
          <w:rFonts w:ascii="Times New Roman"/>
          <w:b w:val="false"/>
          <w:i w:val="false"/>
          <w:color w:val="000000"/>
          <w:sz w:val="28"/>
        </w:rPr>
        <w:t>
      инженерлік - коммуникациялық инфрақұрылымды жобалауға, дамытуға, және ( немесе) сатып алуға;</w:t>
      </w:r>
      <w:r>
        <w:br/>
      </w:r>
      <w:r>
        <w:rPr>
          <w:rFonts w:ascii="Times New Roman"/>
          <w:b w:val="false"/>
          <w:i w:val="false"/>
          <w:color w:val="000000"/>
          <w:sz w:val="28"/>
        </w:rPr>
        <w:t>
      сумен жабдықтау объектілерін дамытуға.</w:t>
      </w:r>
      <w:r>
        <w:br/>
      </w:r>
      <w:r>
        <w:rPr>
          <w:rFonts w:ascii="Times New Roman"/>
          <w:b w:val="false"/>
          <w:i w:val="false"/>
          <w:color w:val="000000"/>
          <w:sz w:val="28"/>
        </w:rPr>
        <w:t>
      </w:t>
      </w:r>
      <w:r>
        <w:rPr>
          <w:rFonts w:ascii="Times New Roman"/>
          <w:b w:val="false"/>
          <w:i w:val="false"/>
          <w:color w:val="ff0000"/>
          <w:sz w:val="28"/>
        </w:rPr>
        <w:t xml:space="preserve">Ескерту. 5-тармақ.толықтырылды - Түпқараған аудандық мәслихатының 2012.04.13 </w:t>
      </w:r>
      <w:r>
        <w:rPr>
          <w:rFonts w:ascii="Times New Roman"/>
          <w:b w:val="false"/>
          <w:i w:val="false"/>
          <w:color w:val="000000"/>
          <w:sz w:val="28"/>
        </w:rPr>
        <w:t>№ 3/24</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бюджетте бөлу және (немесе ) пайдалану тәртібі аудан әкімдігінің қаулысы негізінде айқындалатын бюджеттік кредиттер көзделгені ескерілсін:</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
      7. Азаматтардың жекелеген санаттарына әлеуметтік көмектерді төмендегідей мөлшерде белгілеуге құқық берілсін:</w:t>
      </w:r>
      <w:r>
        <w:br/>
      </w:r>
      <w:r>
        <w:rPr>
          <w:rFonts w:ascii="Times New Roman"/>
          <w:b w:val="false"/>
          <w:i w:val="false"/>
          <w:color w:val="000000"/>
          <w:sz w:val="28"/>
        </w:rPr>
        <w:t>
</w:t>
      </w:r>
      <w:r>
        <w:rPr>
          <w:rFonts w:ascii="Times New Roman"/>
          <w:b w:val="false"/>
          <w:i w:val="false"/>
          <w:color w:val="000000"/>
          <w:sz w:val="28"/>
        </w:rPr>
        <w:t>
      1) мүгедектігіне байланысты мемлекеттік әлеуметтік жәрдемақы алушыларға – ай сайын 1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асыраушысынан айырылу жағдайына байланысты мемлекеттік әлеуметтік жәрдемақы алушылардың балаларына - ай сайын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тұрғын үй көмегі:</w:t>
      </w:r>
      <w:r>
        <w:br/>
      </w:r>
      <w:r>
        <w:rPr>
          <w:rFonts w:ascii="Times New Roman"/>
          <w:b w:val="false"/>
          <w:i w:val="false"/>
          <w:color w:val="000000"/>
          <w:sz w:val="28"/>
        </w:rPr>
        <w:t>
      Қазақстан Республикасы Үкіметінің 30.12.2009 жылғы № 2314 «Тұрғын үй көмегін көрсету ережесін бекіту туралы» қаулысына сәйкес, ай сайын есептеу жолымен;</w:t>
      </w:r>
      <w:r>
        <w:br/>
      </w:r>
      <w:r>
        <w:rPr>
          <w:rFonts w:ascii="Times New Roman"/>
          <w:b w:val="false"/>
          <w:i w:val="false"/>
          <w:color w:val="000000"/>
          <w:sz w:val="28"/>
        </w:rPr>
        <w:t>
</w:t>
      </w:r>
      <w:r>
        <w:rPr>
          <w:rFonts w:ascii="Times New Roman"/>
          <w:b w:val="false"/>
          <w:i w:val="false"/>
          <w:color w:val="000000"/>
          <w:sz w:val="28"/>
        </w:rPr>
        <w:t>
      4) үйден оқып және тәрбиеленетін бала кезден мүгедек балаларға әлеуметтік көмек - ай сайын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мемлекеттік мерекелері мен атаулы күндері құрметіне бір жолғы әлеуметтік көмек:</w:t>
      </w:r>
      <w:r>
        <w:br/>
      </w:r>
      <w:r>
        <w:rPr>
          <w:rFonts w:ascii="Times New Roman"/>
          <w:b w:val="false"/>
          <w:i w:val="false"/>
          <w:color w:val="000000"/>
          <w:sz w:val="28"/>
        </w:rPr>
        <w:t>
      Жеңіс күніне:</w:t>
      </w:r>
      <w:r>
        <w:br/>
      </w:r>
      <w:r>
        <w:rPr>
          <w:rFonts w:ascii="Times New Roman"/>
          <w:b w:val="false"/>
          <w:i w:val="false"/>
          <w:color w:val="000000"/>
          <w:sz w:val="28"/>
        </w:rPr>
        <w:t>
      Ұлы Отан соғысының қатысушылары мен мүгедектеріне – 100 000 теңге;</w:t>
      </w:r>
      <w:r>
        <w:br/>
      </w:r>
      <w:r>
        <w:rPr>
          <w:rFonts w:ascii="Times New Roman"/>
          <w:b w:val="false"/>
          <w:i w:val="false"/>
          <w:color w:val="000000"/>
          <w:sz w:val="28"/>
        </w:rPr>
        <w:t>
      жеңілдіктер мен кепілдіктері жағынан Ұлы Отан соғысының мүгедектеріне теңестірілген адамдарға, оның ішінде Ауғанстанда әскери міндетін өтеу кезінде ауруға шалдығу салдарынан мүгедек болған әскери қызметшілерге, Чернобыль АЭС-індегі апаттың салдарынан мүгедек болған адамдарға - 60 000 теңге;</w:t>
      </w:r>
      <w:r>
        <w:br/>
      </w:r>
      <w:r>
        <w:rPr>
          <w:rFonts w:ascii="Times New Roman"/>
          <w:b w:val="false"/>
          <w:i w:val="false"/>
          <w:color w:val="000000"/>
          <w:sz w:val="28"/>
        </w:rPr>
        <w:t>
      жеңілдіктер мен кепілдіктері жағынан Ұлы Отан соғысының қатысушыларына теңестірілген адамдарға, оның ішінде Чернобыль АЭС-індегі апаттың зардаптарын жоюға қатысқан адамдарға, бұрынғы КСР Одағы Үкімет органдарының шешімдеріне сәйкес басқа мемлекеттің аумақтарындағы ұрыс қимылдарына қатысқан әскери қызметшілерге - 50 000 теңге;</w:t>
      </w:r>
      <w:r>
        <w:br/>
      </w:r>
      <w:r>
        <w:rPr>
          <w:rFonts w:ascii="Times New Roman"/>
          <w:b w:val="false"/>
          <w:i w:val="false"/>
          <w:color w:val="000000"/>
          <w:sz w:val="28"/>
        </w:rPr>
        <w:t>
      Ұлы Отан соғысы ардагерлерінің қайта тұрмыс құрмаған жесірлеріне -40 000 теңге;</w:t>
      </w:r>
      <w:r>
        <w:br/>
      </w:r>
      <w:r>
        <w:rPr>
          <w:rFonts w:ascii="Times New Roman"/>
          <w:b w:val="false"/>
          <w:i w:val="false"/>
          <w:color w:val="000000"/>
          <w:sz w:val="28"/>
        </w:rPr>
        <w:t>
      Ұлы Отан соғысы жылдарында тылдағы жанқиярлық еңбегі мен мінсіз қызметі үшін бұрынғы КСР Одағының ордендерімен және медальдарымен наградталған адамдарға - 10000 теңге мөлшерінде;</w:t>
      </w:r>
      <w:r>
        <w:br/>
      </w:r>
      <w:r>
        <w:rPr>
          <w:rFonts w:ascii="Times New Roman"/>
          <w:b w:val="false"/>
          <w:i w:val="false"/>
          <w:color w:val="000000"/>
          <w:sz w:val="28"/>
        </w:rPr>
        <w:t>
      1941 жылғы 22 маусым мен 1945 жылғы 9 мамыр аралығында 6 айдан кем емес істегендер (қызмет еткендер) жұмыс істегені туралы еңбек кітапшасында жазбасы немесе стаж белгілеу арнайы комиссия шешімі немесе мұрағаттық анықтамасы бар тыл еңбеккерлеріне – 10000 теңге мөлшерінде;</w:t>
      </w:r>
      <w:r>
        <w:br/>
      </w:r>
      <w:r>
        <w:rPr>
          <w:rFonts w:ascii="Times New Roman"/>
          <w:b w:val="false"/>
          <w:i w:val="false"/>
          <w:color w:val="000000"/>
          <w:sz w:val="28"/>
        </w:rPr>
        <w:t>
      Ұлы Отан соғысының қатысушыларына теңестірілгендердің басқа да санаттарына (Ұлы Отан соғысы ардагерлерінің қайта тұрмыс құрмаған жесірлерінен басқа) - 10 000 теңге;</w:t>
      </w:r>
      <w:r>
        <w:br/>
      </w:r>
      <w:r>
        <w:rPr>
          <w:rFonts w:ascii="Times New Roman"/>
          <w:b w:val="false"/>
          <w:i w:val="false"/>
          <w:color w:val="000000"/>
          <w:sz w:val="28"/>
        </w:rPr>
        <w:t>
      Қазақстан Республикасының Конституция Күніне:</w:t>
      </w:r>
      <w:r>
        <w:br/>
      </w:r>
      <w:r>
        <w:rPr>
          <w:rFonts w:ascii="Times New Roman"/>
          <w:b w:val="false"/>
          <w:i w:val="false"/>
          <w:color w:val="000000"/>
          <w:sz w:val="28"/>
        </w:rPr>
        <w:t>
      </w:t>
      </w:r>
      <w:r>
        <w:rPr>
          <w:rFonts w:ascii="Times New Roman"/>
          <w:b w:val="false"/>
          <w:i w:val="false"/>
          <w:color w:val="ff0000"/>
          <w:sz w:val="28"/>
        </w:rPr>
        <w:t xml:space="preserve">алынып тасталды - Түпқараған аудандық мәслихатының 2012.09.12 </w:t>
      </w:r>
      <w:r>
        <w:rPr>
          <w:rFonts w:ascii="Times New Roman"/>
          <w:b w:val="false"/>
          <w:i w:val="false"/>
          <w:color w:val="000000"/>
          <w:sz w:val="28"/>
        </w:rPr>
        <w:t xml:space="preserve">№ 7/44 </w:t>
      </w:r>
      <w:r>
        <w:rPr>
          <w:rFonts w:ascii="Times New Roman"/>
          <w:b w:val="false"/>
          <w:i w:val="false"/>
          <w:color w:val="ff0000"/>
          <w:sz w:val="28"/>
        </w:rPr>
        <w:t>(2012.01.01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алынып тасталды - Түпқараған аудандық мәслихатының 2012.09.12 </w:t>
      </w:r>
      <w:r>
        <w:rPr>
          <w:rFonts w:ascii="Times New Roman"/>
          <w:b w:val="false"/>
          <w:i w:val="false"/>
          <w:color w:val="000000"/>
          <w:sz w:val="28"/>
        </w:rPr>
        <w:t xml:space="preserve">№ 7/44 </w:t>
      </w:r>
      <w:r>
        <w:rPr>
          <w:rFonts w:ascii="Times New Roman"/>
          <w:b w:val="false"/>
          <w:i w:val="false"/>
          <w:color w:val="ff0000"/>
          <w:sz w:val="28"/>
        </w:rPr>
        <w:t>(2012.01.01 бастап қолданысқа енгізіледі) Шешімімен.</w:t>
      </w:r>
      <w:r>
        <w:br/>
      </w:r>
      <w:r>
        <w:rPr>
          <w:rFonts w:ascii="Times New Roman"/>
          <w:b w:val="false"/>
          <w:i w:val="false"/>
          <w:color w:val="000000"/>
          <w:sz w:val="28"/>
        </w:rPr>
        <w:t>
      облыстық дәрежедегі дербес зейнеткерлерге - 36 айлық есептік көрсеткіш мөлшерінде;</w:t>
      </w:r>
      <w:r>
        <w:br/>
      </w:r>
      <w:r>
        <w:rPr>
          <w:rFonts w:ascii="Times New Roman"/>
          <w:b w:val="false"/>
          <w:i w:val="false"/>
          <w:color w:val="000000"/>
          <w:sz w:val="28"/>
        </w:rPr>
        <w:t>
      аудан мен қаланың Құрметті азаматтарына - 10 айлық есептік көрсеткіш мөлшерінде.</w:t>
      </w:r>
      <w:r>
        <w:br/>
      </w:r>
      <w:r>
        <w:rPr>
          <w:rFonts w:ascii="Times New Roman"/>
          <w:b w:val="false"/>
          <w:i w:val="false"/>
          <w:color w:val="000000"/>
          <w:sz w:val="28"/>
        </w:rPr>
        <w:t>
      Дүниежүзілік мүгедектер мен қарттар Күніне:</w:t>
      </w:r>
      <w:r>
        <w:br/>
      </w:r>
      <w:r>
        <w:rPr>
          <w:rFonts w:ascii="Times New Roman"/>
          <w:b w:val="false"/>
          <w:i w:val="false"/>
          <w:color w:val="000000"/>
          <w:sz w:val="28"/>
        </w:rPr>
        <w:t>
      барлық топтағы мүгедектер мен 16 жасқа дейінгі мүгедек балаларға - 2 айлық есептік көрсеткіш мөлшерінде;</w:t>
      </w:r>
      <w:r>
        <w:br/>
      </w:r>
      <w:r>
        <w:rPr>
          <w:rFonts w:ascii="Times New Roman"/>
          <w:b w:val="false"/>
          <w:i w:val="false"/>
          <w:color w:val="000000"/>
          <w:sz w:val="28"/>
        </w:rPr>
        <w:t>
      70 жастан асқан жалғызілікті зейнеткерлерге -2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Түпқараған аудандық мәслихатының 2012.04.13 </w:t>
      </w:r>
      <w:r>
        <w:rPr>
          <w:rFonts w:ascii="Times New Roman"/>
          <w:b w:val="false"/>
          <w:i w:val="false"/>
          <w:color w:val="000000"/>
          <w:sz w:val="28"/>
        </w:rPr>
        <w:t>№ 3/24</w:t>
      </w:r>
      <w:r>
        <w:rPr>
          <w:rFonts w:ascii="Times New Roman"/>
          <w:b w:val="false"/>
          <w:i w:val="false"/>
          <w:color w:val="ff0000"/>
          <w:sz w:val="28"/>
        </w:rPr>
        <w:t xml:space="preserve"> (2012.01.01 бастап қолданысқа енгізіледі); 2012.09.12 </w:t>
      </w:r>
      <w:r>
        <w:rPr>
          <w:rFonts w:ascii="Times New Roman"/>
          <w:b w:val="false"/>
          <w:i w:val="false"/>
          <w:color w:val="000000"/>
          <w:sz w:val="28"/>
        </w:rPr>
        <w:t xml:space="preserve">№ 7/44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жоғары оқу орындарында оқитын, облыс әкімінің гранты негізінде білім алушы, халықтың әлеуметтік тұрғыдан осал топтарына жататын студенттерге - жылдық оқу ақысын және ай сайынғы стипендиясын төлеуге;</w:t>
      </w:r>
      <w:r>
        <w:br/>
      </w:r>
      <w:r>
        <w:rPr>
          <w:rFonts w:ascii="Times New Roman"/>
          <w:b w:val="false"/>
          <w:i w:val="false"/>
          <w:color w:val="000000"/>
          <w:sz w:val="28"/>
        </w:rPr>
        <w:t>
</w:t>
      </w:r>
      <w:r>
        <w:rPr>
          <w:rFonts w:ascii="Times New Roman"/>
          <w:b w:val="false"/>
          <w:i w:val="false"/>
          <w:color w:val="000000"/>
          <w:sz w:val="28"/>
        </w:rPr>
        <w:t>
      7) азаматтардың өтініш - арыздары бойынша берілетін біржолғы материалдық көмек - жергілікті атқарушы органдардың шешімі негізінде мұқтаждығына қарай;</w:t>
      </w:r>
      <w:r>
        <w:br/>
      </w:r>
      <w:r>
        <w:rPr>
          <w:rFonts w:ascii="Times New Roman"/>
          <w:b w:val="false"/>
          <w:i w:val="false"/>
          <w:color w:val="000000"/>
          <w:sz w:val="28"/>
        </w:rPr>
        <w:t>
</w:t>
      </w:r>
      <w:r>
        <w:rPr>
          <w:rFonts w:ascii="Times New Roman"/>
          <w:b w:val="false"/>
          <w:i w:val="false"/>
          <w:color w:val="000000"/>
          <w:sz w:val="28"/>
        </w:rPr>
        <w:t>
      8) қалалардың әкімшілік бағыныстағы аумағында орналаспаған, ауылдық (селолық) жерлерде және кенттерде тұратын және жұмыс жасайтын мемлекеттік білім беру ұйымдарының маман қызметкерлеріне, мемлекеттік денсаулық сақтау ұйымдарының медициналық және фармацевтика қызметкерлеріне, мемлекеттік әлеуметтік қамсыздандыру ұйымдарының маман қызметкерлеріне, мемлекеттік мәдениет және спорт ұйымдарының маман қызметкерлеріне коммуналдық қызметтерді бір жолғы өтеуге және отын сатып а луға - 12 100 теңге мөлшерінде.</w:t>
      </w:r>
      <w:r>
        <w:br/>
      </w:r>
      <w:r>
        <w:rPr>
          <w:rFonts w:ascii="Times New Roman"/>
          <w:b w:val="false"/>
          <w:i w:val="false"/>
          <w:color w:val="000000"/>
          <w:sz w:val="28"/>
        </w:rPr>
        <w:t>
</w:t>
      </w:r>
      <w:r>
        <w:rPr>
          <w:rFonts w:ascii="Times New Roman"/>
          <w:b w:val="false"/>
          <w:i w:val="false"/>
          <w:color w:val="000000"/>
          <w:sz w:val="28"/>
        </w:rPr>
        <w:t>
      8. Қалалардың әкімшілік бағыныстағы аумағында орналаспаған ауылдық (селолық) жерлерде және кенттерде жұмыс жасайтын мемлекеттік білім беру ұйымдарының педагог қызметкерлеріне, мемлекеттік денсаулық сақтау ұйымдарының медициналық және фармацевтика қызметкерлеріне, мемлекеттік әлеуметтік қамсыздандыру ұйымдарының маман қызметкерлеріне, мемлекеттік мәдениет және спорт ұйымдарының маман қызметкерлеріне 25% көтеріңкі жалақы (тарифтік ставка) белгіленсін.</w:t>
      </w:r>
      <w:r>
        <w:br/>
      </w:r>
      <w:r>
        <w:rPr>
          <w:rFonts w:ascii="Times New Roman"/>
          <w:b w:val="false"/>
          <w:i w:val="false"/>
          <w:color w:val="000000"/>
          <w:sz w:val="28"/>
        </w:rPr>
        <w:t>
      8-1. Ауданның жергілікті атқарушы органының резерві 1 000 мың теңге сомасында белгіленсін.</w:t>
      </w:r>
      <w:r>
        <w:br/>
      </w:r>
      <w:r>
        <w:rPr>
          <w:rFonts w:ascii="Times New Roman"/>
          <w:b w:val="false"/>
          <w:i w:val="false"/>
          <w:color w:val="000000"/>
          <w:sz w:val="28"/>
        </w:rPr>
        <w:t>
      </w:t>
      </w:r>
      <w:r>
        <w:rPr>
          <w:rFonts w:ascii="Times New Roman"/>
          <w:b w:val="false"/>
          <w:i w:val="false"/>
          <w:color w:val="ff0000"/>
          <w:sz w:val="28"/>
        </w:rPr>
        <w:t xml:space="preserve">Ескерту. 8-1-тармақпен толықтырылды -Түпқараған аудандық мәслихатының 2012.04.13 </w:t>
      </w:r>
      <w:r>
        <w:rPr>
          <w:rFonts w:ascii="Times New Roman"/>
          <w:b w:val="false"/>
          <w:i w:val="false"/>
          <w:color w:val="000000"/>
          <w:sz w:val="28"/>
        </w:rPr>
        <w:t>№ 3/24</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8-1-тармаққа өзгерту енгізілді - Түпқараған аудандық мәслихатының 2012.09.12 </w:t>
      </w:r>
      <w:r>
        <w:rPr>
          <w:rFonts w:ascii="Times New Roman"/>
          <w:b w:val="false"/>
          <w:i w:val="false"/>
          <w:color w:val="000000"/>
          <w:sz w:val="28"/>
        </w:rPr>
        <w:t xml:space="preserve">№ 7/44 </w:t>
      </w:r>
      <w:r>
        <w:rPr>
          <w:rFonts w:ascii="Times New Roman"/>
          <w:b w:val="false"/>
          <w:i w:val="false"/>
          <w:color w:val="ff0000"/>
          <w:sz w:val="28"/>
        </w:rPr>
        <w:t>(2012.01.01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инвестициялық жобаларды (бағдарламаларды) іске асыруға бағытталған аудандық бюджеттің бюджеттік даму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5-қосымшаға</w:t>
      </w:r>
      <w:r>
        <w:rPr>
          <w:rFonts w:ascii="Times New Roman"/>
          <w:b w:val="false"/>
          <w:i w:val="false"/>
          <w:color w:val="000000"/>
          <w:sz w:val="28"/>
        </w:rPr>
        <w:t xml:space="preserve"> сәйкес аудандық бюджеттің атқарылу үдерісінде секвестрге жатпайтын 2012 жылға арналған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6-қосымшаға</w:t>
      </w:r>
      <w:r>
        <w:rPr>
          <w:rFonts w:ascii="Times New Roman"/>
          <w:b w:val="false"/>
          <w:i w:val="false"/>
          <w:color w:val="000000"/>
          <w:sz w:val="28"/>
        </w:rPr>
        <w:t xml:space="preserve"> сәйкес 2012 жылға арналған аудандық бюджетте кенттің, ауылдың ( селоның ), ауылдық ( селолық ) округтің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Г.Шалабаева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А.Досанова</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«Түпқараған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бастығының міндетін</w:t>
      </w:r>
      <w:r>
        <w:br/>
      </w:r>
      <w:r>
        <w:rPr>
          <w:rFonts w:ascii="Times New Roman"/>
          <w:b w:val="false"/>
          <w:i w:val="false"/>
          <w:color w:val="000000"/>
          <w:sz w:val="28"/>
        </w:rPr>
        <w:t>
      атқарушы: А.Ермекова</w:t>
      </w:r>
      <w:r>
        <w:br/>
      </w:r>
      <w:r>
        <w:rPr>
          <w:rFonts w:ascii="Times New Roman"/>
          <w:b w:val="false"/>
          <w:i w:val="false"/>
          <w:color w:val="000000"/>
          <w:sz w:val="28"/>
        </w:rPr>
        <w:t>
      14 желтоқсан 2011 жыл</w:t>
      </w:r>
    </w:p>
    <w:bookmarkStart w:name="z33" w:id="1"/>
    <w:p>
      <w:pPr>
        <w:spacing w:after="0"/>
        <w:ind w:left="0"/>
        <w:jc w:val="both"/>
      </w:pPr>
      <w:r>
        <w:rPr>
          <w:rFonts w:ascii="Times New Roman"/>
          <w:b w:val="false"/>
          <w:i w:val="false"/>
          <w:color w:val="000000"/>
          <w:sz w:val="28"/>
        </w:rPr>
        <w:t>
Аудандық мәслихаттың 2011 жылғы</w:t>
      </w:r>
      <w:r>
        <w:br/>
      </w:r>
      <w:r>
        <w:rPr>
          <w:rFonts w:ascii="Times New Roman"/>
          <w:b w:val="false"/>
          <w:i w:val="false"/>
          <w:color w:val="000000"/>
          <w:sz w:val="28"/>
        </w:rPr>
        <w:t>
14 желтоқсандағы № 42/251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Түпқараған аудандық мәслихатының 2012.04.13 </w:t>
      </w:r>
      <w:r>
        <w:rPr>
          <w:rFonts w:ascii="Times New Roman"/>
          <w:b w:val="false"/>
          <w:i w:val="false"/>
          <w:color w:val="ff0000"/>
          <w:sz w:val="28"/>
        </w:rPr>
        <w:t>№ 3/24</w:t>
      </w:r>
      <w:r>
        <w:rPr>
          <w:rFonts w:ascii="Times New Roman"/>
          <w:b w:val="false"/>
          <w:i w:val="false"/>
          <w:color w:val="ff0000"/>
          <w:sz w:val="28"/>
        </w:rPr>
        <w:t xml:space="preserve"> (2012.01.01 бастап қолданысқа енгізіледі); 2012.09.12 </w:t>
      </w:r>
      <w:r>
        <w:rPr>
          <w:rFonts w:ascii="Times New Roman"/>
          <w:b w:val="false"/>
          <w:i w:val="false"/>
          <w:color w:val="ff0000"/>
          <w:sz w:val="28"/>
        </w:rPr>
        <w:t xml:space="preserve">№ 7/44 </w:t>
      </w:r>
      <w:r>
        <w:rPr>
          <w:rFonts w:ascii="Times New Roman"/>
          <w:b w:val="false"/>
          <w:i w:val="false"/>
          <w:color w:val="ff0000"/>
          <w:sz w:val="28"/>
        </w:rPr>
        <w:t xml:space="preserve">(2012.01.01 бастап қолданысқа енгізіледі); 2012.12.10 </w:t>
      </w:r>
      <w:r>
        <w:rPr>
          <w:rFonts w:ascii="Times New Roman"/>
          <w:b w:val="false"/>
          <w:i w:val="false"/>
          <w:color w:val="ff0000"/>
          <w:sz w:val="28"/>
        </w:rPr>
        <w:t xml:space="preserve">№ 8/55 </w:t>
      </w:r>
      <w:r>
        <w:rPr>
          <w:rFonts w:ascii="Times New Roman"/>
          <w:b w:val="false"/>
          <w:i w:val="false"/>
          <w:color w:val="ff0000"/>
          <w:sz w:val="28"/>
        </w:rPr>
        <w:t>(2012.01.01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361"/>
        <w:gridCol w:w="1403"/>
        <w:gridCol w:w="6066"/>
        <w:gridCol w:w="3222"/>
      </w:tblGrid>
      <w:tr>
        <w:trPr>
          <w:trHeight w:val="7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6 078 119,3</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4 169 495,0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235 309,0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235 309,0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284 000,0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284 000,0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3 552 424,0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3 471 813,0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60 572,0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95 551,0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87 017,0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4 359,0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9 450,3</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4 597,3</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05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4 837,0</w:t>
            </w:r>
          </w:p>
        </w:tc>
      </w:tr>
      <w:tr>
        <w:trPr>
          <w:trHeight w:val="12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1 876 703,0</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1 876 703,0</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1 876 703,0</w:t>
            </w:r>
          </w:p>
        </w:tc>
      </w:tr>
      <w:tr>
        <w:trPr>
          <w:trHeight w:val="18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6 456 438,6</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171 832,0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16 322,0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64 828,6</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41 664,0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21 838,6</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13 645,0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12 562,0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13 440,4</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10 143,0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2 210,4</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10 772,0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Кызылөзен ауылдық (селолық) округ әкімінің қызметін қамтамасыз ету жөніндегі қызметтер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9 682,0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9 913,0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13 823,0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(селолық) округ әкімінің қызметін қамтамасыз ету жөніндегі қызметтер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3 845,0</w:t>
            </w:r>
          </w:p>
        </w:tc>
      </w:tr>
      <w:tr>
        <w:trPr>
          <w:trHeight w:val="10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2 201 251,3</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95 752,0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36 257,0</w:t>
            </w:r>
          </w:p>
        </w:tc>
      </w:tr>
      <w:tr>
        <w:trPr>
          <w:trHeight w:val="17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59 032,0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12 795,0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12 795,0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52 484,0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39 549,0</w:t>
            </w:r>
          </w:p>
        </w:tc>
      </w:tr>
      <w:tr>
        <w:trPr>
          <w:trHeight w:val="18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34 160,0</w:t>
            </w:r>
          </w:p>
        </w:tc>
      </w:tr>
      <w:tr>
        <w:trPr>
          <w:trHeight w:val="17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130 957,0</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тәрбиелеу мен оқытуды қамтамасыз ету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80 846,0</w:t>
            </w:r>
          </w:p>
        </w:tc>
      </w:tr>
      <w:tr>
        <w:trPr>
          <w:trHeight w:val="17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49 611,0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4 496,0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4 496,0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1 010 459,3</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864 338,0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72 371,0</w:t>
            </w:r>
          </w:p>
        </w:tc>
      </w:tr>
      <w:tr>
        <w:trPr>
          <w:trHeight w:val="10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 ақыны арттыру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17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жалпыға бірдей орта білім беру ұйымдарының (дарынды балаларға арналған мамандандырылған (жалпы үлгідегі, арнайы (түзету ); жетім балаларға және ата-анасының қамқорлығынсыз қалған балаларға арналған ұйымдар): мектептердің, мектеп-интернаттарының мүғалімдеріне біліктілік санаты үшін қосымша ақы мөлшерін республикалық бюджеттен берілетін трансферттер есебінен ұлғайту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16 462,0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15 633,0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14 774,3</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3 152,0</w:t>
            </w:r>
          </w:p>
        </w:tc>
      </w:tr>
      <w:tr>
        <w:trPr>
          <w:trHeight w:val="10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 -аналарының қамқорынсыз қалған баланы (балаларды) күтіп ұстауға асыраушыларына ай сайынғы ақшалай қаражат төлемдері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856 967,0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856 967,0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137 575,0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129 720,0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37 383,0</w:t>
            </w:r>
          </w:p>
        </w:tc>
      </w:tr>
      <w:tr>
        <w:trPr>
          <w:trHeight w:val="10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6 897,0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3 302,0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51 112,0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1 121,0</w:t>
            </w:r>
          </w:p>
        </w:tc>
      </w:tr>
      <w:tr>
        <w:trPr>
          <w:trHeight w:val="10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9 434,0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16 115,0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1 583 764,0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абаттандыру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тілдерді дамыту, дене шынықтыру және спорт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бағдарламасы бойынша ауылдық елді мекендерді дамыту шеңберінде объектілерді жөндеу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1 267 620,0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116 224,0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956 979,0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(немесе)сатып алу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194 417,0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4 374,0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4 149,0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156 702,0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149 702,0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16 137,0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6 634,0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81 772,0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46 277,0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7 104,0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116 551,0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7 031,0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тілдерді дамыту, дене шынықтыру және спорт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2 822,0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ішкі саясат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10 551,0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радио хабарларын тарату арқылы мемлекеттік ақпараттық саясатты жүргізу жөніндегі қызметтер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тілдерді дамыту, дене шынықтыру және спорт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21 009,0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20 581,0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ішкі саясат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9 917,0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9 013,0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тілдерді дамыту, дене шынықтыру және спорт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11 641,0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42 267,0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8 504,0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8 504,0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9 819,0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8 979,0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жер қатынастары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8 828,0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аумағында жер қатынастарын реттеу саласындағы мемлекеттік саясатты іске асыру жөніндегі қызметтер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11 126,0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11 126,0</w:t>
            </w:r>
          </w:p>
        </w:tc>
      </w:tr>
      <w:tr>
        <w:trPr>
          <w:trHeight w:val="12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119 226,0</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119 226,0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101 840,0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25 864,0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кәсіпкерлік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9 069,0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Жергілікіті деңгейде кәсіпкерлік пен өнеркәсіпті дамыту саласындағы мемлекеттік саясатты іске асыру жөніндегі қызметтер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8 229,0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8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«Өңiрлердi дамыту» Бағдарламасы шеңберiнде өңiрлердi экономикалық дамытуға жәрдемдесу бойынша шараларды iске асыру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8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«Өңiрлердi дамыту» Бағдарламасы шеңберiнде өңiрлердi экономикалық дамытуға жәрдемдесу бойынша шараларды iске асыру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r>
      <w:tr>
        <w:trPr>
          <w:trHeight w:val="8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«Өңiрлердi дамыту» Бағдарламасы шеңберiнде өңiрлердi экономикалық дамытуға жәрдемдесу бойынша шараларды iске асыру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13 936,0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2 042 727,0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2 042 727,0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Пайдаланылмаған (толық пайдаланылмаған) нысаналы трансфертерді қайтару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2 035 566,0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95 870,0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97 080,0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97 080,0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97 080,0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97 080,0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1 210,0</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-477 689,3</w:t>
            </w:r>
          </w:p>
        </w:tc>
      </w:tr>
      <w:tr>
        <w:trPr>
          <w:trHeight w:val="5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477 689,3</w:t>
            </w:r>
          </w:p>
        </w:tc>
      </w:tr>
    </w:tbl>
    <w:bookmarkStart w:name="z34" w:id="2"/>
    <w:p>
      <w:pPr>
        <w:spacing w:after="0"/>
        <w:ind w:left="0"/>
        <w:jc w:val="both"/>
      </w:pPr>
      <w:r>
        <w:rPr>
          <w:rFonts w:ascii="Times New Roman"/>
          <w:b w:val="false"/>
          <w:i w:val="false"/>
          <w:color w:val="000000"/>
          <w:sz w:val="28"/>
        </w:rPr>
        <w:t>
Аудандық мәслихаттың 2011 жылғы</w:t>
      </w:r>
      <w:r>
        <w:br/>
      </w:r>
      <w:r>
        <w:rPr>
          <w:rFonts w:ascii="Times New Roman"/>
          <w:b w:val="false"/>
          <w:i w:val="false"/>
          <w:color w:val="000000"/>
          <w:sz w:val="28"/>
        </w:rPr>
        <w:t>
14 желтоқсандағы № 42/251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936"/>
        <w:gridCol w:w="7944"/>
        <w:gridCol w:w="2700"/>
      </w:tblGrid>
      <w:tr>
        <w:trPr>
          <w:trHeight w:val="78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 бы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4721746</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4702167</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400170</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400170</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336062</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336062</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3819589</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3717240</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70004</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32065</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143777</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134385</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r>
      <w:tr>
        <w:trPr>
          <w:trHeight w:val="76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76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76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02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w:t>
            </w:r>
          </w:p>
        </w:tc>
      </w:tr>
      <w:tr>
        <w:trPr>
          <w:trHeight w:val="12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12563</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12563</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12563</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5" w:id="3"/>
    <w:p>
      <w:pPr>
        <w:spacing w:after="0"/>
        <w:ind w:left="0"/>
        <w:jc w:val="both"/>
      </w:pPr>
      <w:r>
        <w:rPr>
          <w:rFonts w:ascii="Times New Roman"/>
          <w:b w:val="false"/>
          <w:i w:val="false"/>
          <w:color w:val="000000"/>
          <w:sz w:val="28"/>
        </w:rPr>
        <w:t>
Аудандық мәслихаттың 2011 жылғы</w:t>
      </w:r>
      <w:r>
        <w:br/>
      </w:r>
      <w:r>
        <w:rPr>
          <w:rFonts w:ascii="Times New Roman"/>
          <w:b w:val="false"/>
          <w:i w:val="false"/>
          <w:color w:val="000000"/>
          <w:sz w:val="28"/>
        </w:rPr>
        <w:t>
14 желтоқсандағы № 42/251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990"/>
        <w:gridCol w:w="842"/>
        <w:gridCol w:w="7172"/>
        <w:gridCol w:w="2797"/>
      </w:tblGrid>
      <w:tr>
        <w:trPr>
          <w:trHeight w:val="7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5487262</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5463010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209102</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209102</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227807</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227807</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4839802</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4709513</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89114</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40818</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183029</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171072</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7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7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7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0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12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033"/>
        <w:gridCol w:w="884"/>
        <w:gridCol w:w="7023"/>
        <w:gridCol w:w="2818"/>
      </w:tblGrid>
      <w:tr>
        <w:trPr>
          <w:trHeight w:val="139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5487262</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149536</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15077</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15077</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48951</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47625</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w:t>
            </w:r>
          </w:p>
        </w:tc>
      </w:tr>
      <w:tr>
        <w:trPr>
          <w:trHeight w:val="28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 селолық) округ әкімінің аппараты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11839</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(селолық) округ әкімінің қызметін қамтамасыз ету жөніндегі қызметтер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11839</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26279</w:t>
            </w:r>
          </w:p>
        </w:tc>
      </w:tr>
      <w:tr>
        <w:trPr>
          <w:trHeight w:val="22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10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25707</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1328967</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61393</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61393</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(селолық) округ әкімінің аппараты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130354</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тәрбиелеу мен оқытуды қамтамасыз ету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130354</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(селолық) округ әкімінің аппараты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1081118</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960722</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77908</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w:t>
            </w:r>
          </w:p>
        </w:tc>
      </w:tr>
      <w:tr>
        <w:trPr>
          <w:trHeight w:val="7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21410</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109206</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 селолық) округ әкімінің аппараты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 селолық) округ әкімінің аппараты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20337</w:t>
            </w:r>
          </w:p>
        </w:tc>
      </w:tr>
      <w:tr>
        <w:trPr>
          <w:trHeight w:val="10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40186</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r>
      <w:tr>
        <w:trPr>
          <w:trHeight w:val="102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18931</w:t>
            </w:r>
          </w:p>
        </w:tc>
      </w:tr>
      <w:tr>
        <w:trPr>
          <w:trHeight w:val="7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18492</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310317</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213027</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213027</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19828</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9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61825</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28623</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179328</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тілдерді дамыту, дене шынықтыру және спорт бөлімі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98738</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w:t>
            </w:r>
          </w:p>
        </w:tc>
      </w:tr>
      <w:tr>
        <w:trPr>
          <w:trHeight w:val="7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ішкі саясат бөлімі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тілдерді дамыту, дене шынықтыру және спорт бөлімі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21406</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21406</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ішкі саясат бөлімі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w:t>
            </w:r>
          </w:p>
        </w:tc>
      </w:tr>
      <w:tr>
        <w:trPr>
          <w:trHeight w:val="7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тілдерді дамыту, дене шынықтыру және спорт бөлімі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w:t>
            </w:r>
          </w:p>
        </w:tc>
      </w:tr>
      <w:tr>
        <w:trPr>
          <w:trHeight w:val="7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w:t>
            </w:r>
          </w:p>
        </w:tc>
      </w:tr>
      <w:tr>
        <w:trPr>
          <w:trHeight w:val="7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20901</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жер қатынастары бөлімі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9423</w:t>
            </w:r>
          </w:p>
        </w:tc>
      </w:tr>
      <w:tr>
        <w:trPr>
          <w:trHeight w:val="7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аумағында жер қатынастарын реттеу саласындағы мемлекеттік саясатты іске асыру жөніндегі қызметтер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9423</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w:t>
            </w:r>
          </w:p>
        </w:tc>
      </w:tr>
      <w:tr>
        <w:trPr>
          <w:trHeight w:val="127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694569</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694569</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674663</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19906</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24924</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кәсіпкерлік бөлімі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Жергілікіті деңгейде кәсіпкерлік пен өнеркәсіпті дамыту саласындағы мемлекеттік саясатты іске асыру жөніндегі қызметтер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w:t>
            </w:r>
          </w:p>
        </w:tc>
      </w:tr>
      <w:tr>
        <w:trPr>
          <w:trHeight w:val="58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14898</w:t>
            </w:r>
          </w:p>
        </w:tc>
      </w:tr>
      <w:tr>
        <w:trPr>
          <w:trHeight w:val="7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Жергілікіті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14898</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2653174</w:t>
            </w:r>
          </w:p>
        </w:tc>
      </w:tr>
      <w:tr>
        <w:trPr>
          <w:trHeight w:val="28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2653174</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2653174</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4"/>
    <w:p>
      <w:pPr>
        <w:spacing w:after="0"/>
        <w:ind w:left="0"/>
        <w:jc w:val="both"/>
      </w:pPr>
      <w:r>
        <w:rPr>
          <w:rFonts w:ascii="Times New Roman"/>
          <w:b w:val="false"/>
          <w:i w:val="false"/>
          <w:color w:val="000000"/>
          <w:sz w:val="28"/>
        </w:rPr>
        <w:t>
Аудандық мәслихаттың 2011 жылғы</w:t>
      </w:r>
      <w:r>
        <w:br/>
      </w:r>
      <w:r>
        <w:rPr>
          <w:rFonts w:ascii="Times New Roman"/>
          <w:b w:val="false"/>
          <w:i w:val="false"/>
          <w:color w:val="000000"/>
          <w:sz w:val="28"/>
        </w:rPr>
        <w:t>
14 желтоқсандағы № 42/251 шешіміне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2012 жылға арналған бюджеттік инвестициялық жобаларды (бағдарламаларды) іске асыруға бағытталған аудандық бюджеттің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915"/>
        <w:gridCol w:w="978"/>
        <w:gridCol w:w="9855"/>
      </w:tblGrid>
      <w:tr>
        <w:trPr>
          <w:trHeight w:val="12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r>
      <w:tr>
        <w:trPr>
          <w:trHeight w:val="5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79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51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r>
      <w:tr>
        <w:trPr>
          <w:trHeight w:val="2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5"/>
    <w:p>
      <w:pPr>
        <w:spacing w:after="0"/>
        <w:ind w:left="0"/>
        <w:jc w:val="both"/>
      </w:pPr>
      <w:r>
        <w:rPr>
          <w:rFonts w:ascii="Times New Roman"/>
          <w:b w:val="false"/>
          <w:i w:val="false"/>
          <w:color w:val="000000"/>
          <w:sz w:val="28"/>
        </w:rPr>
        <w:t>
Аудандық мәслихаттың 2011 жылғы</w:t>
      </w:r>
      <w:r>
        <w:br/>
      </w:r>
      <w:r>
        <w:rPr>
          <w:rFonts w:ascii="Times New Roman"/>
          <w:b w:val="false"/>
          <w:i w:val="false"/>
          <w:color w:val="000000"/>
          <w:sz w:val="28"/>
        </w:rPr>
        <w:t>
14 желтоқсандағы № 42/251 шешіміне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2012 ЖЫЛҒА АРНАЛҒАН АУДАНДЫҚ БЮДЖЕТТІҢ ОРЫНДАЛУ БАРЫСЫНДА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991"/>
        <w:gridCol w:w="843"/>
        <w:gridCol w:w="10051"/>
      </w:tblGrid>
      <w:tr>
        <w:trPr>
          <w:trHeight w:val="18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6"/>
    <w:p>
      <w:pPr>
        <w:spacing w:after="0"/>
        <w:ind w:left="0"/>
        <w:jc w:val="both"/>
      </w:pPr>
      <w:r>
        <w:rPr>
          <w:rFonts w:ascii="Times New Roman"/>
          <w:b w:val="false"/>
          <w:i w:val="false"/>
          <w:color w:val="000000"/>
          <w:sz w:val="28"/>
        </w:rPr>
        <w:t>
Аудандық мәслихаттың 2011 жылғы</w:t>
      </w:r>
      <w:r>
        <w:br/>
      </w:r>
      <w:r>
        <w:rPr>
          <w:rFonts w:ascii="Times New Roman"/>
          <w:b w:val="false"/>
          <w:i w:val="false"/>
          <w:color w:val="000000"/>
          <w:sz w:val="28"/>
        </w:rPr>
        <w:t>
14 желтоқсандағы № 42/251 шешіміне</w:t>
      </w:r>
      <w:r>
        <w:br/>
      </w:r>
      <w:r>
        <w:rPr>
          <w:rFonts w:ascii="Times New Roman"/>
          <w:b w:val="false"/>
          <w:i w:val="false"/>
          <w:color w:val="000000"/>
          <w:sz w:val="28"/>
        </w:rPr>
        <w:t>
6-ҚОСЫМША</w:t>
      </w:r>
    </w:p>
    <w:bookmarkEnd w:id="6"/>
    <w:p>
      <w:pPr>
        <w:spacing w:after="0"/>
        <w:ind w:left="0"/>
        <w:jc w:val="left"/>
      </w:pPr>
      <w:r>
        <w:rPr>
          <w:rFonts w:ascii="Times New Roman"/>
          <w:b/>
          <w:i w:val="false"/>
          <w:color w:val="000000"/>
        </w:rPr>
        <w:t xml:space="preserve"> 2012 жылға арналған аудандық бюджетте кенттің, ауылдың (селоның) ауылдық (селолық) округтің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836"/>
        <w:gridCol w:w="730"/>
        <w:gridCol w:w="10726"/>
      </w:tblGrid>
      <w:tr>
        <w:trPr>
          <w:trHeight w:val="129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 жеттік бағдарламалар әкімшісі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r>
      <w:tr>
        <w:trPr>
          <w:trHeight w:val="51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r>
      <w:tr>
        <w:trPr>
          <w:trHeight w:val="51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r>
      <w:tr>
        <w:trPr>
          <w:trHeight w:val="51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r>
      <w:tr>
        <w:trPr>
          <w:trHeight w:val="51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r>
      <w:tr>
        <w:trPr>
          <w:trHeight w:val="51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 селолық) округ әкімінің аппараты</w:t>
            </w:r>
          </w:p>
        </w:tc>
      </w:tr>
      <w:tr>
        <w:trPr>
          <w:trHeight w:val="51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(селолық) округ әкімінің қызметін қамтамасыз ету жөніндегі қызметтер</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76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76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76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(селолық) округ әкімінің аппараты</w:t>
            </w:r>
          </w:p>
        </w:tc>
      </w:tr>
      <w:tr>
        <w:trPr>
          <w:trHeight w:val="51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r>
      <w:tr>
        <w:trPr>
          <w:trHeight w:val="51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 селолық) округ әкімінің аппараты</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 селолық) округ әкімінің аппараты</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r>
      <w:tr>
        <w:trPr>
          <w:trHeight w:val="255"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