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e586" w14:textId="127e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Федоров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2011 жылғы 19 тамыздағы № 430 шешімі және Қостанай облысы әкімдігінің 2011 жылғы 19 тамыздағы № 1 қаулысы. Қостанай облысының Әділет департаментінде 2011 жылғы 15 қыркүйекте № 3773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Мемлекеттік тілдегі бүкіл мәтін бойынша "селолық", "селолары", деген сөздер тиісінше "ауылдық", "ауылдары" деген сөздермен ауыстырылды, орыс тіліндегі мәтін өзгермейді - Қостанай облысы әкімдігінің 04.07.2014 № 9 қаулысымен және Қостанай облысы мәслихатының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Қазақстан Республикасының 1993 жылғы 8 желтоқсандағы Занының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Федоров ауданының өкілді және атқарушы органдарының пікірлерін ескеріп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Федоров ауданының Украин ауылдық округі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Федоров ауданының таратылған Украин ауылдық округінің Малороссийка және Дубровка ауылдары олардың жер пайдалану шегіндегі аумақтарымен Федоров ауданының Қоржынкөл ауылдық округінің әкімшілік бағанысына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әкімі        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Т. Шерстобитова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Төкенов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