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d4ca9" w14:textId="58d4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коммуналдық мүлкін мүліктік жалдауға (жалға алуға)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2011 жылғы 14 қазандағы № 414 қаулысы. Қостанай облысының Әділет департаментінде 2011 жылғы 16 қарашада № 3784 тіркелді. Күші жойылды - Қостанай облысы әкімдігінің 2014 жылғы 4 мамырдағы № 190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әкімдігінің 04.05.2014 № 190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Азаматтық кодексіне, "Мемлекеттік мүлік туралы" Қазақстан Республикасының 2011 жылғы 1 наурыздағы Заңының </w:t>
      </w:r>
      <w:r>
        <w:rPr>
          <w:rFonts w:ascii="Times New Roman"/>
          <w:b w:val="false"/>
          <w:i w:val="false"/>
          <w:color w:val="000000"/>
          <w:sz w:val="28"/>
        </w:rPr>
        <w:t>74-бабына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Қостанай облысының коммуналдық мүлкін мүліктік жалдауға (жалға алуға) беру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күннен кейін қолданысқа енгізіледі.</w:t>
      </w:r>
    </w:p>
    <w:bookmarkEnd w:id="1"/>
    <w:p>
      <w:pPr>
        <w:spacing w:after="0"/>
        <w:ind w:left="0"/>
        <w:jc w:val="both"/>
      </w:pPr>
      <w:r>
        <w:rPr>
          <w:rFonts w:ascii="Times New Roman"/>
          <w:b w:val="false"/>
          <w:i/>
          <w:color w:val="000000"/>
          <w:sz w:val="28"/>
        </w:rPr>
        <w:t>      Облыс әкімі                                С. Кулагин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қаржы басқармасы" ММ бастығы</w:t>
      </w:r>
      <w:r>
        <w:br/>
      </w:r>
      <w:r>
        <w:rPr>
          <w:rFonts w:ascii="Times New Roman"/>
          <w:b w:val="false"/>
          <w:i w:val="false"/>
          <w:color w:val="000000"/>
          <w:sz w:val="28"/>
        </w:rPr>
        <w:t>
</w:t>
      </w:r>
      <w:r>
        <w:rPr>
          <w:rFonts w:ascii="Times New Roman"/>
          <w:b w:val="false"/>
          <w:i/>
          <w:color w:val="000000"/>
          <w:sz w:val="28"/>
        </w:rPr>
        <w:t>      ___________ С. Аймұхамбетова</w:t>
      </w:r>
    </w:p>
    <w:bookmarkStart w:name="z4" w:id="2"/>
    <w:p>
      <w:pPr>
        <w:spacing w:after="0"/>
        <w:ind w:left="0"/>
        <w:jc w:val="both"/>
      </w:pPr>
      <w:r>
        <w:rPr>
          <w:rFonts w:ascii="Times New Roman"/>
          <w:b w:val="false"/>
          <w:i w:val="false"/>
          <w:color w:val="000000"/>
          <w:sz w:val="28"/>
        </w:rPr>
        <w:t xml:space="preserve">
Әкiмдіктің         </w:t>
      </w:r>
      <w:r>
        <w:br/>
      </w:r>
      <w:r>
        <w:rPr>
          <w:rFonts w:ascii="Times New Roman"/>
          <w:b w:val="false"/>
          <w:i w:val="false"/>
          <w:color w:val="000000"/>
          <w:sz w:val="28"/>
        </w:rPr>
        <w:t xml:space="preserve">
2011 жылғы 14 қазандағы   </w:t>
      </w:r>
      <w:r>
        <w:br/>
      </w:r>
      <w:r>
        <w:rPr>
          <w:rFonts w:ascii="Times New Roman"/>
          <w:b w:val="false"/>
          <w:i w:val="false"/>
          <w:color w:val="000000"/>
          <w:sz w:val="28"/>
        </w:rPr>
        <w:t xml:space="preserve">
№ 414 қаулысымен бекiтiлген </w:t>
      </w:r>
    </w:p>
    <w:bookmarkEnd w:id="2"/>
    <w:p>
      <w:pPr>
        <w:spacing w:after="0"/>
        <w:ind w:left="0"/>
        <w:jc w:val="left"/>
      </w:pPr>
      <w:r>
        <w:rPr>
          <w:rFonts w:ascii="Times New Roman"/>
          <w:b/>
          <w:i w:val="false"/>
          <w:color w:val="000000"/>
        </w:rPr>
        <w:t xml:space="preserve"> Қостанай облысының коммуналдық мүлкін мүлiктiк</w:t>
      </w:r>
      <w:r>
        <w:br/>
      </w:r>
      <w:r>
        <w:rPr>
          <w:rFonts w:ascii="Times New Roman"/>
          <w:b/>
          <w:i w:val="false"/>
          <w:color w:val="000000"/>
        </w:rPr>
        <w:t>
жалдауға (жалға алуға) беру қағидасы</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Қостанай облысының коммуналдық мүлкін мүлiктiк жалдауға (жалға алуға) беру қағидасы (бұдан әрi – Қағида)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коммуналдық мүлікті мүлiктiк жалдауға (жалға алуға) беру тәртібін анықтайды.</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Қағидада</w:t>
      </w:r>
      <w:r>
        <w:rPr>
          <w:rFonts w:ascii="Times New Roman"/>
          <w:b w:val="false"/>
          <w:i w:val="false"/>
          <w:color w:val="000000"/>
          <w:sz w:val="28"/>
        </w:rPr>
        <w:t xml:space="preserve"> мынадай ұғымдар пайдаланылады:</w:t>
      </w:r>
      <w:r>
        <w:br/>
      </w:r>
      <w:r>
        <w:rPr>
          <w:rFonts w:ascii="Times New Roman"/>
          <w:b w:val="false"/>
          <w:i w:val="false"/>
          <w:color w:val="000000"/>
          <w:sz w:val="28"/>
        </w:rPr>
        <w:t>
      баланс ұстаушы – меншiгiнде (балансында немесе баланстан тысқары шотта) мемлекеттiк коммуналдық мүлкі бар ұйым;</w:t>
      </w:r>
      <w:r>
        <w:br/>
      </w:r>
      <w:r>
        <w:rPr>
          <w:rFonts w:ascii="Times New Roman"/>
          <w:b w:val="false"/>
          <w:i w:val="false"/>
          <w:color w:val="000000"/>
          <w:sz w:val="28"/>
        </w:rPr>
        <w:t>
      жалдауға (жалға алуға) алу объектiсi – Қостанай облысының мемлекеттiк коммуналдық мүлкi (бұдан әрi - объект);</w:t>
      </w:r>
      <w:r>
        <w:br/>
      </w:r>
      <w:r>
        <w:rPr>
          <w:rFonts w:ascii="Times New Roman"/>
          <w:b w:val="false"/>
          <w:i w:val="false"/>
          <w:color w:val="000000"/>
          <w:sz w:val="28"/>
        </w:rPr>
        <w:t>
      жалдаушы (жалға алушы) – егер Қазақстан Республикасының заңдарымен басқа қарастырылмаса, жеке мемлекеттік емес заңды тұлға (бұдан әрі – жалдаушы (жалға алушы);</w:t>
      </w:r>
      <w:r>
        <w:br/>
      </w:r>
      <w:r>
        <w:rPr>
          <w:rFonts w:ascii="Times New Roman"/>
          <w:b w:val="false"/>
          <w:i w:val="false"/>
          <w:color w:val="000000"/>
          <w:sz w:val="28"/>
        </w:rPr>
        <w:t>
      жалдауға берушi (жалға беруші) – заңнамалық актiлер мен немесе меншiк иесiмен мүлiктi жалдауға беруге уәкiлеттi меншiк иесi немесе тұлға (бұдан әрі – жалдауға берушi (жалға беруші);</w:t>
      </w:r>
      <w:r>
        <w:br/>
      </w:r>
      <w:r>
        <w:rPr>
          <w:rFonts w:ascii="Times New Roman"/>
          <w:b w:val="false"/>
          <w:i w:val="false"/>
          <w:color w:val="000000"/>
          <w:sz w:val="28"/>
        </w:rPr>
        <w:t>
      жалдауға (жалға алуға) беру шарты – екi немесе одан көп адамдардың азаматтық құқықтар мен міндеттерді белгiлеу, өзгерту немесе тоқтату туралы келiсiмi, оған сәйкес жалдауға берушi (жалға беруші) жалдаушыға (жалға алушыға) ақысына мүлiктi уақытша иеленуге және пайдалануға беруге мiндеттеледi (бұдан әрі – шарт).</w:t>
      </w:r>
      <w:r>
        <w:br/>
      </w:r>
      <w:r>
        <w:rPr>
          <w:rFonts w:ascii="Times New Roman"/>
          <w:b w:val="false"/>
          <w:i w:val="false"/>
          <w:color w:val="000000"/>
          <w:sz w:val="28"/>
        </w:rPr>
        <w:t>
</w:t>
      </w:r>
      <w:r>
        <w:rPr>
          <w:rFonts w:ascii="Times New Roman"/>
          <w:b w:val="false"/>
          <w:i w:val="false"/>
          <w:color w:val="000000"/>
          <w:sz w:val="28"/>
        </w:rPr>
        <w:t>
      3. Қостанай облысының аумағында мемлекеттік коммуналдық меншіктегі объектілерді беру жергілікті бюджеттен қаржыландырылатын облыстың, ауданның, облыстық маңызы бар қаланың жергілікті атқарушы органының шешімі негізінде коммуналдық меншікті басқаруға уәкілетті, атқарушы органмен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коммуналдық меншік болып табылатын, жергілікті маңызы бар тарихи және мәдени ескерткіштерді жеке және заңды тұлғалардың пайдалануына беру шартының ерекшелігі "Тарихи-мәдени мұра объектілерін қорғау және пайдалану туралы" Қазақстан Республикасының 1992 жылғы 2 шілдедегі </w:t>
      </w:r>
      <w:r>
        <w:rPr>
          <w:rFonts w:ascii="Times New Roman"/>
          <w:b w:val="false"/>
          <w:i w:val="false"/>
          <w:color w:val="000000"/>
          <w:sz w:val="28"/>
        </w:rPr>
        <w:t>Заңына</w:t>
      </w:r>
      <w:r>
        <w:rPr>
          <w:rFonts w:ascii="Times New Roman"/>
          <w:b w:val="false"/>
          <w:i w:val="false"/>
          <w:color w:val="000000"/>
          <w:sz w:val="28"/>
        </w:rPr>
        <w:t xml:space="preserve"> сәйкес анықталады.</w:t>
      </w:r>
    </w:p>
    <w:bookmarkEnd w:id="4"/>
    <w:bookmarkStart w:name="z10" w:id="5"/>
    <w:p>
      <w:pPr>
        <w:spacing w:after="0"/>
        <w:ind w:left="0"/>
        <w:jc w:val="left"/>
      </w:pPr>
      <w:r>
        <w:rPr>
          <w:rFonts w:ascii="Times New Roman"/>
          <w:b/>
          <w:i w:val="false"/>
          <w:color w:val="000000"/>
        </w:rPr>
        <w:t xml:space="preserve"> 
2. Коммуналдық мүлікті тендерді өткізбестен</w:t>
      </w:r>
      <w:r>
        <w:br/>
      </w:r>
      <w:r>
        <w:rPr>
          <w:rFonts w:ascii="Times New Roman"/>
          <w:b/>
          <w:i w:val="false"/>
          <w:color w:val="000000"/>
        </w:rPr>
        <w:t>
мүлiктiк жалдауға (жалға алуға) беру</w:t>
      </w:r>
    </w:p>
    <w:bookmarkEnd w:id="5"/>
    <w:bookmarkStart w:name="z11" w:id="6"/>
    <w:p>
      <w:pPr>
        <w:spacing w:after="0"/>
        <w:ind w:left="0"/>
        <w:jc w:val="both"/>
      </w:pPr>
      <w:r>
        <w:rPr>
          <w:rFonts w:ascii="Times New Roman"/>
          <w:b w:val="false"/>
          <w:i w:val="false"/>
          <w:color w:val="000000"/>
          <w:sz w:val="28"/>
        </w:rPr>
        <w:t>
      5. Объектiлерді мүлiктiк жалдауға (жалға алуға) беру, мына төмендегі жағдайларды қоспағанда, тендер негізінде жүргізіледі:</w:t>
      </w:r>
      <w:r>
        <w:br/>
      </w:r>
      <w:r>
        <w:rPr>
          <w:rFonts w:ascii="Times New Roman"/>
          <w:b w:val="false"/>
          <w:i w:val="false"/>
          <w:color w:val="000000"/>
          <w:sz w:val="28"/>
        </w:rPr>
        <w:t>
</w:t>
      </w:r>
      <w:r>
        <w:rPr>
          <w:rFonts w:ascii="Times New Roman"/>
          <w:b w:val="false"/>
          <w:i w:val="false"/>
          <w:color w:val="000000"/>
          <w:sz w:val="28"/>
        </w:rPr>
        <w:t>
      1) оқу ұйымдарында тамақ дайындау үшiн, осы оқу ұйымының оқушыларын ыстық тамақпен тамақтандыруды қамтамасыз етуге мемлекеттік сатып алу бойынша қызметтiң жеңiмпазына үй-жай беру;</w:t>
      </w:r>
      <w:r>
        <w:br/>
      </w:r>
      <w:r>
        <w:rPr>
          <w:rFonts w:ascii="Times New Roman"/>
          <w:b w:val="false"/>
          <w:i w:val="false"/>
          <w:color w:val="000000"/>
          <w:sz w:val="28"/>
        </w:rPr>
        <w:t>
</w:t>
      </w:r>
      <w:r>
        <w:rPr>
          <w:rFonts w:ascii="Times New Roman"/>
          <w:b w:val="false"/>
          <w:i w:val="false"/>
          <w:color w:val="000000"/>
          <w:sz w:val="28"/>
        </w:rPr>
        <w:t>
      2) конференциялар, мәдени, спорттық және оқытушылық іс-шараларды өткізу үшін, мемлекеттік заңды тұлғалардың қызметшілерін аттестаттау үшін, бір айдан аспайтын мерзімге объектіні беру;</w:t>
      </w:r>
      <w:r>
        <w:br/>
      </w:r>
      <w:r>
        <w:rPr>
          <w:rFonts w:ascii="Times New Roman"/>
          <w:b w:val="false"/>
          <w:i w:val="false"/>
          <w:color w:val="000000"/>
          <w:sz w:val="28"/>
        </w:rPr>
        <w:t>
</w:t>
      </w:r>
      <w:r>
        <w:rPr>
          <w:rFonts w:ascii="Times New Roman"/>
          <w:b w:val="false"/>
          <w:i w:val="false"/>
          <w:color w:val="000000"/>
          <w:sz w:val="28"/>
        </w:rPr>
        <w:t>
      3) банкоматтар мен мультикассалар орнату үшін алаңдар беру.</w:t>
      </w:r>
      <w:r>
        <w:br/>
      </w:r>
      <w:r>
        <w:rPr>
          <w:rFonts w:ascii="Times New Roman"/>
          <w:b w:val="false"/>
          <w:i w:val="false"/>
          <w:color w:val="000000"/>
          <w:sz w:val="28"/>
        </w:rPr>
        <w:t>
</w:t>
      </w:r>
      <w:r>
        <w:rPr>
          <w:rFonts w:ascii="Times New Roman"/>
          <w:b w:val="false"/>
          <w:i w:val="false"/>
          <w:color w:val="000000"/>
          <w:sz w:val="28"/>
        </w:rPr>
        <w:t>
      6. Объектіні мүлiктiк жалдауға (жалға алуға) тендерді өткізбестен берген кезде объектiні мүлiктiк жалдауға (жалға алуға) беру өтінішіне (бұдан әрі-өтініш) мынадай құжаттар қоса ұсынылады:</w:t>
      </w:r>
      <w:r>
        <w:br/>
      </w:r>
      <w:r>
        <w:rPr>
          <w:rFonts w:ascii="Times New Roman"/>
          <w:b w:val="false"/>
          <w:i w:val="false"/>
          <w:color w:val="000000"/>
          <w:sz w:val="28"/>
        </w:rPr>
        <w:t>
</w:t>
      </w:r>
      <w:r>
        <w:rPr>
          <w:rFonts w:ascii="Times New Roman"/>
          <w:b w:val="false"/>
          <w:i w:val="false"/>
          <w:color w:val="000000"/>
          <w:sz w:val="28"/>
        </w:rPr>
        <w:t>
      1) объектіні мүлiктiк жалдауға (жалға алуға) беруге баланс ұстаушының жазбаша келісімі;</w:t>
      </w:r>
      <w:r>
        <w:br/>
      </w:r>
      <w:r>
        <w:rPr>
          <w:rFonts w:ascii="Times New Roman"/>
          <w:b w:val="false"/>
          <w:i w:val="false"/>
          <w:color w:val="000000"/>
          <w:sz w:val="28"/>
        </w:rPr>
        <w:t>
</w:t>
      </w:r>
      <w:r>
        <w:rPr>
          <w:rFonts w:ascii="Times New Roman"/>
          <w:b w:val="false"/>
          <w:i w:val="false"/>
          <w:color w:val="000000"/>
          <w:sz w:val="28"/>
        </w:rPr>
        <w:t>
      2) объектіге мұқтаждығын негіздеу;</w:t>
      </w:r>
      <w:r>
        <w:br/>
      </w:r>
      <w:r>
        <w:rPr>
          <w:rFonts w:ascii="Times New Roman"/>
          <w:b w:val="false"/>
          <w:i w:val="false"/>
          <w:color w:val="000000"/>
          <w:sz w:val="28"/>
        </w:rPr>
        <w:t>
</w:t>
      </w:r>
      <w:r>
        <w:rPr>
          <w:rFonts w:ascii="Times New Roman"/>
          <w:b w:val="false"/>
          <w:i w:val="false"/>
          <w:color w:val="000000"/>
          <w:sz w:val="28"/>
        </w:rPr>
        <w:t>
      3) заңды тұлғалар үшін: салыстыру үшін құжаттардың түпнұсқаларын міндетті түрде ұсынған кезде заңды тұлғаны мемлекеттік тіркеу (қайта тіркеу) туралы анықтаманың немесе куәліктің, құрылтай құжаттарының көшірмелері;</w:t>
      </w:r>
      <w:r>
        <w:br/>
      </w:r>
      <w:r>
        <w:rPr>
          <w:rFonts w:ascii="Times New Roman"/>
          <w:b w:val="false"/>
          <w:i w:val="false"/>
          <w:color w:val="000000"/>
          <w:sz w:val="28"/>
        </w:rPr>
        <w:t>
      жеке тұлғалар үшін: салыстыру үшін құжаттардың түпнұсқаларын міндетті түрде ұсынған кезде жеке кәсіпкерді мемлекеттік тіркеу туралы куәліктің, жеке басын растайтын құжаттың, азаматтарды тіркеу кітабының (мекенжай анықтамасы) көшірмелері;</w:t>
      </w:r>
      <w:r>
        <w:br/>
      </w:r>
      <w:r>
        <w:rPr>
          <w:rFonts w:ascii="Times New Roman"/>
          <w:b w:val="false"/>
          <w:i w:val="false"/>
          <w:color w:val="000000"/>
          <w:sz w:val="28"/>
        </w:rPr>
        <w:t>
</w:t>
      </w:r>
      <w:r>
        <w:rPr>
          <w:rFonts w:ascii="Times New Roman"/>
          <w:b w:val="false"/>
          <w:i w:val="false"/>
          <w:color w:val="000000"/>
          <w:sz w:val="28"/>
        </w:rPr>
        <w:t>
      4) акционерлік қоғамдар үшін – бағалы қағаздарды ұстаушылардың тізімінен үзінді;</w:t>
      </w:r>
      <w:r>
        <w:br/>
      </w:r>
      <w:r>
        <w:rPr>
          <w:rFonts w:ascii="Times New Roman"/>
          <w:b w:val="false"/>
          <w:i w:val="false"/>
          <w:color w:val="000000"/>
          <w:sz w:val="28"/>
        </w:rPr>
        <w:t>
      жауапкершілігі шектеулі серіктестіктер үшін – серіктестік қатысушыларының тізімінен үзінді (серіктестік қатысушыларының тізімі жүргізілген жағдайда);</w:t>
      </w:r>
      <w:r>
        <w:br/>
      </w:r>
      <w:r>
        <w:rPr>
          <w:rFonts w:ascii="Times New Roman"/>
          <w:b w:val="false"/>
          <w:i w:val="false"/>
          <w:color w:val="000000"/>
          <w:sz w:val="28"/>
        </w:rPr>
        <w:t>
</w:t>
      </w:r>
      <w:r>
        <w:rPr>
          <w:rFonts w:ascii="Times New Roman"/>
          <w:b w:val="false"/>
          <w:i w:val="false"/>
          <w:color w:val="000000"/>
          <w:sz w:val="28"/>
        </w:rPr>
        <w:t>
      5) шетелдік заңды тұлғалар үшін – нотариалды куәландырылған қазақ және орыс тілдеріндегі аудармасымен құрылтай құжаттары;</w:t>
      </w:r>
      <w:r>
        <w:br/>
      </w:r>
      <w:r>
        <w:rPr>
          <w:rFonts w:ascii="Times New Roman"/>
          <w:b w:val="false"/>
          <w:i w:val="false"/>
          <w:color w:val="000000"/>
          <w:sz w:val="28"/>
        </w:rPr>
        <w:t>
</w:t>
      </w:r>
      <w:r>
        <w:rPr>
          <w:rFonts w:ascii="Times New Roman"/>
          <w:b w:val="false"/>
          <w:i w:val="false"/>
          <w:color w:val="000000"/>
          <w:sz w:val="28"/>
        </w:rPr>
        <w:t>
      6) өтінішті жасау сәтінде салық берешегінің жоқтығы туралы салық органының анықтамасы.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Қостанай облысы әкімдігінің 01.04.2013 </w:t>
      </w:r>
      <w:r>
        <w:rPr>
          <w:rFonts w:ascii="Times New Roman"/>
          <w:b w:val="false"/>
          <w:i w:val="false"/>
          <w:color w:val="000000"/>
          <w:sz w:val="28"/>
        </w:rPr>
        <w:t>№ 128</w:t>
      </w:r>
      <w:r>
        <w:rPr>
          <w:rFonts w:ascii="Times New Roman"/>
          <w:b w:val="false"/>
          <w:i w:val="false"/>
          <w:color w:val="ff0000"/>
          <w:sz w:val="28"/>
        </w:rPr>
        <w:t xml:space="preserve"> қаулысымен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Өтінішті жалдауға беруші (жалға беруші) күнтізбелік он бес күннен кешіктірмей қарайды.</w:t>
      </w:r>
      <w:r>
        <w:br/>
      </w:r>
      <w:r>
        <w:rPr>
          <w:rFonts w:ascii="Times New Roman"/>
          <w:b w:val="false"/>
          <w:i w:val="false"/>
          <w:color w:val="000000"/>
          <w:sz w:val="28"/>
        </w:rPr>
        <w:t>
      Өтінішті қараудың және жалдауға беруші (жалға беруші) ұсынған құжаттардың нәтижелері бойынша төмендегі шешімдердің бірі қабылданады:</w:t>
      </w:r>
      <w:r>
        <w:br/>
      </w:r>
      <w:r>
        <w:rPr>
          <w:rFonts w:ascii="Times New Roman"/>
          <w:b w:val="false"/>
          <w:i w:val="false"/>
          <w:color w:val="000000"/>
          <w:sz w:val="28"/>
        </w:rPr>
        <w:t>
</w:t>
      </w:r>
      <w:r>
        <w:rPr>
          <w:rFonts w:ascii="Times New Roman"/>
          <w:b w:val="false"/>
          <w:i w:val="false"/>
          <w:color w:val="000000"/>
          <w:sz w:val="28"/>
        </w:rPr>
        <w:t>
      1) Қағиданың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жағдайларда, объектіні мүліктік жалдауға (жалға алуға) беруге тапсыру туралы;</w:t>
      </w:r>
      <w:r>
        <w:br/>
      </w:r>
      <w:r>
        <w:rPr>
          <w:rFonts w:ascii="Times New Roman"/>
          <w:b w:val="false"/>
          <w:i w:val="false"/>
          <w:color w:val="000000"/>
          <w:sz w:val="28"/>
        </w:rPr>
        <w:t>
</w:t>
      </w:r>
      <w:r>
        <w:rPr>
          <w:rFonts w:ascii="Times New Roman"/>
          <w:b w:val="false"/>
          <w:i w:val="false"/>
          <w:color w:val="000000"/>
          <w:sz w:val="28"/>
        </w:rPr>
        <w:t>
      2) Қағиданың </w:t>
      </w:r>
      <w:r>
        <w:rPr>
          <w:rFonts w:ascii="Times New Roman"/>
          <w:b w:val="false"/>
          <w:i w:val="false"/>
          <w:color w:val="000000"/>
          <w:sz w:val="28"/>
        </w:rPr>
        <w:t>3-тарауына</w:t>
      </w:r>
      <w:r>
        <w:rPr>
          <w:rFonts w:ascii="Times New Roman"/>
          <w:b w:val="false"/>
          <w:i w:val="false"/>
          <w:color w:val="000000"/>
          <w:sz w:val="28"/>
        </w:rPr>
        <w:t xml:space="preserve"> сәйкес, сол бір объектіні мүліктік жалдауға (жалға алуға) беруге екі және одан астам өтініш берген жағдайда, тендер өткізу туралы;</w:t>
      </w:r>
      <w:r>
        <w:br/>
      </w:r>
      <w:r>
        <w:rPr>
          <w:rFonts w:ascii="Times New Roman"/>
          <w:b w:val="false"/>
          <w:i w:val="false"/>
          <w:color w:val="000000"/>
          <w:sz w:val="28"/>
        </w:rPr>
        <w:t>
</w:t>
      </w:r>
      <w:r>
        <w:rPr>
          <w:rFonts w:ascii="Times New Roman"/>
          <w:b w:val="false"/>
          <w:i w:val="false"/>
          <w:color w:val="000000"/>
          <w:sz w:val="28"/>
        </w:rPr>
        <w:t>
      3) себептерін көрсете отырып жазбаша түрде бас тарту туралы.</w:t>
      </w:r>
      <w:r>
        <w:br/>
      </w:r>
      <w:r>
        <w:rPr>
          <w:rFonts w:ascii="Times New Roman"/>
          <w:b w:val="false"/>
          <w:i w:val="false"/>
          <w:color w:val="000000"/>
          <w:sz w:val="28"/>
        </w:rPr>
        <w:t>
</w:t>
      </w:r>
      <w:r>
        <w:rPr>
          <w:rFonts w:ascii="Times New Roman"/>
          <w:b w:val="false"/>
          <w:i w:val="false"/>
          <w:color w:val="000000"/>
          <w:sz w:val="28"/>
        </w:rPr>
        <w:t>
      8. Жалдаушымен шарт өтініш берілген күннен бастап он бес жұмыс күнінен кешіктірілмей, "Мемлекеттік мүлікті мүліктік жалдауға (жалға алуға) беру үлгілік шартын бекіту туралы" Қазақстан Республикасы Үкіметінің 2011 жылғы 28 шілдедегі </w:t>
      </w:r>
      <w:r>
        <w:rPr>
          <w:rFonts w:ascii="Times New Roman"/>
          <w:b w:val="false"/>
          <w:i w:val="false"/>
          <w:color w:val="000000"/>
          <w:sz w:val="28"/>
        </w:rPr>
        <w:t>№ 873</w:t>
      </w:r>
      <w:r>
        <w:rPr>
          <w:rFonts w:ascii="Times New Roman"/>
          <w:b w:val="false"/>
          <w:i w:val="false"/>
          <w:color w:val="000000"/>
          <w:sz w:val="28"/>
        </w:rPr>
        <w:t xml:space="preserve"> қаулысымен бекітілген, мемлекеттік мүлікті мүліктік жалдауға (жалға алуға) беру үлгілік шартына (бұдан әрі – шарт) сәйкес жалгерлік ақының базалық ставкасы бойынша жалдауға берушінің (жалға берушінің) басшысымен немесе оның міндеттерін атқарушы тұлғамен жасалады.</w:t>
      </w:r>
      <w:r>
        <w:br/>
      </w:r>
      <w:r>
        <w:rPr>
          <w:rFonts w:ascii="Times New Roman"/>
          <w:b w:val="false"/>
          <w:i w:val="false"/>
          <w:color w:val="000000"/>
          <w:sz w:val="28"/>
        </w:rPr>
        <w:t>
      Объектіні баланс ұстаушымен жалға алушыға беру, Қағиданың </w:t>
      </w:r>
      <w:r>
        <w:rPr>
          <w:rFonts w:ascii="Times New Roman"/>
          <w:b w:val="false"/>
          <w:i w:val="false"/>
          <w:color w:val="000000"/>
          <w:sz w:val="28"/>
        </w:rPr>
        <w:t>5-тарауына</w:t>
      </w:r>
      <w:r>
        <w:rPr>
          <w:rFonts w:ascii="Times New Roman"/>
          <w:b w:val="false"/>
          <w:i w:val="false"/>
          <w:color w:val="000000"/>
          <w:sz w:val="28"/>
        </w:rPr>
        <w:t xml:space="preserve"> сәйкес қабылдау-тапсыру актісі бойынша жүзеге асырылады.</w:t>
      </w:r>
    </w:p>
    <w:bookmarkEnd w:id="6"/>
    <w:bookmarkStart w:name="z27" w:id="7"/>
    <w:p>
      <w:pPr>
        <w:spacing w:after="0"/>
        <w:ind w:left="0"/>
        <w:jc w:val="left"/>
      </w:pPr>
      <w:r>
        <w:rPr>
          <w:rFonts w:ascii="Times New Roman"/>
          <w:b/>
          <w:i w:val="false"/>
          <w:color w:val="000000"/>
        </w:rPr>
        <w:t xml:space="preserve"> 
3. Тендер</w:t>
      </w:r>
    </w:p>
    <w:bookmarkEnd w:id="7"/>
    <w:bookmarkStart w:name="z28" w:id="8"/>
    <w:p>
      <w:pPr>
        <w:spacing w:after="0"/>
        <w:ind w:left="0"/>
        <w:jc w:val="both"/>
      </w:pPr>
      <w:r>
        <w:rPr>
          <w:rFonts w:ascii="Times New Roman"/>
          <w:b w:val="false"/>
          <w:i w:val="false"/>
          <w:color w:val="000000"/>
          <w:sz w:val="28"/>
        </w:rPr>
        <w:t>
      9. Тендерді өткізу туралы шешімді қабылдаған кезде жалдауға беруші (жалға беруші):</w:t>
      </w:r>
      <w:r>
        <w:br/>
      </w:r>
      <w:r>
        <w:rPr>
          <w:rFonts w:ascii="Times New Roman"/>
          <w:b w:val="false"/>
          <w:i w:val="false"/>
          <w:color w:val="000000"/>
          <w:sz w:val="28"/>
        </w:rPr>
        <w:t>
</w:t>
      </w:r>
      <w:r>
        <w:rPr>
          <w:rFonts w:ascii="Times New Roman"/>
          <w:b w:val="false"/>
          <w:i w:val="false"/>
          <w:color w:val="000000"/>
          <w:sz w:val="28"/>
        </w:rPr>
        <w:t>
      1) тендерді өткізу күнін, орнын, оның шарттарын, сондай-ақ тендер жеңімпазының таңдау критерийлерін анықтайды;</w:t>
      </w:r>
      <w:r>
        <w:br/>
      </w:r>
      <w:r>
        <w:rPr>
          <w:rFonts w:ascii="Times New Roman"/>
          <w:b w:val="false"/>
          <w:i w:val="false"/>
          <w:color w:val="000000"/>
          <w:sz w:val="28"/>
        </w:rPr>
        <w:t>
</w:t>
      </w:r>
      <w:r>
        <w:rPr>
          <w:rFonts w:ascii="Times New Roman"/>
          <w:b w:val="false"/>
          <w:i w:val="false"/>
          <w:color w:val="000000"/>
          <w:sz w:val="28"/>
        </w:rPr>
        <w:t>
      2) тендерлік құжаттаманы бекітеді;</w:t>
      </w:r>
      <w:r>
        <w:br/>
      </w:r>
      <w:r>
        <w:rPr>
          <w:rFonts w:ascii="Times New Roman"/>
          <w:b w:val="false"/>
          <w:i w:val="false"/>
          <w:color w:val="000000"/>
          <w:sz w:val="28"/>
        </w:rPr>
        <w:t>
</w:t>
      </w:r>
      <w:r>
        <w:rPr>
          <w:rFonts w:ascii="Times New Roman"/>
          <w:b w:val="false"/>
          <w:i w:val="false"/>
          <w:color w:val="000000"/>
          <w:sz w:val="28"/>
        </w:rPr>
        <w:t>
      3) кепілдік жарналарды қабылдайды;</w:t>
      </w:r>
      <w:r>
        <w:br/>
      </w:r>
      <w:r>
        <w:rPr>
          <w:rFonts w:ascii="Times New Roman"/>
          <w:b w:val="false"/>
          <w:i w:val="false"/>
          <w:color w:val="000000"/>
          <w:sz w:val="28"/>
        </w:rPr>
        <w:t>
</w:t>
      </w:r>
      <w:r>
        <w:rPr>
          <w:rFonts w:ascii="Times New Roman"/>
          <w:b w:val="false"/>
          <w:i w:val="false"/>
          <w:color w:val="000000"/>
          <w:sz w:val="28"/>
        </w:rPr>
        <w:t>
      4) тендерлік комиссия отырысының хаттамаларын бекітеді;</w:t>
      </w:r>
      <w:r>
        <w:br/>
      </w:r>
      <w:r>
        <w:rPr>
          <w:rFonts w:ascii="Times New Roman"/>
          <w:b w:val="false"/>
          <w:i w:val="false"/>
          <w:color w:val="000000"/>
          <w:sz w:val="28"/>
        </w:rPr>
        <w:t>
</w:t>
      </w:r>
      <w:r>
        <w:rPr>
          <w:rFonts w:ascii="Times New Roman"/>
          <w:b w:val="false"/>
          <w:i w:val="false"/>
          <w:color w:val="000000"/>
          <w:sz w:val="28"/>
        </w:rPr>
        <w:t>
      5) тендер жеңімпазымен шарттар жасасады;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Қағидада</w:t>
      </w:r>
      <w:r>
        <w:rPr>
          <w:rFonts w:ascii="Times New Roman"/>
          <w:b w:val="false"/>
          <w:i w:val="false"/>
          <w:color w:val="000000"/>
          <w:sz w:val="28"/>
        </w:rPr>
        <w:t xml:space="preserve"> көзделген басқа да өкілеттілікті жүзеге асырады.</w:t>
      </w:r>
      <w:r>
        <w:br/>
      </w:r>
      <w:r>
        <w:rPr>
          <w:rFonts w:ascii="Times New Roman"/>
          <w:b w:val="false"/>
          <w:i w:val="false"/>
          <w:color w:val="000000"/>
          <w:sz w:val="28"/>
        </w:rPr>
        <w:t>
      Тендерді ұйымдастырушы ретінде жалдауға беруші (жалға беруші) жұмыс істейді.</w:t>
      </w:r>
      <w:r>
        <w:br/>
      </w:r>
      <w:r>
        <w:rPr>
          <w:rFonts w:ascii="Times New Roman"/>
          <w:b w:val="false"/>
          <w:i w:val="false"/>
          <w:color w:val="000000"/>
          <w:sz w:val="28"/>
        </w:rPr>
        <w:t>
</w:t>
      </w:r>
      <w:r>
        <w:rPr>
          <w:rFonts w:ascii="Times New Roman"/>
          <w:b w:val="false"/>
          <w:i w:val="false"/>
          <w:color w:val="000000"/>
          <w:sz w:val="28"/>
        </w:rPr>
        <w:t>
      10. Тендерлік комиссияның құрамына жалдауға берушінің (жалға берушінің) өкілдері және басқа да мүдделі мемлекеттік органдар мен ұйымдар кіреді. Тендерлік комиссия мүшелерінің саны кемінде 5 адамнан құралады. Комиссияның төрағасы жалдауға берушінің (жалға берушінің) өкілі болып табылады.</w:t>
      </w:r>
      <w:r>
        <w:br/>
      </w:r>
      <w:r>
        <w:rPr>
          <w:rFonts w:ascii="Times New Roman"/>
          <w:b w:val="false"/>
          <w:i w:val="false"/>
          <w:color w:val="000000"/>
          <w:sz w:val="28"/>
        </w:rPr>
        <w:t>
      Комиссияның құрамы жалдауға берушінің (жалға берушінің) шешімімен бекітіледі.</w:t>
      </w:r>
      <w:r>
        <w:br/>
      </w:r>
      <w:r>
        <w:rPr>
          <w:rFonts w:ascii="Times New Roman"/>
          <w:b w:val="false"/>
          <w:i w:val="false"/>
          <w:color w:val="000000"/>
          <w:sz w:val="28"/>
        </w:rPr>
        <w:t>
      Тендерлік комиссияның шешімі тендерлік комиссияның қатысып отырған мүшелерінің көпшілік қарапайым дауыстарымен қабылданады, егер дауыстар тең болса – тендерлік комиссия төрағасының дауысы шешуші болып табылады.</w:t>
      </w:r>
      <w:r>
        <w:br/>
      </w:r>
      <w:r>
        <w:rPr>
          <w:rFonts w:ascii="Times New Roman"/>
          <w:b w:val="false"/>
          <w:i w:val="false"/>
          <w:color w:val="000000"/>
          <w:sz w:val="28"/>
        </w:rPr>
        <w:t>
      Тендерлік комиссияның шешімі хаттамамен ресімделеді.</w:t>
      </w:r>
      <w:r>
        <w:br/>
      </w:r>
      <w:r>
        <w:rPr>
          <w:rFonts w:ascii="Times New Roman"/>
          <w:b w:val="false"/>
          <w:i w:val="false"/>
          <w:color w:val="000000"/>
          <w:sz w:val="28"/>
        </w:rPr>
        <w:t>
      Тендерлік комиссия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жалдауға берушінің (жалға берушінің) берілген объект туралы мәліметтері негізінде тендердің шарттарын әзірлейді, олардың негізгісі жалдау ақысының ең аз мөлшерлемесі болып табылады, ол Қағиданың </w:t>
      </w:r>
      <w:r>
        <w:rPr>
          <w:rFonts w:ascii="Times New Roman"/>
          <w:b w:val="false"/>
          <w:i w:val="false"/>
          <w:color w:val="000000"/>
          <w:sz w:val="28"/>
        </w:rPr>
        <w:t>4-тарауына</w:t>
      </w:r>
      <w:r>
        <w:rPr>
          <w:rFonts w:ascii="Times New Roman"/>
          <w:b w:val="false"/>
          <w:i w:val="false"/>
          <w:color w:val="000000"/>
          <w:sz w:val="28"/>
        </w:rPr>
        <w:t xml:space="preserve"> сәйкес есептелген жалдау ақысының мөлшерлемесінен төмен бола алмайды;</w:t>
      </w:r>
      <w:r>
        <w:br/>
      </w:r>
      <w:r>
        <w:rPr>
          <w:rFonts w:ascii="Times New Roman"/>
          <w:b w:val="false"/>
          <w:i w:val="false"/>
          <w:color w:val="000000"/>
          <w:sz w:val="28"/>
        </w:rPr>
        <w:t>
</w:t>
      </w:r>
      <w:r>
        <w:rPr>
          <w:rFonts w:ascii="Times New Roman"/>
          <w:b w:val="false"/>
          <w:i w:val="false"/>
          <w:color w:val="000000"/>
          <w:sz w:val="28"/>
        </w:rPr>
        <w:t>
      2) тендерді жариялау үшін тендерлік құжаттаманы және басқа да қажетті құжаттарды дайындайды;</w:t>
      </w:r>
      <w:r>
        <w:br/>
      </w:r>
      <w:r>
        <w:rPr>
          <w:rFonts w:ascii="Times New Roman"/>
          <w:b w:val="false"/>
          <w:i w:val="false"/>
          <w:color w:val="000000"/>
          <w:sz w:val="28"/>
        </w:rPr>
        <w:t>
</w:t>
      </w:r>
      <w:r>
        <w:rPr>
          <w:rFonts w:ascii="Times New Roman"/>
          <w:b w:val="false"/>
          <w:i w:val="false"/>
          <w:color w:val="000000"/>
          <w:sz w:val="28"/>
        </w:rPr>
        <w:t>
      3) тендерді өткізеді;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Қағидада</w:t>
      </w:r>
      <w:r>
        <w:rPr>
          <w:rFonts w:ascii="Times New Roman"/>
          <w:b w:val="false"/>
          <w:i w:val="false"/>
          <w:color w:val="000000"/>
          <w:sz w:val="28"/>
        </w:rPr>
        <w:t xml:space="preserve"> көзделген басқа да өкілеттілікті жүзеге асырады.</w:t>
      </w:r>
      <w:r>
        <w:br/>
      </w:r>
      <w:r>
        <w:rPr>
          <w:rFonts w:ascii="Times New Roman"/>
          <w:b w:val="false"/>
          <w:i w:val="false"/>
          <w:color w:val="000000"/>
          <w:sz w:val="28"/>
        </w:rPr>
        <w:t>
      Тендерлік комиссияның хатшысы жалдауға берушінің (жалға берушінің) өкілі болып табылады және комиссияның мүшесі болып табылмайды. Тендерлік комиссияның хатшысы тендерді ұйымдастыру және өткізу үшін қажетті құжаттарды дайындайды және тендерлік комиссияның хаттамасын ресімдейді.</w:t>
      </w:r>
      <w:r>
        <w:br/>
      </w:r>
      <w:r>
        <w:rPr>
          <w:rFonts w:ascii="Times New Roman"/>
          <w:b w:val="false"/>
          <w:i w:val="false"/>
          <w:color w:val="000000"/>
          <w:sz w:val="28"/>
        </w:rPr>
        <w:t>
</w:t>
      </w:r>
      <w:r>
        <w:rPr>
          <w:rFonts w:ascii="Times New Roman"/>
          <w:b w:val="false"/>
          <w:i w:val="false"/>
          <w:color w:val="000000"/>
          <w:sz w:val="28"/>
        </w:rPr>
        <w:t>
      11. Тендерлік комиссияның шешімі бойынша объект үшін жалдау ақысының ең жоғары сомасын ұсынған және тендерлік құжаттамада қамтылған барлық талаптарға сай болатын тендерге қатысушы тендер жеңімпазы болып танылады.</w:t>
      </w:r>
      <w:r>
        <w:br/>
      </w:r>
      <w:r>
        <w:rPr>
          <w:rFonts w:ascii="Times New Roman"/>
          <w:b w:val="false"/>
          <w:i w:val="false"/>
          <w:color w:val="000000"/>
          <w:sz w:val="28"/>
        </w:rPr>
        <w:t>
</w:t>
      </w:r>
      <w:r>
        <w:rPr>
          <w:rFonts w:ascii="Times New Roman"/>
          <w:b w:val="false"/>
          <w:i w:val="false"/>
          <w:color w:val="000000"/>
          <w:sz w:val="28"/>
        </w:rPr>
        <w:t>
      12. Жалдауға беруші (жалға беруші), уақытша бос объектiлер туралы баланс ұстаушының жазбаша ақпараты негiзiнде, жалдауға (жалға алуға) ұсынылатын объектілер туралы ақпараттық хабарландыру жасайды және тендердi өткiзудің жарияланған күніне дейiн күнтізбелік он бес күннен кешiктiрмей қазақ және орыс тілдерінде ресми баспада жариялайды. Баланс ұстаушының ақпаратында объектiнiң мекенжайы, ауданы, орналасқан жерi, мүлiктiк жалдауға (жалға алуға) беру мерзiмi, объектіні мақсатты пайдалануы көрсетiледi.</w:t>
      </w:r>
      <w:r>
        <w:br/>
      </w:r>
      <w:r>
        <w:rPr>
          <w:rFonts w:ascii="Times New Roman"/>
          <w:b w:val="false"/>
          <w:i w:val="false"/>
          <w:color w:val="000000"/>
          <w:sz w:val="28"/>
        </w:rPr>
        <w:t>
      Тендердi өткiзу туралы ақпараттық хабарландыруға мынадай мәліметтер енгізілуі тиіс:</w:t>
      </w:r>
      <w:r>
        <w:br/>
      </w:r>
      <w:r>
        <w:rPr>
          <w:rFonts w:ascii="Times New Roman"/>
          <w:b w:val="false"/>
          <w:i w:val="false"/>
          <w:color w:val="000000"/>
          <w:sz w:val="28"/>
        </w:rPr>
        <w:t>
</w:t>
      </w:r>
      <w:r>
        <w:rPr>
          <w:rFonts w:ascii="Times New Roman"/>
          <w:b w:val="false"/>
          <w:i w:val="false"/>
          <w:color w:val="000000"/>
          <w:sz w:val="28"/>
        </w:rPr>
        <w:t>
      1) мүлiктiк жалдауға (жалға алуға) берiлетiн объект туралы ақпарат;</w:t>
      </w:r>
      <w:r>
        <w:br/>
      </w:r>
      <w:r>
        <w:rPr>
          <w:rFonts w:ascii="Times New Roman"/>
          <w:b w:val="false"/>
          <w:i w:val="false"/>
          <w:color w:val="000000"/>
          <w:sz w:val="28"/>
        </w:rPr>
        <w:t>
</w:t>
      </w:r>
      <w:r>
        <w:rPr>
          <w:rFonts w:ascii="Times New Roman"/>
          <w:b w:val="false"/>
          <w:i w:val="false"/>
          <w:color w:val="000000"/>
          <w:sz w:val="28"/>
        </w:rPr>
        <w:t>
      2) жалдауға (жалға алуға) беру мерзiмi;</w:t>
      </w:r>
      <w:r>
        <w:br/>
      </w:r>
      <w:r>
        <w:rPr>
          <w:rFonts w:ascii="Times New Roman"/>
          <w:b w:val="false"/>
          <w:i w:val="false"/>
          <w:color w:val="000000"/>
          <w:sz w:val="28"/>
        </w:rPr>
        <w:t>
</w:t>
      </w:r>
      <w:r>
        <w:rPr>
          <w:rFonts w:ascii="Times New Roman"/>
          <w:b w:val="false"/>
          <w:i w:val="false"/>
          <w:color w:val="000000"/>
          <w:sz w:val="28"/>
        </w:rPr>
        <w:t>
      3) жалгерлiк ақының бастапқы ставкасының мөлшері;</w:t>
      </w:r>
      <w:r>
        <w:br/>
      </w:r>
      <w:r>
        <w:rPr>
          <w:rFonts w:ascii="Times New Roman"/>
          <w:b w:val="false"/>
          <w:i w:val="false"/>
          <w:color w:val="000000"/>
          <w:sz w:val="28"/>
        </w:rPr>
        <w:t>
</w:t>
      </w:r>
      <w:r>
        <w:rPr>
          <w:rFonts w:ascii="Times New Roman"/>
          <w:b w:val="false"/>
          <w:i w:val="false"/>
          <w:color w:val="000000"/>
          <w:sz w:val="28"/>
        </w:rPr>
        <w:t>
      4) тендерді өткізу шарттары;</w:t>
      </w:r>
      <w:r>
        <w:br/>
      </w:r>
      <w:r>
        <w:rPr>
          <w:rFonts w:ascii="Times New Roman"/>
          <w:b w:val="false"/>
          <w:i w:val="false"/>
          <w:color w:val="000000"/>
          <w:sz w:val="28"/>
        </w:rPr>
        <w:t>
</w:t>
      </w:r>
      <w:r>
        <w:rPr>
          <w:rFonts w:ascii="Times New Roman"/>
          <w:b w:val="false"/>
          <w:i w:val="false"/>
          <w:color w:val="000000"/>
          <w:sz w:val="28"/>
        </w:rPr>
        <w:t>
      5) тендерді өткізу күні, уақыты және орны;</w:t>
      </w:r>
      <w:r>
        <w:br/>
      </w:r>
      <w:r>
        <w:rPr>
          <w:rFonts w:ascii="Times New Roman"/>
          <w:b w:val="false"/>
          <w:i w:val="false"/>
          <w:color w:val="000000"/>
          <w:sz w:val="28"/>
        </w:rPr>
        <w:t>
</w:t>
      </w:r>
      <w:r>
        <w:rPr>
          <w:rFonts w:ascii="Times New Roman"/>
          <w:b w:val="false"/>
          <w:i w:val="false"/>
          <w:color w:val="000000"/>
          <w:sz w:val="28"/>
        </w:rPr>
        <w:t>
      6) тендерге қатысуға өтінімдерді қабылдау мерзімі;</w:t>
      </w:r>
      <w:r>
        <w:br/>
      </w:r>
      <w:r>
        <w:rPr>
          <w:rFonts w:ascii="Times New Roman"/>
          <w:b w:val="false"/>
          <w:i w:val="false"/>
          <w:color w:val="000000"/>
          <w:sz w:val="28"/>
        </w:rPr>
        <w:t>
</w:t>
      </w:r>
      <w:r>
        <w:rPr>
          <w:rFonts w:ascii="Times New Roman"/>
          <w:b w:val="false"/>
          <w:i w:val="false"/>
          <w:color w:val="000000"/>
          <w:sz w:val="28"/>
        </w:rPr>
        <w:t>
      7) кепiлдiк жарна сомасы, оны енгізу үшін мерзімі және банктік реквизиттері;</w:t>
      </w:r>
      <w:r>
        <w:br/>
      </w:r>
      <w:r>
        <w:rPr>
          <w:rFonts w:ascii="Times New Roman"/>
          <w:b w:val="false"/>
          <w:i w:val="false"/>
          <w:color w:val="000000"/>
          <w:sz w:val="28"/>
        </w:rPr>
        <w:t>
</w:t>
      </w:r>
      <w:r>
        <w:rPr>
          <w:rFonts w:ascii="Times New Roman"/>
          <w:b w:val="false"/>
          <w:i w:val="false"/>
          <w:color w:val="000000"/>
          <w:sz w:val="28"/>
        </w:rPr>
        <w:t>
      8) тендерге қатысу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9) шарт жасау мерзімі;</w:t>
      </w:r>
      <w:r>
        <w:br/>
      </w:r>
      <w:r>
        <w:rPr>
          <w:rFonts w:ascii="Times New Roman"/>
          <w:b w:val="false"/>
          <w:i w:val="false"/>
          <w:color w:val="000000"/>
          <w:sz w:val="28"/>
        </w:rPr>
        <w:t>
</w:t>
      </w:r>
      <w:r>
        <w:rPr>
          <w:rFonts w:ascii="Times New Roman"/>
          <w:b w:val="false"/>
          <w:i w:val="false"/>
          <w:color w:val="000000"/>
          <w:sz w:val="28"/>
        </w:rPr>
        <w:t>
      10) тендерлік құжаттарды алу және тендерлік объектімен танысудың мекенжайы, мерзімі және шарттары;</w:t>
      </w:r>
      <w:r>
        <w:br/>
      </w:r>
      <w:r>
        <w:rPr>
          <w:rFonts w:ascii="Times New Roman"/>
          <w:b w:val="false"/>
          <w:i w:val="false"/>
          <w:color w:val="000000"/>
          <w:sz w:val="28"/>
        </w:rPr>
        <w:t>
</w:t>
      </w:r>
      <w:r>
        <w:rPr>
          <w:rFonts w:ascii="Times New Roman"/>
          <w:b w:val="false"/>
          <w:i w:val="false"/>
          <w:color w:val="000000"/>
          <w:sz w:val="28"/>
        </w:rPr>
        <w:t>
      11) жалдауға берушінің (жалға берушінің) қарауына байланысты басқа да ақпарат.</w:t>
      </w:r>
      <w:r>
        <w:br/>
      </w:r>
      <w:r>
        <w:rPr>
          <w:rFonts w:ascii="Times New Roman"/>
          <w:b w:val="false"/>
          <w:i w:val="false"/>
          <w:color w:val="000000"/>
          <w:sz w:val="28"/>
        </w:rPr>
        <w:t>
</w:t>
      </w:r>
      <w:r>
        <w:rPr>
          <w:rFonts w:ascii="Times New Roman"/>
          <w:b w:val="false"/>
          <w:i w:val="false"/>
          <w:color w:val="000000"/>
          <w:sz w:val="28"/>
        </w:rPr>
        <w:t>
      13. Тендердің шарттары өзгерген жағдайда жалдауға беруші (жалға беруші) қазақ және орыс тілдерінде тендерді өткізгенге дейін бес жұмыс күнінен кешіктірілмей өзгерістер туралы ресми басылымда хабарландыруды жариялайды.</w:t>
      </w:r>
      <w:r>
        <w:br/>
      </w:r>
      <w:r>
        <w:rPr>
          <w:rFonts w:ascii="Times New Roman"/>
          <w:b w:val="false"/>
          <w:i w:val="false"/>
          <w:color w:val="000000"/>
          <w:sz w:val="28"/>
        </w:rPr>
        <w:t>
      Тендер шарттарының өзгерістері туралы хабарлама жарияланғанға дейін тендерге қатысуға өтінім еткен және осыған байланысты тендерге қатысудан бас тартқан тұлғаларға кепілдік жарнасы олардың жазбаша өтініші негізінде кепілдік жарнасын қайтару және олармен келтірілген шығыстар туралы өтінішті берген күннен бастап 10 банктік күннен кешіктірілмей толық көлемде қайтарылады.</w:t>
      </w:r>
      <w:r>
        <w:br/>
      </w:r>
      <w:r>
        <w:rPr>
          <w:rFonts w:ascii="Times New Roman"/>
          <w:b w:val="false"/>
          <w:i w:val="false"/>
          <w:color w:val="000000"/>
          <w:sz w:val="28"/>
        </w:rPr>
        <w:t>
</w:t>
      </w:r>
      <w:r>
        <w:rPr>
          <w:rFonts w:ascii="Times New Roman"/>
          <w:b w:val="false"/>
          <w:i w:val="false"/>
          <w:color w:val="000000"/>
          <w:sz w:val="28"/>
        </w:rPr>
        <w:t>
      14. Тендерге қатысушылардың өтінімдерін қабылдау және тіркеу тендер өткізу туралы ақпараттық хабарлама жарияланған күннен бастап жүргізіледі және тендерді өткізгенге дейін бір жұмыс күні бұрын аяқталады.</w:t>
      </w:r>
      <w:r>
        <w:br/>
      </w:r>
      <w:r>
        <w:rPr>
          <w:rFonts w:ascii="Times New Roman"/>
          <w:b w:val="false"/>
          <w:i w:val="false"/>
          <w:color w:val="000000"/>
          <w:sz w:val="28"/>
        </w:rPr>
        <w:t>
      Өтінімдерді қабылдаған кезде жалдауға беруші (жалға беруші) Қағиданың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құжаттардың бар болуын тексереді.</w:t>
      </w:r>
      <w:r>
        <w:br/>
      </w:r>
      <w:r>
        <w:rPr>
          <w:rFonts w:ascii="Times New Roman"/>
          <w:b w:val="false"/>
          <w:i w:val="false"/>
          <w:color w:val="000000"/>
          <w:sz w:val="28"/>
        </w:rPr>
        <w:t>
      Тендерге қатысуға ынталы тұлғаларды тіркеу тіркеу журналында көрсетіледі.</w:t>
      </w:r>
      <w:r>
        <w:br/>
      </w:r>
      <w:r>
        <w:rPr>
          <w:rFonts w:ascii="Times New Roman"/>
          <w:b w:val="false"/>
          <w:i w:val="false"/>
          <w:color w:val="000000"/>
          <w:sz w:val="28"/>
        </w:rPr>
        <w:t>
</w:t>
      </w:r>
      <w:r>
        <w:rPr>
          <w:rFonts w:ascii="Times New Roman"/>
          <w:b w:val="false"/>
          <w:i w:val="false"/>
          <w:color w:val="000000"/>
          <w:sz w:val="28"/>
        </w:rPr>
        <w:t>
      15. Тендерге қатысу үшiн өтiнiмде:</w:t>
      </w:r>
      <w:r>
        <w:br/>
      </w:r>
      <w:r>
        <w:rPr>
          <w:rFonts w:ascii="Times New Roman"/>
          <w:b w:val="false"/>
          <w:i w:val="false"/>
          <w:color w:val="000000"/>
          <w:sz w:val="28"/>
        </w:rPr>
        <w:t>
</w:t>
      </w:r>
      <w:r>
        <w:rPr>
          <w:rFonts w:ascii="Times New Roman"/>
          <w:b w:val="false"/>
          <w:i w:val="false"/>
          <w:color w:val="000000"/>
          <w:sz w:val="28"/>
        </w:rPr>
        <w:t>
      1) ұйымның толық атауы, заңды мекенжайы, есеп айырысу шоты (заңды тұлғалар үшiн);</w:t>
      </w:r>
      <w:r>
        <w:br/>
      </w:r>
      <w:r>
        <w:rPr>
          <w:rFonts w:ascii="Times New Roman"/>
          <w:b w:val="false"/>
          <w:i w:val="false"/>
          <w:color w:val="000000"/>
          <w:sz w:val="28"/>
        </w:rPr>
        <w:t>
</w:t>
      </w:r>
      <w:r>
        <w:rPr>
          <w:rFonts w:ascii="Times New Roman"/>
          <w:b w:val="false"/>
          <w:i w:val="false"/>
          <w:color w:val="000000"/>
          <w:sz w:val="28"/>
        </w:rPr>
        <w:t>
      2) тегi, аты, әкесiнiң аты, тұратын жерi, жеке басын куәландыратын құжаттың мәлiметтерi (жеке тұлға үшiн);</w:t>
      </w:r>
      <w:r>
        <w:br/>
      </w:r>
      <w:r>
        <w:rPr>
          <w:rFonts w:ascii="Times New Roman"/>
          <w:b w:val="false"/>
          <w:i w:val="false"/>
          <w:color w:val="000000"/>
          <w:sz w:val="28"/>
        </w:rPr>
        <w:t>
</w:t>
      </w:r>
      <w:r>
        <w:rPr>
          <w:rFonts w:ascii="Times New Roman"/>
          <w:b w:val="false"/>
          <w:i w:val="false"/>
          <w:color w:val="000000"/>
          <w:sz w:val="28"/>
        </w:rPr>
        <w:t>
      3) үміткердің тендерге қатысуға және тендердің талаптарын орындау және тиісті шартты жасау бойынша оның міндеттемелеріне келісімі көрсетіледі.</w:t>
      </w:r>
      <w:r>
        <w:br/>
      </w:r>
      <w:r>
        <w:rPr>
          <w:rFonts w:ascii="Times New Roman"/>
          <w:b w:val="false"/>
          <w:i w:val="false"/>
          <w:color w:val="000000"/>
          <w:sz w:val="28"/>
        </w:rPr>
        <w:t>
</w:t>
      </w:r>
      <w:r>
        <w:rPr>
          <w:rFonts w:ascii="Times New Roman"/>
          <w:b w:val="false"/>
          <w:i w:val="false"/>
          <w:color w:val="000000"/>
          <w:sz w:val="28"/>
        </w:rPr>
        <w:t>
      16. Өтiнiмге қоса берiлетiн құжаттардың тiзбесi:</w:t>
      </w:r>
      <w:r>
        <w:br/>
      </w:r>
      <w:r>
        <w:rPr>
          <w:rFonts w:ascii="Times New Roman"/>
          <w:b w:val="false"/>
          <w:i w:val="false"/>
          <w:color w:val="000000"/>
          <w:sz w:val="28"/>
        </w:rPr>
        <w:t>
</w:t>
      </w:r>
      <w:r>
        <w:rPr>
          <w:rFonts w:ascii="Times New Roman"/>
          <w:b w:val="false"/>
          <w:i w:val="false"/>
          <w:color w:val="000000"/>
          <w:sz w:val="28"/>
        </w:rPr>
        <w:t>
      1) заңды тұлғалар үшiн: салыстыру үшін құжаттардың түпнұсқаларын міндетті түрде ұсынған кезде заңды тұлғаны мемлекеттік тiркеу (қайта тіркеу) туралы анықтаманың немесе куәліктің, құрылтай құжаттарының көшiрмелерi;</w:t>
      </w:r>
      <w:r>
        <w:br/>
      </w:r>
      <w:r>
        <w:rPr>
          <w:rFonts w:ascii="Times New Roman"/>
          <w:b w:val="false"/>
          <w:i w:val="false"/>
          <w:color w:val="000000"/>
          <w:sz w:val="28"/>
        </w:rPr>
        <w:t>
</w:t>
      </w:r>
      <w:r>
        <w:rPr>
          <w:rFonts w:ascii="Times New Roman"/>
          <w:b w:val="false"/>
          <w:i w:val="false"/>
          <w:color w:val="000000"/>
          <w:sz w:val="28"/>
        </w:rPr>
        <w:t>
      2) жеке тұлғалар үшiн: салыстыру үшін құжаттардың түпнұсқаларын міндетті түрде ұсынған кезде, жеке кәсіпкерді мемлекеттік тіркеу туралы куәліктің, жеке басын растайтын құжаттың, азаматтарды тіркеу кітабының (мекенжай анықтамасы) көшiрмелерi;</w:t>
      </w:r>
      <w:r>
        <w:br/>
      </w:r>
      <w:r>
        <w:rPr>
          <w:rFonts w:ascii="Times New Roman"/>
          <w:b w:val="false"/>
          <w:i w:val="false"/>
          <w:color w:val="000000"/>
          <w:sz w:val="28"/>
        </w:rPr>
        <w:t>
</w:t>
      </w:r>
      <w:r>
        <w:rPr>
          <w:rFonts w:ascii="Times New Roman"/>
          <w:b w:val="false"/>
          <w:i w:val="false"/>
          <w:color w:val="000000"/>
          <w:sz w:val="28"/>
        </w:rPr>
        <w:t>
      3) акционерлік қоғамдар үшін – бағалы қағаздарды ұстаушылардың тізімінен үзінді;</w:t>
      </w:r>
      <w:r>
        <w:br/>
      </w:r>
      <w:r>
        <w:rPr>
          <w:rFonts w:ascii="Times New Roman"/>
          <w:b w:val="false"/>
          <w:i w:val="false"/>
          <w:color w:val="000000"/>
          <w:sz w:val="28"/>
        </w:rPr>
        <w:t>
      жауапкершілігі шектеулі серіктестіктер үшін – серіктестік қатысушыларының тізімінен үзінді (серіктестік қатысушыларының тізімі жүргізілген жағдайда);</w:t>
      </w:r>
      <w:r>
        <w:br/>
      </w:r>
      <w:r>
        <w:rPr>
          <w:rFonts w:ascii="Times New Roman"/>
          <w:b w:val="false"/>
          <w:i w:val="false"/>
          <w:color w:val="000000"/>
          <w:sz w:val="28"/>
        </w:rPr>
        <w:t>
</w:t>
      </w:r>
      <w:r>
        <w:rPr>
          <w:rFonts w:ascii="Times New Roman"/>
          <w:b w:val="false"/>
          <w:i w:val="false"/>
          <w:color w:val="000000"/>
          <w:sz w:val="28"/>
        </w:rPr>
        <w:t>
      4) шетелдік заңды тұлғалар үшін – нотариалды куәландырылған қазақ және орыс тілдеріндегі аудармасымен құрылтай құжаттары;</w:t>
      </w:r>
      <w:r>
        <w:br/>
      </w:r>
      <w:r>
        <w:rPr>
          <w:rFonts w:ascii="Times New Roman"/>
          <w:b w:val="false"/>
          <w:i w:val="false"/>
          <w:color w:val="000000"/>
          <w:sz w:val="28"/>
        </w:rPr>
        <w:t>
</w:t>
      </w:r>
      <w:r>
        <w:rPr>
          <w:rFonts w:ascii="Times New Roman"/>
          <w:b w:val="false"/>
          <w:i w:val="false"/>
          <w:color w:val="000000"/>
          <w:sz w:val="28"/>
        </w:rPr>
        <w:t>
      5) кепілдік жарнаның аударылуын растайтын төлем тапсырмасының көшірмесі;</w:t>
      </w:r>
      <w:r>
        <w:br/>
      </w:r>
      <w:r>
        <w:rPr>
          <w:rFonts w:ascii="Times New Roman"/>
          <w:b w:val="false"/>
          <w:i w:val="false"/>
          <w:color w:val="000000"/>
          <w:sz w:val="28"/>
        </w:rPr>
        <w:t>
</w:t>
      </w:r>
      <w:r>
        <w:rPr>
          <w:rFonts w:ascii="Times New Roman"/>
          <w:b w:val="false"/>
          <w:i w:val="false"/>
          <w:color w:val="000000"/>
          <w:sz w:val="28"/>
        </w:rPr>
        <w:t>
      6) өтінім жасалған сәтінде салық берешегінің жоқтығы туралы салық органының анықтамасы.</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өзгерістер енгізілді - Қостанай облысы әкімдігінің 01.04.2013 </w:t>
      </w:r>
      <w:r>
        <w:rPr>
          <w:rFonts w:ascii="Times New Roman"/>
          <w:b w:val="false"/>
          <w:i w:val="false"/>
          <w:color w:val="000000"/>
          <w:sz w:val="28"/>
        </w:rPr>
        <w:t>№ 128</w:t>
      </w:r>
      <w:r>
        <w:rPr>
          <w:rFonts w:ascii="Times New Roman"/>
          <w:b w:val="false"/>
          <w:i w:val="false"/>
          <w:color w:val="ff0000"/>
          <w:sz w:val="28"/>
        </w:rPr>
        <w:t xml:space="preserve"> қаулысымен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17. Тендерге қатысушылар туралы мәлiметтер тендер басталғанға дейiн жариялануға жатпайды.</w:t>
      </w:r>
      <w:r>
        <w:br/>
      </w:r>
      <w:r>
        <w:rPr>
          <w:rFonts w:ascii="Times New Roman"/>
          <w:b w:val="false"/>
          <w:i w:val="false"/>
          <w:color w:val="000000"/>
          <w:sz w:val="28"/>
        </w:rPr>
        <w:t>
</w:t>
      </w:r>
      <w:r>
        <w:rPr>
          <w:rFonts w:ascii="Times New Roman"/>
          <w:b w:val="false"/>
          <w:i w:val="false"/>
          <w:color w:val="000000"/>
          <w:sz w:val="28"/>
        </w:rPr>
        <w:t>
      18. Тендерге қатысуға өтінім тендерлік комиссиямен мына жағдайларда:</w:t>
      </w:r>
      <w:r>
        <w:br/>
      </w:r>
      <w:r>
        <w:rPr>
          <w:rFonts w:ascii="Times New Roman"/>
          <w:b w:val="false"/>
          <w:i w:val="false"/>
          <w:color w:val="000000"/>
          <w:sz w:val="28"/>
        </w:rPr>
        <w:t>
</w:t>
      </w:r>
      <w:r>
        <w:rPr>
          <w:rFonts w:ascii="Times New Roman"/>
          <w:b w:val="false"/>
          <w:i w:val="false"/>
          <w:color w:val="000000"/>
          <w:sz w:val="28"/>
        </w:rPr>
        <w:t>
      1) үмiткер Қағиданың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16-тармақтарында</w:t>
      </w:r>
      <w:r>
        <w:rPr>
          <w:rFonts w:ascii="Times New Roman"/>
          <w:b w:val="false"/>
          <w:i w:val="false"/>
          <w:color w:val="000000"/>
          <w:sz w:val="28"/>
        </w:rPr>
        <w:t xml:space="preserve"> көрсетiлген толық мәлiметтердi және (немесе) құжаттарды ұсынбаса;</w:t>
      </w:r>
      <w:r>
        <w:br/>
      </w:r>
      <w:r>
        <w:rPr>
          <w:rFonts w:ascii="Times New Roman"/>
          <w:b w:val="false"/>
          <w:i w:val="false"/>
          <w:color w:val="000000"/>
          <w:sz w:val="28"/>
        </w:rPr>
        <w:t>
</w:t>
      </w:r>
      <w:r>
        <w:rPr>
          <w:rFonts w:ascii="Times New Roman"/>
          <w:b w:val="false"/>
          <w:i w:val="false"/>
          <w:color w:val="000000"/>
          <w:sz w:val="28"/>
        </w:rPr>
        <w:t>
      2) сенiмхат тиiстi түрде ресiмделмесе (өкiл үшiн);</w:t>
      </w:r>
      <w:r>
        <w:br/>
      </w:r>
      <w:r>
        <w:rPr>
          <w:rFonts w:ascii="Times New Roman"/>
          <w:b w:val="false"/>
          <w:i w:val="false"/>
          <w:color w:val="000000"/>
          <w:sz w:val="28"/>
        </w:rPr>
        <w:t>
</w:t>
      </w:r>
      <w:r>
        <w:rPr>
          <w:rFonts w:ascii="Times New Roman"/>
          <w:b w:val="false"/>
          <w:i w:val="false"/>
          <w:color w:val="000000"/>
          <w:sz w:val="28"/>
        </w:rPr>
        <w:t>
      3) бюджет алдында берешектерi болса;</w:t>
      </w:r>
      <w:r>
        <w:br/>
      </w:r>
      <w:r>
        <w:rPr>
          <w:rFonts w:ascii="Times New Roman"/>
          <w:b w:val="false"/>
          <w:i w:val="false"/>
          <w:color w:val="000000"/>
          <w:sz w:val="28"/>
        </w:rPr>
        <w:t>
</w:t>
      </w:r>
      <w:r>
        <w:rPr>
          <w:rFonts w:ascii="Times New Roman"/>
          <w:b w:val="false"/>
          <w:i w:val="false"/>
          <w:color w:val="000000"/>
          <w:sz w:val="28"/>
        </w:rPr>
        <w:t>
      4) бұрын жасалған жалдауға (жалға алуға) беру шарттары бойынша өзiнiң мiндеттемелерiн тиiстi орындамаған үшiн сотпен жауапкершілікке тартылса;</w:t>
      </w:r>
      <w:r>
        <w:br/>
      </w:r>
      <w:r>
        <w:rPr>
          <w:rFonts w:ascii="Times New Roman"/>
          <w:b w:val="false"/>
          <w:i w:val="false"/>
          <w:color w:val="000000"/>
          <w:sz w:val="28"/>
        </w:rPr>
        <w:t>
</w:t>
      </w:r>
      <w:r>
        <w:rPr>
          <w:rFonts w:ascii="Times New Roman"/>
          <w:b w:val="false"/>
          <w:i w:val="false"/>
          <w:color w:val="000000"/>
          <w:sz w:val="28"/>
        </w:rPr>
        <w:t>
      5) өткен конкурстың жеңiмпазы болып табылған үмiткер шарт жасау және орындау бойынша мiндеттемелерді орындамаса қабылданбайды. Бұл жағдайда үмiткер осындай факт белгiлі болған сәттен бастап бiр жыл бойы тендерге қатысуға жiберiлмейдi.</w:t>
      </w:r>
      <w:r>
        <w:br/>
      </w:r>
      <w:r>
        <w:rPr>
          <w:rFonts w:ascii="Times New Roman"/>
          <w:b w:val="false"/>
          <w:i w:val="false"/>
          <w:color w:val="000000"/>
          <w:sz w:val="28"/>
        </w:rPr>
        <w:t>
      Басқа негiздемелер бойынша өтiнiмдердi қабылдамауға жол берiлмейдi.</w:t>
      </w:r>
      <w:r>
        <w:br/>
      </w:r>
      <w:r>
        <w:rPr>
          <w:rFonts w:ascii="Times New Roman"/>
          <w:b w:val="false"/>
          <w:i w:val="false"/>
          <w:color w:val="000000"/>
          <w:sz w:val="28"/>
        </w:rPr>
        <w:t>
</w:t>
      </w:r>
      <w:r>
        <w:rPr>
          <w:rFonts w:ascii="Times New Roman"/>
          <w:b w:val="false"/>
          <w:i w:val="false"/>
          <w:color w:val="000000"/>
          <w:sz w:val="28"/>
        </w:rPr>
        <w:t>
      19. Тендерге қатысушы:</w:t>
      </w:r>
      <w:r>
        <w:br/>
      </w:r>
      <w:r>
        <w:rPr>
          <w:rFonts w:ascii="Times New Roman"/>
          <w:b w:val="false"/>
          <w:i w:val="false"/>
          <w:color w:val="000000"/>
          <w:sz w:val="28"/>
        </w:rPr>
        <w:t>
</w:t>
      </w:r>
      <w:r>
        <w:rPr>
          <w:rFonts w:ascii="Times New Roman"/>
          <w:b w:val="false"/>
          <w:i w:val="false"/>
          <w:color w:val="000000"/>
          <w:sz w:val="28"/>
        </w:rPr>
        <w:t>
      1) жалдауға (жалға алуға) алу объектiсi туралы қосымша мәлiметтердi тегiн алады;</w:t>
      </w:r>
      <w:r>
        <w:br/>
      </w:r>
      <w:r>
        <w:rPr>
          <w:rFonts w:ascii="Times New Roman"/>
          <w:b w:val="false"/>
          <w:i w:val="false"/>
          <w:color w:val="000000"/>
          <w:sz w:val="28"/>
        </w:rPr>
        <w:t>
</w:t>
      </w:r>
      <w:r>
        <w:rPr>
          <w:rFonts w:ascii="Times New Roman"/>
          <w:b w:val="false"/>
          <w:i w:val="false"/>
          <w:color w:val="000000"/>
          <w:sz w:val="28"/>
        </w:rPr>
        <w:t>
      2) объектiнi алдын-ала қарайды;</w:t>
      </w:r>
      <w:r>
        <w:br/>
      </w:r>
      <w:r>
        <w:rPr>
          <w:rFonts w:ascii="Times New Roman"/>
          <w:b w:val="false"/>
          <w:i w:val="false"/>
          <w:color w:val="000000"/>
          <w:sz w:val="28"/>
        </w:rPr>
        <w:t>
</w:t>
      </w:r>
      <w:r>
        <w:rPr>
          <w:rFonts w:ascii="Times New Roman"/>
          <w:b w:val="false"/>
          <w:i w:val="false"/>
          <w:color w:val="000000"/>
          <w:sz w:val="28"/>
        </w:rPr>
        <w:t>
      3) жалдау (жалға алу) шартының талаптарымен танысады;</w:t>
      </w:r>
      <w:r>
        <w:br/>
      </w:r>
      <w:r>
        <w:rPr>
          <w:rFonts w:ascii="Times New Roman"/>
          <w:b w:val="false"/>
          <w:i w:val="false"/>
          <w:color w:val="000000"/>
          <w:sz w:val="28"/>
        </w:rPr>
        <w:t>
</w:t>
      </w:r>
      <w:r>
        <w:rPr>
          <w:rFonts w:ascii="Times New Roman"/>
          <w:b w:val="false"/>
          <w:i w:val="false"/>
          <w:color w:val="000000"/>
          <w:sz w:val="28"/>
        </w:rPr>
        <w:t>
      4) тендерге өзi немесе тиiстi түрде ресiмделген сенiмхат негiзiнде өзiнiң өкiлдерi арқылы қатысады;</w:t>
      </w:r>
      <w:r>
        <w:br/>
      </w:r>
      <w:r>
        <w:rPr>
          <w:rFonts w:ascii="Times New Roman"/>
          <w:b w:val="false"/>
          <w:i w:val="false"/>
          <w:color w:val="000000"/>
          <w:sz w:val="28"/>
        </w:rPr>
        <w:t>
</w:t>
      </w:r>
      <w:r>
        <w:rPr>
          <w:rFonts w:ascii="Times New Roman"/>
          <w:b w:val="false"/>
          <w:i w:val="false"/>
          <w:color w:val="000000"/>
          <w:sz w:val="28"/>
        </w:rPr>
        <w:t>
      5) тендерге қатысуға өзiнiң өтiнiмiн қайтарып алу туралы шешiм қабылдаған кезде, тендердің басталуына дейін үш күнтізбелік күн қалғанда жалдауға берушіге (жалға берушіге) жазбаша түрде хабарлайды;</w:t>
      </w:r>
      <w:r>
        <w:br/>
      </w:r>
      <w:r>
        <w:rPr>
          <w:rFonts w:ascii="Times New Roman"/>
          <w:b w:val="false"/>
          <w:i w:val="false"/>
          <w:color w:val="000000"/>
          <w:sz w:val="28"/>
        </w:rPr>
        <w:t>
</w:t>
      </w:r>
      <w:r>
        <w:rPr>
          <w:rFonts w:ascii="Times New Roman"/>
          <w:b w:val="false"/>
          <w:i w:val="false"/>
          <w:color w:val="000000"/>
          <w:sz w:val="28"/>
        </w:rPr>
        <w:t>
      6) өзiнiң құқығы бұзылған жағдайда сотқа шағымданады.</w:t>
      </w:r>
      <w:r>
        <w:br/>
      </w:r>
      <w:r>
        <w:rPr>
          <w:rFonts w:ascii="Times New Roman"/>
          <w:b w:val="false"/>
          <w:i w:val="false"/>
          <w:color w:val="000000"/>
          <w:sz w:val="28"/>
        </w:rPr>
        <w:t>
</w:t>
      </w:r>
      <w:r>
        <w:rPr>
          <w:rFonts w:ascii="Times New Roman"/>
          <w:b w:val="false"/>
          <w:i w:val="false"/>
          <w:color w:val="000000"/>
          <w:sz w:val="28"/>
        </w:rPr>
        <w:t>
      20. Егер өтінімдерді қабылдау мерзімінің аяқталу сәтінде объектіге бір ғана өтінім тіркелген болса, бұл объект бойынша тендер өтпеді деп танылады (екінші және келесі тендерлерді қоспағанда). Өткізілмеген тендер туралы шешім тиісті хаттамамен ресімделеді.</w:t>
      </w:r>
      <w:r>
        <w:br/>
      </w:r>
      <w:r>
        <w:rPr>
          <w:rFonts w:ascii="Times New Roman"/>
          <w:b w:val="false"/>
          <w:i w:val="false"/>
          <w:color w:val="000000"/>
          <w:sz w:val="28"/>
        </w:rPr>
        <w:t>
</w:t>
      </w:r>
      <w:r>
        <w:rPr>
          <w:rFonts w:ascii="Times New Roman"/>
          <w:b w:val="false"/>
          <w:i w:val="false"/>
          <w:color w:val="000000"/>
          <w:sz w:val="28"/>
        </w:rPr>
        <w:t>
      21. Егер объект тендерге екi рет қойылған болса және оған үмiткер болмаса, онда объектiнi кезектi тендерге қойған кезде, жалдауға беруші (жалға беруші) базалық ставкасын төмендетедi.</w:t>
      </w:r>
      <w:r>
        <w:br/>
      </w:r>
      <w:r>
        <w:rPr>
          <w:rFonts w:ascii="Times New Roman"/>
          <w:b w:val="false"/>
          <w:i w:val="false"/>
          <w:color w:val="000000"/>
          <w:sz w:val="28"/>
        </w:rPr>
        <w:t>
</w:t>
      </w:r>
      <w:r>
        <w:rPr>
          <w:rFonts w:ascii="Times New Roman"/>
          <w:b w:val="false"/>
          <w:i w:val="false"/>
          <w:color w:val="000000"/>
          <w:sz w:val="28"/>
        </w:rPr>
        <w:t>
      22. Тендерге қатысу үшін кепiлдiк жарна, мүліктік жалдауға (жалға алуға) берілетін объектіге бір айлық жалгерлік төлем мөлшерінде, жалдауға берушімен (жалға берушімен) белгіленеді.</w:t>
      </w:r>
      <w:r>
        <w:br/>
      </w:r>
      <w:r>
        <w:rPr>
          <w:rFonts w:ascii="Times New Roman"/>
          <w:b w:val="false"/>
          <w:i w:val="false"/>
          <w:color w:val="000000"/>
          <w:sz w:val="28"/>
        </w:rPr>
        <w:t>
      Тендерге қатысушылар жалдауға берушінің (жалға берушінің) депозиттік шотына тендерді өткізу туралы ақпараттық хабарламада көрсетілген мөлшерінде, мерзімі мен тәртібінде және Қазақстан Республикасының заңнамасына сәйкес кепілдік жарнаны енгізеді.</w:t>
      </w:r>
      <w:r>
        <w:br/>
      </w:r>
      <w:r>
        <w:rPr>
          <w:rFonts w:ascii="Times New Roman"/>
          <w:b w:val="false"/>
          <w:i w:val="false"/>
          <w:color w:val="000000"/>
          <w:sz w:val="28"/>
        </w:rPr>
        <w:t>
</w:t>
      </w:r>
      <w:r>
        <w:rPr>
          <w:rFonts w:ascii="Times New Roman"/>
          <w:b w:val="false"/>
          <w:i w:val="false"/>
          <w:color w:val="000000"/>
          <w:sz w:val="28"/>
        </w:rPr>
        <w:t>
      23. Тендердің қорытындысын шығарғаннан кейін, Қағиданың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25-тармақтарында</w:t>
      </w:r>
      <w:r>
        <w:rPr>
          <w:rFonts w:ascii="Times New Roman"/>
          <w:b w:val="false"/>
          <w:i w:val="false"/>
          <w:color w:val="000000"/>
          <w:sz w:val="28"/>
        </w:rPr>
        <w:t xml:space="preserve"> көзделген жағдайларды қоспағанда, тендерге қатысушылармен төленген кепілдік жарна тендердің өткізілген күнінен бастап 10 банктік күннен кешіктірілмей толық көлемде қайтарылды.</w:t>
      </w:r>
      <w:r>
        <w:br/>
      </w:r>
      <w:r>
        <w:rPr>
          <w:rFonts w:ascii="Times New Roman"/>
          <w:b w:val="false"/>
          <w:i w:val="false"/>
          <w:color w:val="000000"/>
          <w:sz w:val="28"/>
        </w:rPr>
        <w:t>
</w:t>
      </w:r>
      <w:r>
        <w:rPr>
          <w:rFonts w:ascii="Times New Roman"/>
          <w:b w:val="false"/>
          <w:i w:val="false"/>
          <w:color w:val="000000"/>
          <w:sz w:val="28"/>
        </w:rPr>
        <w:t>
      24. Тендерді жеңіп алған және мүліктік жалдауға (жалға алуға) беру шартын жасасқан, тендерге қатысушының кепілдік жарнасы, мүліктік жалдауға (жалға алуға) беру шарты бойынша міндетті төлемге жатқызылады.</w:t>
      </w:r>
      <w:r>
        <w:br/>
      </w:r>
      <w:r>
        <w:rPr>
          <w:rFonts w:ascii="Times New Roman"/>
          <w:b w:val="false"/>
          <w:i w:val="false"/>
          <w:color w:val="000000"/>
          <w:sz w:val="28"/>
        </w:rPr>
        <w:t>
</w:t>
      </w:r>
      <w:r>
        <w:rPr>
          <w:rFonts w:ascii="Times New Roman"/>
          <w:b w:val="false"/>
          <w:i w:val="false"/>
          <w:color w:val="000000"/>
          <w:sz w:val="28"/>
        </w:rPr>
        <w:t>
      25. Егер тендерге қатысушы өз ұсынысынан бас тартса немесе оны тендер өткізу мерзімі аяқталғанға дейін өзгертсе, кепілдік жарна қайтарылмайды.</w:t>
      </w:r>
      <w:r>
        <w:br/>
      </w:r>
      <w:r>
        <w:rPr>
          <w:rFonts w:ascii="Times New Roman"/>
          <w:b w:val="false"/>
          <w:i w:val="false"/>
          <w:color w:val="000000"/>
          <w:sz w:val="28"/>
        </w:rPr>
        <w:t>
      Тендер жеңімпазының ұсыныстарымен жауап беретін шарттарда шартты жасасудан тендер жеңімпазы жазбаша түрде бас тартқан жағдайда, онымен төленген кепілдік жарна қайтарылмайды және тиісті бюджетке аударылады. Бұл жағдайда жалдауға беруші (жалға беруші) дәйектi түрде ең жоғарғы жалгерлiк ақының сомасын ұсынған және тендердің шарттарына сай болатын қатысушылардың арасынан жеңiмпазды анықтайды. Тендерге қатысушылардың барлығы шартты жасасудан бас тартқан кезде жалдауға беруші (жалға беруші) жаңа тендер өткiзу туралы шешiм қабылдайды.</w:t>
      </w:r>
      <w:r>
        <w:br/>
      </w:r>
      <w:r>
        <w:rPr>
          <w:rFonts w:ascii="Times New Roman"/>
          <w:b w:val="false"/>
          <w:i w:val="false"/>
          <w:color w:val="000000"/>
          <w:sz w:val="28"/>
        </w:rPr>
        <w:t>
</w:t>
      </w:r>
      <w:r>
        <w:rPr>
          <w:rFonts w:ascii="Times New Roman"/>
          <w:b w:val="false"/>
          <w:i w:val="false"/>
          <w:color w:val="000000"/>
          <w:sz w:val="28"/>
        </w:rPr>
        <w:t>
      26. Егер тендердiң бiрнеше қатысушыларымен бiрдей жалгерлiк ақы ставкасы ұсынылған жағдайда, тендердi өткiзу кезiнде объектiнiң жалдаушы (жалға алушы) болып табылатын, тиiстi түрде өзiнiң мiндеттерiн орындаған тендерге қатысушыға, егер басқасы заңнамалық актiлермен және шартпен көзделмесе, жаңа мерзiмге шарт жасауға басқа қатысушылардың алдында артықшылық берiледi.</w:t>
      </w:r>
      <w:r>
        <w:br/>
      </w:r>
      <w:r>
        <w:rPr>
          <w:rFonts w:ascii="Times New Roman"/>
          <w:b w:val="false"/>
          <w:i w:val="false"/>
          <w:color w:val="000000"/>
          <w:sz w:val="28"/>
        </w:rPr>
        <w:t>
</w:t>
      </w:r>
      <w:r>
        <w:rPr>
          <w:rFonts w:ascii="Times New Roman"/>
          <w:b w:val="false"/>
          <w:i w:val="false"/>
          <w:color w:val="000000"/>
          <w:sz w:val="28"/>
        </w:rPr>
        <w:t>
      27. Тендердің қорытындысы тендерлік комиссияның хаттамасымен ресiмделедi, онда мыналар:</w:t>
      </w:r>
      <w:r>
        <w:br/>
      </w:r>
      <w:r>
        <w:rPr>
          <w:rFonts w:ascii="Times New Roman"/>
          <w:b w:val="false"/>
          <w:i w:val="false"/>
          <w:color w:val="000000"/>
          <w:sz w:val="28"/>
        </w:rPr>
        <w:t>
</w:t>
      </w:r>
      <w:r>
        <w:rPr>
          <w:rFonts w:ascii="Times New Roman"/>
          <w:b w:val="false"/>
          <w:i w:val="false"/>
          <w:color w:val="000000"/>
          <w:sz w:val="28"/>
        </w:rPr>
        <w:t>
      1) тендерлік комиссияның құрамы;</w:t>
      </w:r>
      <w:r>
        <w:br/>
      </w:r>
      <w:r>
        <w:rPr>
          <w:rFonts w:ascii="Times New Roman"/>
          <w:b w:val="false"/>
          <w:i w:val="false"/>
          <w:color w:val="000000"/>
          <w:sz w:val="28"/>
        </w:rPr>
        <w:t>
</w:t>
      </w:r>
      <w:r>
        <w:rPr>
          <w:rFonts w:ascii="Times New Roman"/>
          <w:b w:val="false"/>
          <w:i w:val="false"/>
          <w:color w:val="000000"/>
          <w:sz w:val="28"/>
        </w:rPr>
        <w:t>
      2) тендер шарттары;</w:t>
      </w:r>
      <w:r>
        <w:br/>
      </w:r>
      <w:r>
        <w:rPr>
          <w:rFonts w:ascii="Times New Roman"/>
          <w:b w:val="false"/>
          <w:i w:val="false"/>
          <w:color w:val="000000"/>
          <w:sz w:val="28"/>
        </w:rPr>
        <w:t>
</w:t>
      </w:r>
      <w:r>
        <w:rPr>
          <w:rFonts w:ascii="Times New Roman"/>
          <w:b w:val="false"/>
          <w:i w:val="false"/>
          <w:color w:val="000000"/>
          <w:sz w:val="28"/>
        </w:rPr>
        <w:t>
      3) тендердің қатысушылары туралы мәлiметтер және олардың ұсыныстары;</w:t>
      </w:r>
      <w:r>
        <w:br/>
      </w:r>
      <w:r>
        <w:rPr>
          <w:rFonts w:ascii="Times New Roman"/>
          <w:b w:val="false"/>
          <w:i w:val="false"/>
          <w:color w:val="000000"/>
          <w:sz w:val="28"/>
        </w:rPr>
        <w:t>
</w:t>
      </w:r>
      <w:r>
        <w:rPr>
          <w:rFonts w:ascii="Times New Roman"/>
          <w:b w:val="false"/>
          <w:i w:val="false"/>
          <w:color w:val="000000"/>
          <w:sz w:val="28"/>
        </w:rPr>
        <w:t>
      4) объект туралы мәліметтер;</w:t>
      </w:r>
      <w:r>
        <w:br/>
      </w:r>
      <w:r>
        <w:rPr>
          <w:rFonts w:ascii="Times New Roman"/>
          <w:b w:val="false"/>
          <w:i w:val="false"/>
          <w:color w:val="000000"/>
          <w:sz w:val="28"/>
        </w:rPr>
        <w:t>
</w:t>
      </w:r>
      <w:r>
        <w:rPr>
          <w:rFonts w:ascii="Times New Roman"/>
          <w:b w:val="false"/>
          <w:i w:val="false"/>
          <w:color w:val="000000"/>
          <w:sz w:val="28"/>
        </w:rPr>
        <w:t>
      5) тендер барысында белгiленген жалгерлiк ақының ставкалары;</w:t>
      </w:r>
      <w:r>
        <w:br/>
      </w:r>
      <w:r>
        <w:rPr>
          <w:rFonts w:ascii="Times New Roman"/>
          <w:b w:val="false"/>
          <w:i w:val="false"/>
          <w:color w:val="000000"/>
          <w:sz w:val="28"/>
        </w:rPr>
        <w:t>
</w:t>
      </w:r>
      <w:r>
        <w:rPr>
          <w:rFonts w:ascii="Times New Roman"/>
          <w:b w:val="false"/>
          <w:i w:val="false"/>
          <w:color w:val="000000"/>
          <w:sz w:val="28"/>
        </w:rPr>
        <w:t>
      6) тендер жеңiмпазы;</w:t>
      </w:r>
      <w:r>
        <w:br/>
      </w:r>
      <w:r>
        <w:rPr>
          <w:rFonts w:ascii="Times New Roman"/>
          <w:b w:val="false"/>
          <w:i w:val="false"/>
          <w:color w:val="000000"/>
          <w:sz w:val="28"/>
        </w:rPr>
        <w:t>
</w:t>
      </w:r>
      <w:r>
        <w:rPr>
          <w:rFonts w:ascii="Times New Roman"/>
          <w:b w:val="false"/>
          <w:i w:val="false"/>
          <w:color w:val="000000"/>
          <w:sz w:val="28"/>
        </w:rPr>
        <w:t>
      7) шартқа қол қою жөнiнде тараптардың мiндеттемелерi;</w:t>
      </w:r>
      <w:r>
        <w:br/>
      </w:r>
      <w:r>
        <w:rPr>
          <w:rFonts w:ascii="Times New Roman"/>
          <w:b w:val="false"/>
          <w:i w:val="false"/>
          <w:color w:val="000000"/>
          <w:sz w:val="28"/>
        </w:rPr>
        <w:t>
</w:t>
      </w:r>
      <w:r>
        <w:rPr>
          <w:rFonts w:ascii="Times New Roman"/>
          <w:b w:val="false"/>
          <w:i w:val="false"/>
          <w:color w:val="000000"/>
          <w:sz w:val="28"/>
        </w:rPr>
        <w:t>
      8) жеңiмпаздан кейiн жалгерлiк ақының ең жоғарғы ставкасын ұсынған тендерге қатысушылар (дәйектi түрде);</w:t>
      </w:r>
      <w:r>
        <w:br/>
      </w:r>
      <w:r>
        <w:rPr>
          <w:rFonts w:ascii="Times New Roman"/>
          <w:b w:val="false"/>
          <w:i w:val="false"/>
          <w:color w:val="000000"/>
          <w:sz w:val="28"/>
        </w:rPr>
        <w:t>
</w:t>
      </w:r>
      <w:r>
        <w:rPr>
          <w:rFonts w:ascii="Times New Roman"/>
          <w:b w:val="false"/>
          <w:i w:val="false"/>
          <w:color w:val="000000"/>
          <w:sz w:val="28"/>
        </w:rPr>
        <w:t>
      9) өтінімдері тендерлік комиссиямен қабылданбаған тендерге қатысушылар;</w:t>
      </w:r>
      <w:r>
        <w:br/>
      </w:r>
      <w:r>
        <w:rPr>
          <w:rFonts w:ascii="Times New Roman"/>
          <w:b w:val="false"/>
          <w:i w:val="false"/>
          <w:color w:val="000000"/>
          <w:sz w:val="28"/>
        </w:rPr>
        <w:t>
</w:t>
      </w:r>
      <w:r>
        <w:rPr>
          <w:rFonts w:ascii="Times New Roman"/>
          <w:b w:val="false"/>
          <w:i w:val="false"/>
          <w:color w:val="000000"/>
          <w:sz w:val="28"/>
        </w:rPr>
        <w:t>
      10) жеңімпаздың болмау себебін көрсете отырып тендердің қорытындысы бойынша басқа шешім;</w:t>
      </w:r>
      <w:r>
        <w:br/>
      </w:r>
      <w:r>
        <w:rPr>
          <w:rFonts w:ascii="Times New Roman"/>
          <w:b w:val="false"/>
          <w:i w:val="false"/>
          <w:color w:val="000000"/>
          <w:sz w:val="28"/>
        </w:rPr>
        <w:t>
</w:t>
      </w:r>
      <w:r>
        <w:rPr>
          <w:rFonts w:ascii="Times New Roman"/>
          <w:b w:val="false"/>
          <w:i w:val="false"/>
          <w:color w:val="000000"/>
          <w:sz w:val="28"/>
        </w:rPr>
        <w:t>
      11) тендерді ұтып алған жеңімпаздың шарттары көрсетiледi.</w:t>
      </w:r>
      <w:r>
        <w:br/>
      </w:r>
      <w:r>
        <w:rPr>
          <w:rFonts w:ascii="Times New Roman"/>
          <w:b w:val="false"/>
          <w:i w:val="false"/>
          <w:color w:val="000000"/>
          <w:sz w:val="28"/>
        </w:rPr>
        <w:t>
</w:t>
      </w:r>
      <w:r>
        <w:rPr>
          <w:rFonts w:ascii="Times New Roman"/>
          <w:b w:val="false"/>
          <w:i w:val="false"/>
          <w:color w:val="000000"/>
          <w:sz w:val="28"/>
        </w:rPr>
        <w:t>
      28. Тендердің нәтижелері туралы хаттаманың көшiрмесi жеңiмпазға коммуналдық меншiктегі объектiні мүлiктiк жалдауға (жалға алуға) берудің тиiстi шартын жасау үшiн берiледi.</w:t>
      </w:r>
      <w:r>
        <w:br/>
      </w:r>
      <w:r>
        <w:rPr>
          <w:rFonts w:ascii="Times New Roman"/>
          <w:b w:val="false"/>
          <w:i w:val="false"/>
          <w:color w:val="000000"/>
          <w:sz w:val="28"/>
        </w:rPr>
        <w:t>
</w:t>
      </w:r>
      <w:r>
        <w:rPr>
          <w:rFonts w:ascii="Times New Roman"/>
          <w:b w:val="false"/>
          <w:i w:val="false"/>
          <w:color w:val="000000"/>
          <w:sz w:val="28"/>
        </w:rPr>
        <w:t>
      29. Хаттамаға комиссияның барлық мүшелерi мен тендер жеңiмпазы қол қояды.</w:t>
      </w:r>
      <w:r>
        <w:br/>
      </w:r>
      <w:r>
        <w:rPr>
          <w:rFonts w:ascii="Times New Roman"/>
          <w:b w:val="false"/>
          <w:i w:val="false"/>
          <w:color w:val="000000"/>
          <w:sz w:val="28"/>
        </w:rPr>
        <w:t>
</w:t>
      </w:r>
      <w:r>
        <w:rPr>
          <w:rFonts w:ascii="Times New Roman"/>
          <w:b w:val="false"/>
          <w:i w:val="false"/>
          <w:color w:val="000000"/>
          <w:sz w:val="28"/>
        </w:rPr>
        <w:t>
      30. Егер шарт мерзiмiнен бұрын тоқталуы немесе осы объектiге қандай да негiзбен бұрын жасалмаған жағдайда, жалдауға беруші (жалға беруші) тендерді өткiзгенге дейiн жалдаушымен (жалға алушымен) жаңа шарт жасау туралы шешiм қабылдайды. Тендер жаңа шарт жасалған күнінен бастап үш айдан кешiктiрмей өткiзiледi.</w:t>
      </w:r>
      <w:r>
        <w:br/>
      </w:r>
      <w:r>
        <w:rPr>
          <w:rFonts w:ascii="Times New Roman"/>
          <w:b w:val="false"/>
          <w:i w:val="false"/>
          <w:color w:val="000000"/>
          <w:sz w:val="28"/>
        </w:rPr>
        <w:t>
</w:t>
      </w:r>
      <w:r>
        <w:rPr>
          <w:rFonts w:ascii="Times New Roman"/>
          <w:b w:val="false"/>
          <w:i w:val="false"/>
          <w:color w:val="000000"/>
          <w:sz w:val="28"/>
        </w:rPr>
        <w:t>
      31. Объектiнi тендерден шығару туралы баланс ұстаушының жазбаша өтiнiшi болған жағдайда, комиссия тендер барысында объектiнi тендерден шығарады.</w:t>
      </w:r>
      <w:r>
        <w:br/>
      </w:r>
      <w:r>
        <w:rPr>
          <w:rFonts w:ascii="Times New Roman"/>
          <w:b w:val="false"/>
          <w:i w:val="false"/>
          <w:color w:val="000000"/>
          <w:sz w:val="28"/>
        </w:rPr>
        <w:t>
</w:t>
      </w:r>
      <w:r>
        <w:rPr>
          <w:rFonts w:ascii="Times New Roman"/>
          <w:b w:val="false"/>
          <w:i w:val="false"/>
          <w:color w:val="000000"/>
          <w:sz w:val="28"/>
        </w:rPr>
        <w:t>
      32. Тендердің жеңімпазымен шарт тендер өткізілген күнінен бастап он жұмыс күні ішінде жасалады.</w:t>
      </w:r>
      <w:r>
        <w:br/>
      </w:r>
      <w:r>
        <w:rPr>
          <w:rFonts w:ascii="Times New Roman"/>
          <w:b w:val="false"/>
          <w:i w:val="false"/>
          <w:color w:val="000000"/>
          <w:sz w:val="28"/>
        </w:rPr>
        <w:t>
</w:t>
      </w:r>
      <w:r>
        <w:rPr>
          <w:rFonts w:ascii="Times New Roman"/>
          <w:b w:val="false"/>
          <w:i w:val="false"/>
          <w:color w:val="000000"/>
          <w:sz w:val="28"/>
        </w:rPr>
        <w:t>
      33. Бір жылдан астам мерзімге жасалған шарт мемлекеттік тіркеуге жатады және мұндай тіркеу сәтінен бастап жасалған деп саналады.</w:t>
      </w:r>
      <w:r>
        <w:br/>
      </w:r>
      <w:r>
        <w:rPr>
          <w:rFonts w:ascii="Times New Roman"/>
          <w:b w:val="false"/>
          <w:i w:val="false"/>
          <w:color w:val="000000"/>
          <w:sz w:val="28"/>
        </w:rPr>
        <w:t>
      Шарттарды мемлекеттік тіркеу жалдаушының (жалға алушының) қаражаты есебінен жүзеге асырылады.</w:t>
      </w:r>
    </w:p>
    <w:bookmarkEnd w:id="8"/>
    <w:bookmarkStart w:name="z105" w:id="9"/>
    <w:p>
      <w:pPr>
        <w:spacing w:after="0"/>
        <w:ind w:left="0"/>
        <w:jc w:val="left"/>
      </w:pPr>
      <w:r>
        <w:rPr>
          <w:rFonts w:ascii="Times New Roman"/>
          <w:b/>
          <w:i w:val="false"/>
          <w:color w:val="000000"/>
        </w:rPr>
        <w:t xml:space="preserve"> 
4. Жалдау ақысы</w:t>
      </w:r>
    </w:p>
    <w:bookmarkEnd w:id="9"/>
    <w:bookmarkStart w:name="z106" w:id="10"/>
    <w:p>
      <w:pPr>
        <w:spacing w:after="0"/>
        <w:ind w:left="0"/>
        <w:jc w:val="both"/>
      </w:pPr>
      <w:r>
        <w:rPr>
          <w:rFonts w:ascii="Times New Roman"/>
          <w:b w:val="false"/>
          <w:i w:val="false"/>
          <w:color w:val="000000"/>
          <w:sz w:val="28"/>
        </w:rPr>
        <w:t>
      34. Облыстық коммуналдық заңды тұлғаларға бекiтiлген объектiлерден түскен жалдау ақысы облыстық бюджетке, аудандық (қалалық) коммуналдық заңды тұлғаларға бекiтiлген объектiлерден түскен жалдау ақысы – тиiстi аудандық (қалалық) бюджетке түседi.</w:t>
      </w:r>
      <w:r>
        <w:br/>
      </w:r>
      <w:r>
        <w:rPr>
          <w:rFonts w:ascii="Times New Roman"/>
          <w:b w:val="false"/>
          <w:i w:val="false"/>
          <w:color w:val="000000"/>
          <w:sz w:val="28"/>
        </w:rPr>
        <w:t>
</w:t>
      </w:r>
      <w:r>
        <w:rPr>
          <w:rFonts w:ascii="Times New Roman"/>
          <w:b w:val="false"/>
          <w:i w:val="false"/>
          <w:color w:val="000000"/>
          <w:sz w:val="28"/>
        </w:rPr>
        <w:t>
      35. Тұрғын үйлердегi және өндiрiстiк-шаруашылық маңызы бар ғимараттардағы тұрғын емес үй-жайдың 1 шаршы метрiн пайдалану үшiн жылдық жалдау ақысының мөлшерi 1 айлық есеп айырысу көрсеткiштi құрайтын базалық ставкасы негізінде анықталады, және осы тармақпен белгiленген коэффициенттердi есепке ала отырып есептеледi.</w:t>
      </w:r>
      <w:r>
        <w:br/>
      </w:r>
      <w:r>
        <w:rPr>
          <w:rFonts w:ascii="Times New Roman"/>
          <w:b w:val="false"/>
          <w:i w:val="false"/>
          <w:color w:val="000000"/>
          <w:sz w:val="28"/>
        </w:rPr>
        <w:t>
      Үй-жайдың 1 шаршы метрi үшiн жылына жалдау ақысының мөлшерi төмендегi формула бойынша есептеледi:</w:t>
      </w:r>
      <w:r>
        <w:br/>
      </w:r>
      <w:r>
        <w:rPr>
          <w:rFonts w:ascii="Times New Roman"/>
          <w:b w:val="false"/>
          <w:i w:val="false"/>
          <w:color w:val="000000"/>
          <w:sz w:val="28"/>
        </w:rPr>
        <w:t>
      Жа = Е</w:t>
      </w:r>
      <w:r>
        <w:rPr>
          <w:rFonts w:ascii="Times New Roman"/>
          <w:b w:val="false"/>
          <w:i w:val="false"/>
          <w:color w:val="000000"/>
          <w:vertAlign w:val="subscript"/>
        </w:rPr>
        <w:t>К</w:t>
      </w:r>
      <w:r>
        <w:rPr>
          <w:rFonts w:ascii="Times New Roman"/>
          <w:b w:val="false"/>
          <w:i w:val="false"/>
          <w:color w:val="000000"/>
          <w:sz w:val="28"/>
        </w:rPr>
        <w:t xml:space="preserve"> *К </w:t>
      </w:r>
      <w:r>
        <w:rPr>
          <w:rFonts w:ascii="Times New Roman"/>
          <w:b w:val="false"/>
          <w:i w:val="false"/>
          <w:color w:val="000000"/>
          <w:vertAlign w:val="subscript"/>
        </w:rPr>
        <w:t xml:space="preserve">1 </w:t>
      </w:r>
      <w:r>
        <w:rPr>
          <w:rFonts w:ascii="Times New Roman"/>
          <w:b w:val="false"/>
          <w:i w:val="false"/>
          <w:color w:val="000000"/>
          <w:sz w:val="28"/>
        </w:rPr>
        <w:t xml:space="preserve">*К </w:t>
      </w:r>
      <w:r>
        <w:rPr>
          <w:rFonts w:ascii="Times New Roman"/>
          <w:b w:val="false"/>
          <w:i w:val="false"/>
          <w:color w:val="000000"/>
          <w:vertAlign w:val="subscript"/>
        </w:rPr>
        <w:t xml:space="preserve">2 </w:t>
      </w:r>
      <w:r>
        <w:rPr>
          <w:rFonts w:ascii="Times New Roman"/>
          <w:b w:val="false"/>
          <w:i w:val="false"/>
          <w:color w:val="000000"/>
          <w:sz w:val="28"/>
        </w:rPr>
        <w:t xml:space="preserve">*К </w:t>
      </w:r>
      <w:r>
        <w:rPr>
          <w:rFonts w:ascii="Times New Roman"/>
          <w:b w:val="false"/>
          <w:i w:val="false"/>
          <w:color w:val="000000"/>
          <w:vertAlign w:val="subscript"/>
        </w:rPr>
        <w:t xml:space="preserve">3 </w:t>
      </w:r>
      <w:r>
        <w:rPr>
          <w:rFonts w:ascii="Times New Roman"/>
          <w:b w:val="false"/>
          <w:i w:val="false"/>
          <w:color w:val="000000"/>
          <w:sz w:val="28"/>
        </w:rPr>
        <w:t>*S;</w:t>
      </w:r>
      <w:r>
        <w:br/>
      </w:r>
      <w:r>
        <w:rPr>
          <w:rFonts w:ascii="Times New Roman"/>
          <w:b w:val="false"/>
          <w:i w:val="false"/>
          <w:color w:val="000000"/>
          <w:sz w:val="28"/>
        </w:rPr>
        <w:t>
      Жа – 1 шаршы метрi үшiн жылдық жалдау ақы;</w:t>
      </w:r>
      <w:r>
        <w:br/>
      </w:r>
      <w:r>
        <w:rPr>
          <w:rFonts w:ascii="Times New Roman"/>
          <w:b w:val="false"/>
          <w:i w:val="false"/>
          <w:color w:val="000000"/>
          <w:sz w:val="28"/>
        </w:rPr>
        <w:t>
      Ек - базалық ставкасы, 1 айлық есеп айырысу көрсеткiшi;</w:t>
      </w:r>
      <w:r>
        <w:br/>
      </w:r>
      <w:r>
        <w:rPr>
          <w:rFonts w:ascii="Times New Roman"/>
          <w:b w:val="false"/>
          <w:i w:val="false"/>
          <w:color w:val="000000"/>
          <w:sz w:val="28"/>
        </w:rPr>
        <w:t xml:space="preserve">
      К </w:t>
      </w:r>
      <w:r>
        <w:rPr>
          <w:rFonts w:ascii="Times New Roman"/>
          <w:b w:val="false"/>
          <w:i w:val="false"/>
          <w:color w:val="000000"/>
          <w:vertAlign w:val="subscript"/>
        </w:rPr>
        <w:t xml:space="preserve">1 </w:t>
      </w:r>
      <w:r>
        <w:rPr>
          <w:rFonts w:ascii="Times New Roman"/>
          <w:b w:val="false"/>
          <w:i w:val="false"/>
          <w:color w:val="000000"/>
          <w:sz w:val="28"/>
        </w:rPr>
        <w:t>- объектiнiң аумақтық қатыстылығын есепке алатын коэффициент;</w:t>
      </w:r>
      <w:r>
        <w:br/>
      </w:r>
      <w:r>
        <w:rPr>
          <w:rFonts w:ascii="Times New Roman"/>
          <w:b w:val="false"/>
          <w:i w:val="false"/>
          <w:color w:val="000000"/>
          <w:sz w:val="28"/>
        </w:rPr>
        <w:t xml:space="preserve">
      К </w:t>
      </w:r>
      <w:r>
        <w:rPr>
          <w:rFonts w:ascii="Times New Roman"/>
          <w:b w:val="false"/>
          <w:i w:val="false"/>
          <w:color w:val="000000"/>
          <w:vertAlign w:val="subscript"/>
        </w:rPr>
        <w:t xml:space="preserve">2 </w:t>
      </w:r>
      <w:r>
        <w:rPr>
          <w:rFonts w:ascii="Times New Roman"/>
          <w:b w:val="false"/>
          <w:i w:val="false"/>
          <w:color w:val="000000"/>
          <w:sz w:val="28"/>
        </w:rPr>
        <w:t>- объектiнiң Қостанай қаласында орналасқан жерiн есепке алатын коэффициент;</w:t>
      </w:r>
      <w:r>
        <w:br/>
      </w:r>
      <w:r>
        <w:rPr>
          <w:rFonts w:ascii="Times New Roman"/>
          <w:b w:val="false"/>
          <w:i w:val="false"/>
          <w:color w:val="000000"/>
          <w:sz w:val="28"/>
        </w:rPr>
        <w:t xml:space="preserve">
      К </w:t>
      </w:r>
      <w:r>
        <w:rPr>
          <w:rFonts w:ascii="Times New Roman"/>
          <w:b w:val="false"/>
          <w:i w:val="false"/>
          <w:color w:val="000000"/>
          <w:vertAlign w:val="subscript"/>
        </w:rPr>
        <w:t xml:space="preserve">3 </w:t>
      </w:r>
      <w:r>
        <w:rPr>
          <w:rFonts w:ascii="Times New Roman"/>
          <w:b w:val="false"/>
          <w:i w:val="false"/>
          <w:color w:val="000000"/>
          <w:sz w:val="28"/>
        </w:rPr>
        <w:t>- құрылыстың түрiн есепке алатын коэффициент;</w:t>
      </w:r>
      <w:r>
        <w:br/>
      </w:r>
      <w:r>
        <w:rPr>
          <w:rFonts w:ascii="Times New Roman"/>
          <w:b w:val="false"/>
          <w:i w:val="false"/>
          <w:color w:val="000000"/>
          <w:sz w:val="28"/>
        </w:rPr>
        <w:t>
      S - жалдауға алынған үй-жайдың ауданы (шаршы метр).</w:t>
      </w:r>
      <w:r>
        <w:br/>
      </w:r>
      <w:r>
        <w:rPr>
          <w:rFonts w:ascii="Times New Roman"/>
          <w:b w:val="false"/>
          <w:i w:val="false"/>
          <w:color w:val="000000"/>
          <w:sz w:val="28"/>
        </w:rPr>
        <w:t>
Объектiң аумақтық қатыстылығын есепке алатын коэффициент: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1"/>
        <w:gridCol w:w="1889"/>
      </w:tblGrid>
      <w:tr>
        <w:trPr>
          <w:trHeight w:val="30" w:hRule="atLeast"/>
        </w:trPr>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аймақ</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rPr>
                <w:rFonts w:ascii="Times New Roman"/>
                <w:b w:val="false"/>
                <w:i w:val="false"/>
                <w:color w:val="000000"/>
                <w:vertAlign w:val="subscript"/>
              </w:rPr>
              <w:t>1</w:t>
            </w:r>
          </w:p>
        </w:tc>
      </w:tr>
      <w:tr>
        <w:trPr>
          <w:trHeight w:val="30" w:hRule="atLeast"/>
        </w:trPr>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Лисаков қаласы, Рудный қаласы,</w:t>
            </w:r>
            <w:r>
              <w:br/>
            </w:r>
            <w:r>
              <w:rPr>
                <w:rFonts w:ascii="Times New Roman"/>
                <w:b w:val="false"/>
                <w:i w:val="false"/>
                <w:color w:val="000000"/>
                <w:sz w:val="20"/>
              </w:rPr>
              <w:t>
Арқалық қаласы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аудандары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Объектiнiң Қостанай қаласында орналасқан жерiн есепке алатын коэффициент: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3"/>
        <w:gridCol w:w="1873"/>
      </w:tblGrid>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Қостанай қаласында орналасқан жерi</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2</w:t>
            </w:r>
          </w:p>
        </w:tc>
      </w:tr>
      <w:tr>
        <w:trPr>
          <w:trHeight w:val="765"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(Сити-орталығын қоспағанда)</w:t>
            </w:r>
            <w:r>
              <w:br/>
            </w:r>
            <w:r>
              <w:rPr>
                <w:rFonts w:ascii="Times New Roman"/>
                <w:b w:val="false"/>
                <w:i w:val="false"/>
                <w:color w:val="000000"/>
                <w:sz w:val="20"/>
              </w:rPr>
              <w:t>
Қайырбеков-Темiрбаев (вокзал маңы аумағын</w:t>
            </w:r>
            <w:r>
              <w:br/>
            </w:r>
            <w:r>
              <w:rPr>
                <w:rFonts w:ascii="Times New Roman"/>
                <w:b w:val="false"/>
                <w:i w:val="false"/>
                <w:color w:val="000000"/>
                <w:sz w:val="20"/>
              </w:rPr>
              <w:t>
қосқанда), Павлов-Шевченко көшелерiнiң</w:t>
            </w:r>
            <w:r>
              <w:br/>
            </w:r>
            <w:r>
              <w:rPr>
                <w:rFonts w:ascii="Times New Roman"/>
                <w:b w:val="false"/>
                <w:i w:val="false"/>
                <w:color w:val="000000"/>
                <w:sz w:val="20"/>
              </w:rPr>
              <w:t>
шекарасында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Сити орталығы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85"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басқа аудандары (қала құрамына кiретiн</w:t>
            </w:r>
            <w:r>
              <w:br/>
            </w:r>
            <w:r>
              <w:rPr>
                <w:rFonts w:ascii="Times New Roman"/>
                <w:b w:val="false"/>
                <w:i w:val="false"/>
                <w:color w:val="000000"/>
                <w:sz w:val="20"/>
              </w:rPr>
              <w:t>
елдi мекендердi қоспағанда)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құрамына кiретiн елдi мекендер (Аманкелдi,</w:t>
            </w:r>
            <w:r>
              <w:br/>
            </w:r>
            <w:r>
              <w:rPr>
                <w:rFonts w:ascii="Times New Roman"/>
                <w:b w:val="false"/>
                <w:i w:val="false"/>
                <w:color w:val="000000"/>
                <w:sz w:val="20"/>
              </w:rPr>
              <w:t>
Қонай, Ударник, Дружба, Киевский, Қостанай-2,</w:t>
            </w:r>
            <w:r>
              <w:br/>
            </w:r>
            <w:r>
              <w:rPr>
                <w:rFonts w:ascii="Times New Roman"/>
                <w:b w:val="false"/>
                <w:i w:val="false"/>
                <w:color w:val="000000"/>
                <w:sz w:val="20"/>
              </w:rPr>
              <w:t>
Узкая колея кенттерi)</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bl>
    <w:p>
      <w:pPr>
        <w:spacing w:after="0"/>
        <w:ind w:left="0"/>
        <w:jc w:val="both"/>
      </w:pPr>
      <w:r>
        <w:rPr>
          <w:rFonts w:ascii="Times New Roman"/>
          <w:b w:val="false"/>
          <w:i w:val="false"/>
          <w:color w:val="000000"/>
          <w:sz w:val="28"/>
        </w:rPr>
        <w:t>Құрылыс түрiн есепке алатын коэффициент: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3"/>
        <w:gridCol w:w="1893"/>
      </w:tblGrid>
      <w:tr>
        <w:trPr>
          <w:trHeight w:val="210" w:hRule="atLeast"/>
        </w:trPr>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түрi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3</w:t>
            </w:r>
          </w:p>
        </w:tc>
      </w:tr>
      <w:tr>
        <w:trPr>
          <w:trHeight w:val="255" w:hRule="atLeast"/>
        </w:trPr>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салынған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жертөле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r>
      <w:tr>
        <w:trPr>
          <w:trHeight w:val="30" w:hRule="atLeast"/>
        </w:trPr>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0" w:hRule="atLeast"/>
        </w:trPr>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r>
    </w:tbl>
    <w:bookmarkStart w:name="z108" w:id="11"/>
    <w:p>
      <w:pPr>
        <w:spacing w:after="0"/>
        <w:ind w:left="0"/>
        <w:jc w:val="both"/>
      </w:pPr>
      <w:r>
        <w:rPr>
          <w:rFonts w:ascii="Times New Roman"/>
          <w:b w:val="false"/>
          <w:i w:val="false"/>
          <w:color w:val="000000"/>
          <w:sz w:val="28"/>
        </w:rPr>
        <w:t>
      36. Ауылдық жерде орналасқан алаңы 250 шаршы метр және одан астам ғимараттардың (құрылыс) үй-жайлары үшiн жалгерлiк ақыны есептеген кезде төмендетiлетiн 0,7 коэффициентi қолданылады.</w:t>
      </w:r>
      <w:r>
        <w:br/>
      </w:r>
      <w:r>
        <w:rPr>
          <w:rFonts w:ascii="Times New Roman"/>
          <w:b w:val="false"/>
          <w:i w:val="false"/>
          <w:color w:val="000000"/>
          <w:sz w:val="28"/>
        </w:rPr>
        <w:t>
</w:t>
      </w:r>
      <w:r>
        <w:rPr>
          <w:rFonts w:ascii="Times New Roman"/>
          <w:b w:val="false"/>
          <w:i w:val="false"/>
          <w:color w:val="000000"/>
          <w:sz w:val="28"/>
        </w:rPr>
        <w:t>
      37. Негiзгi құрал-жабдықтарды мүлiктiк жалдау (жалға алу) үшiн жалгерлiк ақының мөлшерi мынадай формула бойынша анықталады:</w:t>
      </w:r>
      <w:r>
        <w:br/>
      </w:r>
      <w:r>
        <w:rPr>
          <w:rFonts w:ascii="Times New Roman"/>
          <w:b w:val="false"/>
          <w:i w:val="false"/>
          <w:color w:val="000000"/>
          <w:sz w:val="28"/>
        </w:rPr>
        <w:t>
      Жн = АТ + (БҚ*ҚС), онда:</w:t>
      </w:r>
      <w:r>
        <w:br/>
      </w:r>
      <w:r>
        <w:rPr>
          <w:rFonts w:ascii="Times New Roman"/>
          <w:b w:val="false"/>
          <w:i w:val="false"/>
          <w:color w:val="000000"/>
          <w:sz w:val="28"/>
        </w:rPr>
        <w:t>
      Жн - бiр жылғы жалгерлiк ақы;</w:t>
      </w:r>
      <w:r>
        <w:br/>
      </w:r>
      <w:r>
        <w:rPr>
          <w:rFonts w:ascii="Times New Roman"/>
          <w:b w:val="false"/>
          <w:i w:val="false"/>
          <w:color w:val="000000"/>
          <w:sz w:val="28"/>
        </w:rPr>
        <w:t>
      АТ – "Салық және бюджетке төленетiн басқа да мiндеттi төлемдер туралы" Қазақстан Республикасының 2008 жылғы 10 желтоқсандағы Кодексiнiң (Салық кодексi) </w:t>
      </w:r>
      <w:r>
        <w:rPr>
          <w:rFonts w:ascii="Times New Roman"/>
          <w:b w:val="false"/>
          <w:i w:val="false"/>
          <w:color w:val="000000"/>
          <w:sz w:val="28"/>
        </w:rPr>
        <w:t>120-бабымен</w:t>
      </w:r>
      <w:r>
        <w:rPr>
          <w:rFonts w:ascii="Times New Roman"/>
          <w:b w:val="false"/>
          <w:i w:val="false"/>
          <w:color w:val="000000"/>
          <w:sz w:val="28"/>
        </w:rPr>
        <w:t xml:space="preserve"> анықталған амортизацияның шектелген нормаларына сәйкес амортизациондық төлемдердiң сомасы;</w:t>
      </w:r>
      <w:r>
        <w:br/>
      </w:r>
      <w:r>
        <w:rPr>
          <w:rFonts w:ascii="Times New Roman"/>
          <w:b w:val="false"/>
          <w:i w:val="false"/>
          <w:color w:val="000000"/>
          <w:sz w:val="28"/>
        </w:rPr>
        <w:t>
      БҚ - баланстық құны;</w:t>
      </w:r>
      <w:r>
        <w:br/>
      </w:r>
      <w:r>
        <w:rPr>
          <w:rFonts w:ascii="Times New Roman"/>
          <w:b w:val="false"/>
          <w:i w:val="false"/>
          <w:color w:val="000000"/>
          <w:sz w:val="28"/>
        </w:rPr>
        <w:t>
      ҚС - Қазақстан Республикасының Ұлттық банкiнiң қайта қаржыландыру ставкасы.</w:t>
      </w:r>
      <w:r>
        <w:br/>
      </w:r>
      <w:r>
        <w:rPr>
          <w:rFonts w:ascii="Times New Roman"/>
          <w:b w:val="false"/>
          <w:i w:val="false"/>
          <w:color w:val="000000"/>
          <w:sz w:val="28"/>
        </w:rPr>
        <w:t>
</w:t>
      </w:r>
      <w:r>
        <w:rPr>
          <w:rFonts w:ascii="Times New Roman"/>
          <w:b w:val="false"/>
          <w:i w:val="false"/>
          <w:color w:val="000000"/>
          <w:sz w:val="28"/>
        </w:rPr>
        <w:t>
      38. Жұмыс уақытын толық пайдаланбайтын (сағат бойынша) объектiнi жалдау (жалға алу) үшін жалгерлiк ақы мөлшерi мынадай формула бойынша есептеледi:</w:t>
      </w:r>
      <w:r>
        <w:br/>
      </w:r>
      <w:r>
        <w:rPr>
          <w:rFonts w:ascii="Times New Roman"/>
          <w:b w:val="false"/>
          <w:i w:val="false"/>
          <w:color w:val="000000"/>
          <w:sz w:val="28"/>
        </w:rPr>
        <w:t>
      ғимараттар (құрылыстар) үшiн: Ж = S* Б с /ЖУ*N, онда:</w:t>
      </w:r>
      <w:r>
        <w:br/>
      </w:r>
      <w:r>
        <w:rPr>
          <w:rFonts w:ascii="Times New Roman"/>
          <w:b w:val="false"/>
          <w:i w:val="false"/>
          <w:color w:val="000000"/>
          <w:sz w:val="28"/>
        </w:rPr>
        <w:t>
      Ж - бiр жылғы жалгерлiк ақысы;</w:t>
      </w:r>
      <w:r>
        <w:br/>
      </w:r>
      <w:r>
        <w:rPr>
          <w:rFonts w:ascii="Times New Roman"/>
          <w:b w:val="false"/>
          <w:i w:val="false"/>
          <w:color w:val="000000"/>
          <w:sz w:val="28"/>
        </w:rPr>
        <w:t>
      S - ауданы (шаршы метр);</w:t>
      </w:r>
      <w:r>
        <w:br/>
      </w:r>
      <w:r>
        <w:rPr>
          <w:rFonts w:ascii="Times New Roman"/>
          <w:b w:val="false"/>
          <w:i w:val="false"/>
          <w:color w:val="000000"/>
          <w:sz w:val="28"/>
        </w:rPr>
        <w:t xml:space="preserve">
      Бс - бiр жылғы базалық ставкасы (ЕК*К </w:t>
      </w:r>
      <w:r>
        <w:rPr>
          <w:rFonts w:ascii="Times New Roman"/>
          <w:b w:val="false"/>
          <w:i w:val="false"/>
          <w:color w:val="000000"/>
          <w:vertAlign w:val="subscript"/>
        </w:rPr>
        <w:t xml:space="preserve">1 </w:t>
      </w:r>
      <w:r>
        <w:rPr>
          <w:rFonts w:ascii="Times New Roman"/>
          <w:b w:val="false"/>
          <w:i w:val="false"/>
          <w:color w:val="000000"/>
          <w:sz w:val="28"/>
        </w:rPr>
        <w:t xml:space="preserve">*К </w:t>
      </w:r>
      <w:r>
        <w:rPr>
          <w:rFonts w:ascii="Times New Roman"/>
          <w:b w:val="false"/>
          <w:i w:val="false"/>
          <w:color w:val="000000"/>
          <w:vertAlign w:val="subscript"/>
        </w:rPr>
        <w:t xml:space="preserve">2 </w:t>
      </w:r>
      <w:r>
        <w:rPr>
          <w:rFonts w:ascii="Times New Roman"/>
          <w:b w:val="false"/>
          <w:i w:val="false"/>
          <w:color w:val="000000"/>
          <w:sz w:val="28"/>
        </w:rPr>
        <w:t xml:space="preserve">*К </w:t>
      </w:r>
      <w:r>
        <w:rPr>
          <w:rFonts w:ascii="Times New Roman"/>
          <w:b w:val="false"/>
          <w:i w:val="false"/>
          <w:color w:val="000000"/>
          <w:vertAlign w:val="subscript"/>
        </w:rPr>
        <w:t xml:space="preserve">3 </w:t>
      </w:r>
      <w:r>
        <w:rPr>
          <w:rFonts w:ascii="Times New Roman"/>
          <w:b w:val="false"/>
          <w:i w:val="false"/>
          <w:color w:val="000000"/>
          <w:sz w:val="28"/>
        </w:rPr>
        <w:t>);</w:t>
      </w:r>
      <w:r>
        <w:br/>
      </w:r>
      <w:r>
        <w:rPr>
          <w:rFonts w:ascii="Times New Roman"/>
          <w:b w:val="false"/>
          <w:i w:val="false"/>
          <w:color w:val="000000"/>
          <w:sz w:val="28"/>
        </w:rPr>
        <w:t>
      ЖУ - бiр жылғы жұмыс уақытының балансы;</w:t>
      </w:r>
      <w:r>
        <w:br/>
      </w:r>
      <w:r>
        <w:rPr>
          <w:rFonts w:ascii="Times New Roman"/>
          <w:b w:val="false"/>
          <w:i w:val="false"/>
          <w:color w:val="000000"/>
          <w:sz w:val="28"/>
        </w:rPr>
        <w:t>
      N - бiр жылғы сағат саны;</w:t>
      </w:r>
      <w:r>
        <w:br/>
      </w:r>
      <w:r>
        <w:rPr>
          <w:rFonts w:ascii="Times New Roman"/>
          <w:b w:val="false"/>
          <w:i w:val="false"/>
          <w:color w:val="000000"/>
          <w:sz w:val="28"/>
        </w:rPr>
        <w:t>
      Негiзгi құрал-жабдықтар үшiн (ғимараттардан басқа): Ж= Жн/ЖУ*N, онда.</w:t>
      </w:r>
      <w:r>
        <w:br/>
      </w:r>
      <w:r>
        <w:rPr>
          <w:rFonts w:ascii="Times New Roman"/>
          <w:b w:val="false"/>
          <w:i w:val="false"/>
          <w:color w:val="000000"/>
          <w:sz w:val="28"/>
        </w:rPr>
        <w:t>
      Жн - негiзгi құрал-жабдықтарды (ғимараттардан басқа) жалдауға (жалға алуға) алу үшiн бiр жылғы жалгерлiк ақысы;</w:t>
      </w:r>
      <w:r>
        <w:br/>
      </w:r>
      <w:r>
        <w:rPr>
          <w:rFonts w:ascii="Times New Roman"/>
          <w:b w:val="false"/>
          <w:i w:val="false"/>
          <w:color w:val="000000"/>
          <w:sz w:val="28"/>
        </w:rPr>
        <w:t>
      ЖУ - бiр жылғы жұмыс уақытының балансы;</w:t>
      </w:r>
      <w:r>
        <w:br/>
      </w:r>
      <w:r>
        <w:rPr>
          <w:rFonts w:ascii="Times New Roman"/>
          <w:b w:val="false"/>
          <w:i w:val="false"/>
          <w:color w:val="000000"/>
          <w:sz w:val="28"/>
        </w:rPr>
        <w:t>
      N – бір жылғы сағат саны.</w:t>
      </w:r>
      <w:r>
        <w:br/>
      </w:r>
      <w:r>
        <w:rPr>
          <w:rFonts w:ascii="Times New Roman"/>
          <w:b w:val="false"/>
          <w:i w:val="false"/>
          <w:color w:val="000000"/>
          <w:sz w:val="28"/>
        </w:rPr>
        <w:t>
</w:t>
      </w:r>
      <w:r>
        <w:rPr>
          <w:rFonts w:ascii="Times New Roman"/>
          <w:b w:val="false"/>
          <w:i w:val="false"/>
          <w:color w:val="000000"/>
          <w:sz w:val="28"/>
        </w:rPr>
        <w:t>
      39. Жалдау ақысының мөлшерiне объектiнiң коммуналдық қызметi мен оны ұстау үшін төлемдер қосылмайды. Бұл төлемдер жалдаушымен (жалға алушымен) жеке тiкелей қызмет көрсетушiлерге жеке немесе баланс ұстаушының есеп шотына аударылады, егер ол төлемдердi орталықтандырылған төлеуге жинақтайтын болса.</w:t>
      </w:r>
      <w:r>
        <w:br/>
      </w:r>
      <w:r>
        <w:rPr>
          <w:rFonts w:ascii="Times New Roman"/>
          <w:b w:val="false"/>
          <w:i w:val="false"/>
          <w:color w:val="000000"/>
          <w:sz w:val="28"/>
        </w:rPr>
        <w:t>
      Жалдауға беруші (жалға беруші) жалдаушыдан (жалға алушыдан) жалгерлiк ақыдан қандай болса да өзге де төлемдердi алмайды.</w:t>
      </w:r>
    </w:p>
    <w:bookmarkEnd w:id="11"/>
    <w:bookmarkStart w:name="z112" w:id="12"/>
    <w:p>
      <w:pPr>
        <w:spacing w:after="0"/>
        <w:ind w:left="0"/>
        <w:jc w:val="left"/>
      </w:pPr>
      <w:r>
        <w:rPr>
          <w:rFonts w:ascii="Times New Roman"/>
          <w:b/>
          <w:i w:val="false"/>
          <w:color w:val="000000"/>
        </w:rPr>
        <w:t xml:space="preserve"> 
5. Объектіні қабылдау-тапсыру актісі</w:t>
      </w:r>
      <w:r>
        <w:br/>
      </w:r>
      <w:r>
        <w:rPr>
          <w:rFonts w:ascii="Times New Roman"/>
          <w:b/>
          <w:i w:val="false"/>
          <w:color w:val="000000"/>
        </w:rPr>
        <w:t>
бойынша беру</w:t>
      </w:r>
    </w:p>
    <w:bookmarkEnd w:id="12"/>
    <w:bookmarkStart w:name="z113" w:id="13"/>
    <w:p>
      <w:pPr>
        <w:spacing w:after="0"/>
        <w:ind w:left="0"/>
        <w:jc w:val="both"/>
      </w:pPr>
      <w:r>
        <w:rPr>
          <w:rFonts w:ascii="Times New Roman"/>
          <w:b w:val="false"/>
          <w:i w:val="false"/>
          <w:color w:val="000000"/>
          <w:sz w:val="28"/>
        </w:rPr>
        <w:t>
      40. Жасалған шарт негізінде объект баланс ұстаушымен және жалдаушымен (жалға алушымен) немесе олардың өкілдерімен қол қойылған қабылдау-тапсыру актісі бойынша жалдаушыға (жалға алушыға) мүліктік жалдауға (жалға алуға) беріледі және жалдауға берушімен (жалға берушімен) бекітіледі. Акт төмендегі деректерді көрсете отырып, қазақ және орыс тілдерінде үш данада жасалады:</w:t>
      </w:r>
      <w:r>
        <w:br/>
      </w:r>
      <w:r>
        <w:rPr>
          <w:rFonts w:ascii="Times New Roman"/>
          <w:b w:val="false"/>
          <w:i w:val="false"/>
          <w:color w:val="000000"/>
          <w:sz w:val="28"/>
        </w:rPr>
        <w:t>
</w:t>
      </w:r>
      <w:r>
        <w:rPr>
          <w:rFonts w:ascii="Times New Roman"/>
          <w:b w:val="false"/>
          <w:i w:val="false"/>
          <w:color w:val="000000"/>
          <w:sz w:val="28"/>
        </w:rPr>
        <w:t>
      1) актіні әзірлеу орны және күні;</w:t>
      </w:r>
      <w:r>
        <w:br/>
      </w:r>
      <w:r>
        <w:rPr>
          <w:rFonts w:ascii="Times New Roman"/>
          <w:b w:val="false"/>
          <w:i w:val="false"/>
          <w:color w:val="000000"/>
          <w:sz w:val="28"/>
        </w:rPr>
        <w:t>
</w:t>
      </w:r>
      <w:r>
        <w:rPr>
          <w:rFonts w:ascii="Times New Roman"/>
          <w:b w:val="false"/>
          <w:i w:val="false"/>
          <w:color w:val="000000"/>
          <w:sz w:val="28"/>
        </w:rPr>
        <w:t>
      2) өкілдер тараптардың мүдделерін ұсынуға өкілетті құжаттардың атауы және реквизиттері;</w:t>
      </w:r>
      <w:r>
        <w:br/>
      </w:r>
      <w:r>
        <w:rPr>
          <w:rFonts w:ascii="Times New Roman"/>
          <w:b w:val="false"/>
          <w:i w:val="false"/>
          <w:color w:val="000000"/>
          <w:sz w:val="28"/>
        </w:rPr>
        <w:t>
</w:t>
      </w:r>
      <w:r>
        <w:rPr>
          <w:rFonts w:ascii="Times New Roman"/>
          <w:b w:val="false"/>
          <w:i w:val="false"/>
          <w:color w:val="000000"/>
          <w:sz w:val="28"/>
        </w:rPr>
        <w:t>
      3) объектіні беру жүзеге асырылатын, шарттың нөмірі мен қол қойылған күні;</w:t>
      </w:r>
      <w:r>
        <w:br/>
      </w:r>
      <w:r>
        <w:rPr>
          <w:rFonts w:ascii="Times New Roman"/>
          <w:b w:val="false"/>
          <w:i w:val="false"/>
          <w:color w:val="000000"/>
          <w:sz w:val="28"/>
        </w:rPr>
        <w:t>
</w:t>
      </w:r>
      <w:r>
        <w:rPr>
          <w:rFonts w:ascii="Times New Roman"/>
          <w:b w:val="false"/>
          <w:i w:val="false"/>
          <w:color w:val="000000"/>
          <w:sz w:val="28"/>
        </w:rPr>
        <w:t>
      4) анықталған кемшіліктер тізбесімен қоса, берілетін объектінің техникалық жағдайы;</w:t>
      </w:r>
      <w:r>
        <w:br/>
      </w:r>
      <w:r>
        <w:rPr>
          <w:rFonts w:ascii="Times New Roman"/>
          <w:b w:val="false"/>
          <w:i w:val="false"/>
          <w:color w:val="000000"/>
          <w:sz w:val="28"/>
        </w:rPr>
        <w:t>
</w:t>
      </w:r>
      <w:r>
        <w:rPr>
          <w:rFonts w:ascii="Times New Roman"/>
          <w:b w:val="false"/>
          <w:i w:val="false"/>
          <w:color w:val="000000"/>
          <w:sz w:val="28"/>
        </w:rPr>
        <w:t>
      5) тараптардың мөрімен куәландырылған баланс ұстаушы мен жалдаушының (жалға алушының), немесе олардың өкілдерінің қолдары.</w:t>
      </w:r>
      <w:r>
        <w:br/>
      </w:r>
      <w:r>
        <w:rPr>
          <w:rFonts w:ascii="Times New Roman"/>
          <w:b w:val="false"/>
          <w:i w:val="false"/>
          <w:color w:val="000000"/>
          <w:sz w:val="28"/>
        </w:rPr>
        <w:t>
      Жалдауға (жалға алуға) алынатын объект жалдаушының (жалға алушының) балансына берілмейді және баланс ұстаушының балансында қалады.</w:t>
      </w:r>
      <w:r>
        <w:br/>
      </w:r>
      <w:r>
        <w:rPr>
          <w:rFonts w:ascii="Times New Roman"/>
          <w:b w:val="false"/>
          <w:i w:val="false"/>
          <w:color w:val="000000"/>
          <w:sz w:val="28"/>
        </w:rPr>
        <w:t>
</w:t>
      </w:r>
      <w:r>
        <w:rPr>
          <w:rFonts w:ascii="Times New Roman"/>
          <w:b w:val="false"/>
          <w:i w:val="false"/>
          <w:color w:val="000000"/>
          <w:sz w:val="28"/>
        </w:rPr>
        <w:t>
      41. Шарттың қолданылу мерзiмiнiң аяқталуы бойынша немесе оны мерзiмiнен бұрын бұзу жағдайында, жалдаушы (жалға алушы), объектiнiң табиғи тозуын есепке ала отырып, қандай жағдайда оны алды, сондай жағдайда, сондай-ақ ешқандай қарызсыз баланс ұстаушыға қабылдау-тапсыру актiсi бойынша қайтарады.</w:t>
      </w:r>
    </w:p>
    <w:bookmarkEnd w:id="13"/>
    <w:bookmarkStart w:name="z120" w:id="14"/>
    <w:p>
      <w:pPr>
        <w:spacing w:after="0"/>
        <w:ind w:left="0"/>
        <w:jc w:val="left"/>
      </w:pPr>
      <w:r>
        <w:rPr>
          <w:rFonts w:ascii="Times New Roman"/>
          <w:b/>
          <w:i w:val="false"/>
          <w:color w:val="000000"/>
        </w:rPr>
        <w:t xml:space="preserve"> 
6. Қорытынды ережелер</w:t>
      </w:r>
    </w:p>
    <w:bookmarkEnd w:id="14"/>
    <w:bookmarkStart w:name="z121" w:id="15"/>
    <w:p>
      <w:pPr>
        <w:spacing w:after="0"/>
        <w:ind w:left="0"/>
        <w:jc w:val="both"/>
      </w:pPr>
      <w:r>
        <w:rPr>
          <w:rFonts w:ascii="Times New Roman"/>
          <w:b w:val="false"/>
          <w:i w:val="false"/>
          <w:color w:val="000000"/>
          <w:sz w:val="28"/>
        </w:rPr>
        <w:t>
      42. Шарттың тараптары, осы </w:t>
      </w:r>
      <w:r>
        <w:rPr>
          <w:rFonts w:ascii="Times New Roman"/>
          <w:b w:val="false"/>
          <w:i w:val="false"/>
          <w:color w:val="000000"/>
          <w:sz w:val="28"/>
        </w:rPr>
        <w:t>Қағидамен</w:t>
      </w:r>
      <w:r>
        <w:rPr>
          <w:rFonts w:ascii="Times New Roman"/>
          <w:b w:val="false"/>
          <w:i w:val="false"/>
          <w:color w:val="000000"/>
          <w:sz w:val="28"/>
        </w:rPr>
        <w:t xml:space="preserve"> реттелмеген барлық мәселелер бойынша Қазақстан Республикасының қолданыстағы заңнамасының нормаларын басшылыққа алады.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