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0b2b" w14:textId="dba0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2011 жылғы 11 сәуірдегі № 570 қаулысы. Қостанай облысы Қостанай қаласының Әділет басқармасында 2011 жылғы 25 сәуірде № 9-1-167 тіркелді. Күші жойылды - Қостанай облысы Қостанай қаласы әкімдігінің 2012 жылғы 6 қаңтардағы № 2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Қостанай қаласы әкімдігінің 2012.01.06 № 2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111-бабына</w:t>
      </w:r>
      <w:r>
        <w:rPr>
          <w:rFonts w:ascii="Times New Roman"/>
          <w:b w:val="false"/>
          <w:i w:val="false"/>
          <w:color w:val="000000"/>
          <w:sz w:val="28"/>
        </w:rPr>
        <w:t>, Қазақстан Республикасының 2008 жылғы 4 желтоқсандағы Бюджет кодексінің 56-бабы 1-тармағы </w:t>
      </w:r>
      <w:r>
        <w:rPr>
          <w:rFonts w:ascii="Times New Roman"/>
          <w:b w:val="false"/>
          <w:i w:val="false"/>
          <w:color w:val="000000"/>
          <w:sz w:val="28"/>
        </w:rPr>
        <w:t>4)-тармақшасына</w:t>
      </w:r>
      <w:r>
        <w:rPr>
          <w:rFonts w:ascii="Times New Roman"/>
          <w:b w:val="false"/>
          <w:i w:val="false"/>
          <w:color w:val="000000"/>
          <w:sz w:val="28"/>
        </w:rPr>
        <w:t>,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20-бабына</w:t>
      </w:r>
      <w:r>
        <w:rPr>
          <w:rFonts w:ascii="Times New Roman"/>
          <w:b w:val="false"/>
          <w:i w:val="false"/>
          <w:color w:val="000000"/>
          <w:sz w:val="28"/>
        </w:rPr>
        <w:t>, "Жергілікті өкілетті органдардың шешімдері бойынша мұқтаж азаматтардың жекелеген санаттарына әлеуметтік көмек тағайындау және төлеу" мемлекеттік қызмет көрсету стандартын бекіту туралы" Қостанай облысы әкімдігінің 2008 жылғы 30 қаңтардағы </w:t>
      </w:r>
      <w:r>
        <w:rPr>
          <w:rFonts w:ascii="Times New Roman"/>
          <w:b w:val="false"/>
          <w:i w:val="false"/>
          <w:color w:val="000000"/>
          <w:sz w:val="28"/>
        </w:rPr>
        <w:t>№ 106</w:t>
      </w:r>
      <w:r>
        <w:rPr>
          <w:rFonts w:ascii="Times New Roman"/>
          <w:b w:val="false"/>
          <w:i w:val="false"/>
          <w:color w:val="000000"/>
          <w:sz w:val="28"/>
        </w:rPr>
        <w:t xml:space="preserve"> қаулысына сәйкес, "Қостанай қаласының 2011-2013 жылдарға арналған бюджеті туралы" Қостанай қалалық мәслихатының 2010 жылғы 24 желтоқсандағы </w:t>
      </w:r>
      <w:r>
        <w:rPr>
          <w:rFonts w:ascii="Times New Roman"/>
          <w:b w:val="false"/>
          <w:i w:val="false"/>
          <w:color w:val="000000"/>
          <w:sz w:val="28"/>
        </w:rPr>
        <w:t>№ 370</w:t>
      </w:r>
      <w:r>
        <w:rPr>
          <w:rFonts w:ascii="Times New Roman"/>
          <w:b w:val="false"/>
          <w:i w:val="false"/>
          <w:color w:val="000000"/>
          <w:sz w:val="28"/>
        </w:rPr>
        <w:t xml:space="preserve"> шешімінің (Нормативтік құқықтық актілерді мемлекеттік тіркеу тізілімінде № 9-1-160 тіркелген, 2011 жылғы 11 қаңтардағы "Костанай" газетінде жарияланған) негізінде, "Жергілікті өкілетті органдардың шешімдері бойынша мұқтаж азаматтардың жекелеген санаттарына әлеуметтік көмек" бюджеттік бағдарламаны іске асыру мақсатында Қостанай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Жергілікті бюджеттен мынадай әлеуметтік төлемдер түрлері:</w:t>
      </w:r>
      <w:r>
        <w:br/>
      </w:r>
      <w:r>
        <w:rPr>
          <w:rFonts w:ascii="Times New Roman"/>
          <w:b w:val="false"/>
          <w:i w:val="false"/>
          <w:color w:val="000000"/>
          <w:sz w:val="28"/>
        </w:rPr>
        <w:t>
      1) ай сайынғы әлеуметтік көмек:</w:t>
      </w:r>
      <w:r>
        <w:br/>
      </w:r>
      <w:r>
        <w:rPr>
          <w:rFonts w:ascii="Times New Roman"/>
          <w:b w:val="false"/>
          <w:i w:val="false"/>
          <w:color w:val="000000"/>
          <w:sz w:val="28"/>
        </w:rPr>
        <w:t>
      Ұлы Отан соғысының қатысушыларына, мүгедектеріне төрт айлық есептік көрсеткіш мөлшерінде;</w:t>
      </w:r>
      <w:r>
        <w:br/>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8-баптарына</w:t>
      </w:r>
      <w:r>
        <w:rPr>
          <w:rFonts w:ascii="Times New Roman"/>
          <w:b w:val="false"/>
          <w:i w:val="false"/>
          <w:color w:val="000000"/>
          <w:sz w:val="28"/>
        </w:rPr>
        <w:t xml:space="preserve"> сәйкес, Ұлы Отан соғысының қатысушыларына, мүгедектеріне теңестірілген адамдарға екі жарым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біржолғы әлеуметтік көмек:</w:t>
      </w:r>
      <w:r>
        <w:br/>
      </w:r>
      <w:r>
        <w:rPr>
          <w:rFonts w:ascii="Times New Roman"/>
          <w:b w:val="false"/>
          <w:i w:val="false"/>
          <w:color w:val="000000"/>
          <w:sz w:val="28"/>
        </w:rPr>
        <w:t>
      емдеу аяқталғаннан кейін туберкулезге қарсы мамандандырылған медициналық ұйымынан шығарылған, туберкулездің жұқпалы түрімен ауыратын науқастарға он айлық есептік көрсеткіш мөлшерінде қосымша тамақтануына;</w:t>
      </w:r>
      <w:r>
        <w:br/>
      </w:r>
      <w:r>
        <w:rPr>
          <w:rFonts w:ascii="Times New Roman"/>
          <w:b w:val="false"/>
          <w:i w:val="false"/>
          <w:color w:val="000000"/>
          <w:sz w:val="28"/>
        </w:rPr>
        <w:t>
</w:t>
      </w:r>
      <w:r>
        <w:rPr>
          <w:rFonts w:ascii="Times New Roman"/>
          <w:b w:val="false"/>
          <w:i w:val="false"/>
          <w:color w:val="000000"/>
          <w:sz w:val="28"/>
        </w:rPr>
        <w:t>
      барлық санаттардағы мүгедектерге емделуге және қаралуға нақты шығындар бойынша, бірақ елу айлық есептік көрсеткішінен аспайтын;</w:t>
      </w:r>
      <w:r>
        <w:br/>
      </w:r>
      <w:r>
        <w:rPr>
          <w:rFonts w:ascii="Times New Roman"/>
          <w:b w:val="false"/>
          <w:i w:val="false"/>
          <w:color w:val="000000"/>
          <w:sz w:val="28"/>
        </w:rPr>
        <w:t>
      төтенше жағдай енгізу үшін негіз болған мән-жайлардың нәтижесінде зардап шеккен тұлғаларды қоспағанда, әлеуметтік көмекке мұқтаж халықтың әлеуметтік қорғалатын жіктеріне жататын отбасыларға (азаматтарға) өрттен, немесе су басудан келтірілген зиян нәтижесінде, бірақ жетпіс айлық есептік көрсеткішінен аспайтын;</w:t>
      </w:r>
      <w:r>
        <w:br/>
      </w:r>
      <w:r>
        <w:rPr>
          <w:rFonts w:ascii="Times New Roman"/>
          <w:b w:val="false"/>
          <w:i w:val="false"/>
          <w:color w:val="000000"/>
          <w:sz w:val="28"/>
        </w:rPr>
        <w:t>
</w:t>
      </w:r>
      <w:r>
        <w:rPr>
          <w:rFonts w:ascii="Times New Roman"/>
          <w:b w:val="false"/>
          <w:i w:val="false"/>
          <w:color w:val="000000"/>
          <w:sz w:val="28"/>
        </w:rPr>
        <w:t>
      жан басына шаққандағы орташа табысы ең төменгі күнкөріс деңгейінен төмен табыстары бар отбасыларға (азаматтарға); ең төмен мөлшердегі зейнетақылық табысы бар жалғыз тұратын зейнеткерлерге; мемлекеттік жәрдемақы мен арнаулы мемлекеттік жәрдемақысынан басқа табысы жоқ мүгедектерге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мына жастарға: 1 және 2-топтардағы мүгедектер; табысы осы санаттағы тұлғалар үшін белгіленген мемлекеттік жәрдемақысының мөлшерінен аспайтын жиырма үш жасқа дейінгі жетімдер; халықтың әлеуметтік қорғалатын жіктеріне жататын және ең төменгі күнкөріс деңгейінен аз табысы бар азаматтарға. Көмек, білім ұйымдарында оқуға төлеуге бағытталған мемлекеттік бюджеттен бөлінетін өзге төлемдер алушылары және (немесе) мемлекеттік білім гранттарының иегерлері болып табылатын адамдарды қоспағанда, техникалық және кәсіптік білім, орта білімнен кейінгі және жоғары білім алуға байланысты шығындарды өтеу үшін көрсетіледі. Көмек оқу жылы ішінде екі үлеспен аударылатын жылдық оқу құнының мөлшерінде көрсетіледі.</w:t>
      </w:r>
      <w:r>
        <w:br/>
      </w:r>
      <w:r>
        <w:rPr>
          <w:rFonts w:ascii="Times New Roman"/>
          <w:b w:val="false"/>
          <w:i w:val="false"/>
          <w:color w:val="000000"/>
          <w:sz w:val="28"/>
        </w:rPr>
        <w:t>
</w:t>
      </w:r>
      <w:r>
        <w:rPr>
          <w:rFonts w:ascii="Times New Roman"/>
          <w:b w:val="false"/>
          <w:i w:val="false"/>
          <w:color w:val="000000"/>
          <w:sz w:val="28"/>
        </w:rPr>
        <w:t>
      Жеңіс күніне: Ұлы Отан соғысының қатысушылары мен мүгедектеріне бес мың теңге мөлшерінде; Ұлы Отан соғысының қатысушылары мен мүгедектеріне теңестірілген адамдарға, сондай-ақ мемлекеттік арнаулы жәрдемақы алушылары болып табылатын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және 1941 жылғы 22 маусымнан бастап 1945 жылғы 9 мамырға дейін кемінде алты ай еңбек еткен (қызмет өткерген) адамдарға екі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
      2. "Қостанай қаласы әкімдігінің жұмыспен қамту және әлеуметтік бағдарламалары бөлімі" мемлекеттік мекемесі (бұдан әрі – уәкілетті орган) әлеуметтік көмек тағайындау және төлеу бойынша уәкілетті орган болып белгіленсін.</w:t>
      </w:r>
      <w:r>
        <w:br/>
      </w:r>
      <w:r>
        <w:rPr>
          <w:rFonts w:ascii="Times New Roman"/>
          <w:b w:val="false"/>
          <w:i w:val="false"/>
          <w:color w:val="000000"/>
          <w:sz w:val="28"/>
        </w:rPr>
        <w:t>
</w:t>
      </w:r>
      <w:r>
        <w:rPr>
          <w:rFonts w:ascii="Times New Roman"/>
          <w:b w:val="false"/>
          <w:i w:val="false"/>
          <w:color w:val="000000"/>
          <w:sz w:val="28"/>
        </w:rPr>
        <w:t>
      3. Уәкілетті органға ұсынылатын әлеуметтік көмек тағайындау үшін құжаттар </w:t>
      </w:r>
      <w:r>
        <w:rPr>
          <w:rFonts w:ascii="Times New Roman"/>
          <w:b w:val="false"/>
          <w:i w:val="false"/>
          <w:color w:val="000000"/>
          <w:sz w:val="28"/>
        </w:rPr>
        <w:t>тізбесі</w:t>
      </w:r>
      <w:r>
        <w:rPr>
          <w:rFonts w:ascii="Times New Roman"/>
          <w:b w:val="false"/>
          <w:i w:val="false"/>
          <w:color w:val="000000"/>
          <w:sz w:val="28"/>
        </w:rPr>
        <w:t xml:space="preserve"> осы қаулының қосымшасына сәйкес белгіленсін.</w:t>
      </w:r>
      <w:r>
        <w:br/>
      </w:r>
      <w:r>
        <w:rPr>
          <w:rFonts w:ascii="Times New Roman"/>
          <w:b w:val="false"/>
          <w:i w:val="false"/>
          <w:color w:val="000000"/>
          <w:sz w:val="28"/>
        </w:rPr>
        <w:t>
</w:t>
      </w:r>
      <w:r>
        <w:rPr>
          <w:rFonts w:ascii="Times New Roman"/>
          <w:b w:val="false"/>
          <w:i w:val="false"/>
          <w:color w:val="000000"/>
          <w:sz w:val="28"/>
        </w:rPr>
        <w:t>
      4. Мыналар белгіленсін:</w:t>
      </w:r>
      <w:r>
        <w:br/>
      </w:r>
      <w:r>
        <w:rPr>
          <w:rFonts w:ascii="Times New Roman"/>
          <w:b w:val="false"/>
          <w:i w:val="false"/>
          <w:color w:val="000000"/>
          <w:sz w:val="28"/>
        </w:rPr>
        <w:t>
      1) әлеуметтік көмек тағайындау немесе тағайындаудан бас тарту туралы шешім әлеуметтік көмек көрсету жөніндегі қалалық комиссияның ұсыныстары есепке алына отырып қабылданады;</w:t>
      </w:r>
      <w:r>
        <w:br/>
      </w:r>
      <w:r>
        <w:rPr>
          <w:rFonts w:ascii="Times New Roman"/>
          <w:b w:val="false"/>
          <w:i w:val="false"/>
          <w:color w:val="000000"/>
          <w:sz w:val="28"/>
        </w:rPr>
        <w:t>
</w:t>
      </w:r>
      <w:r>
        <w:rPr>
          <w:rFonts w:ascii="Times New Roman"/>
          <w:b w:val="false"/>
          <w:i w:val="false"/>
          <w:color w:val="000000"/>
          <w:sz w:val="28"/>
        </w:rPr>
        <w:t>
      2) ай сайынғы көмек Ұлы Отан соғысының қатысушыларына, мүгедектеріне және соларға теңестірілген адамдарға, әлеуметтік көмек тағайындауға өтініш жасаған адам өтініш берген айдан бастап тағайындалады және алушының қайтыс болуына немесе оның қала аумағынан тыс жерге кеткеніне байланысты тоқтатылады;</w:t>
      </w:r>
      <w:r>
        <w:br/>
      </w:r>
      <w:r>
        <w:rPr>
          <w:rFonts w:ascii="Times New Roman"/>
          <w:b w:val="false"/>
          <w:i w:val="false"/>
          <w:color w:val="000000"/>
          <w:sz w:val="28"/>
        </w:rPr>
        <w:t>
</w:t>
      </w:r>
      <w:r>
        <w:rPr>
          <w:rFonts w:ascii="Times New Roman"/>
          <w:b w:val="false"/>
          <w:i w:val="false"/>
          <w:color w:val="000000"/>
          <w:sz w:val="28"/>
        </w:rPr>
        <w:t>
      3) Ұлы Отан соғысының қатысушылары, мүгедектері, Ұлы Отан соғысының қатысушылары мен мүгедектеріне теңестірілген адамдар уәкілетті органда есепте тұратын жағдайда, аталған адамдарға әлеуметтік көмек уәкілетті органның тізімі бойынша жасалады;</w:t>
      </w:r>
      <w:r>
        <w:br/>
      </w:r>
      <w:r>
        <w:rPr>
          <w:rFonts w:ascii="Times New Roman"/>
          <w:b w:val="false"/>
          <w:i w:val="false"/>
          <w:color w:val="000000"/>
          <w:sz w:val="28"/>
        </w:rPr>
        <w:t>
</w:t>
      </w:r>
      <w:r>
        <w:rPr>
          <w:rFonts w:ascii="Times New Roman"/>
          <w:b w:val="false"/>
          <w:i w:val="false"/>
          <w:color w:val="000000"/>
          <w:sz w:val="28"/>
        </w:rPr>
        <w:t>
      мемлекеттік арнаулы жәрдемақы алушылары болып табылатын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және 1941 жылғы 22 маусымнан бастап 1945 жылғы 9 мамырға дейін кемінде алты ай еңбек еткен (қызмет өткерген) адамдарға әлеуметтік көмек уәкілетті органның тізімі бойынша жасалады.</w:t>
      </w:r>
      <w:r>
        <w:br/>
      </w:r>
      <w:r>
        <w:rPr>
          <w:rFonts w:ascii="Times New Roman"/>
          <w:b w:val="false"/>
          <w:i w:val="false"/>
          <w:color w:val="000000"/>
          <w:sz w:val="28"/>
        </w:rPr>
        <w:t>
</w:t>
      </w:r>
      <w:r>
        <w:rPr>
          <w:rFonts w:ascii="Times New Roman"/>
          <w:b w:val="false"/>
          <w:i w:val="false"/>
          <w:color w:val="000000"/>
          <w:sz w:val="28"/>
        </w:rPr>
        <w:t>
      5. Әлеуметтік көмекке өтініш берген тұлғаның өтінішін қарау үшін өзге субъектілерден, лауазымды тұлғалардан ақпарат алуды немесе орнына барып тексеруді қажет етпейтін өтініш бойынша шешім өтініш түскен күннен бастап күнтізбелік он бес күннің ішінде қабылданады.</w:t>
      </w:r>
      <w:r>
        <w:br/>
      </w:r>
      <w:r>
        <w:rPr>
          <w:rFonts w:ascii="Times New Roman"/>
          <w:b w:val="false"/>
          <w:i w:val="false"/>
          <w:color w:val="000000"/>
          <w:sz w:val="28"/>
        </w:rPr>
        <w:t>
</w:t>
      </w:r>
      <w:r>
        <w:rPr>
          <w:rFonts w:ascii="Times New Roman"/>
          <w:b w:val="false"/>
          <w:i w:val="false"/>
          <w:color w:val="000000"/>
          <w:sz w:val="28"/>
        </w:rPr>
        <w:t>
      Әлеуметтік көмекке өтініш берген тұлғаның өтінішін қарау үшін өзге субъектілерден, лауазымды тұлғалардан ақпарат алуды немесе орнына барып тексеруді қажет ететін өтініш бойынша шешім өтініш түскен күннен бастап күнтізбелік отыз күннің ішінде қабылданады.</w:t>
      </w:r>
      <w:r>
        <w:br/>
      </w:r>
      <w:r>
        <w:rPr>
          <w:rFonts w:ascii="Times New Roman"/>
          <w:b w:val="false"/>
          <w:i w:val="false"/>
          <w:color w:val="000000"/>
          <w:sz w:val="28"/>
        </w:rPr>
        <w:t>
</w:t>
      </w:r>
      <w:r>
        <w:rPr>
          <w:rFonts w:ascii="Times New Roman"/>
          <w:b w:val="false"/>
          <w:i w:val="false"/>
          <w:color w:val="000000"/>
          <w:sz w:val="28"/>
        </w:rPr>
        <w:t>
      6. Әлеуметтік көмек тағайындаудан бас тарту үшін негіз болып табылады:</w:t>
      </w:r>
      <w:r>
        <w:br/>
      </w:r>
      <w:r>
        <w:rPr>
          <w:rFonts w:ascii="Times New Roman"/>
          <w:b w:val="false"/>
          <w:i w:val="false"/>
          <w:color w:val="000000"/>
          <w:sz w:val="28"/>
        </w:rPr>
        <w:t>
      1) өтініш беруші жалған мәліметтерді ұсынуы;</w:t>
      </w:r>
      <w:r>
        <w:br/>
      </w:r>
      <w:r>
        <w:rPr>
          <w:rFonts w:ascii="Times New Roman"/>
          <w:b w:val="false"/>
          <w:i w:val="false"/>
          <w:color w:val="000000"/>
          <w:sz w:val="28"/>
        </w:rPr>
        <w:t>
      2) өтініш беруші осы қаулының 1-тармағына сәйкес көмек көрсетілетін азаматтар санаттарына сәйкес келмеуі.</w:t>
      </w:r>
      <w:r>
        <w:br/>
      </w:r>
      <w:r>
        <w:rPr>
          <w:rFonts w:ascii="Times New Roman"/>
          <w:b w:val="false"/>
          <w:i w:val="false"/>
          <w:color w:val="000000"/>
          <w:sz w:val="28"/>
        </w:rPr>
        <w:t>
</w:t>
      </w:r>
      <w:r>
        <w:rPr>
          <w:rFonts w:ascii="Times New Roman"/>
          <w:b w:val="false"/>
          <w:i w:val="false"/>
          <w:color w:val="000000"/>
          <w:sz w:val="28"/>
        </w:rPr>
        <w:t>
      7. Төлеу отыз күнтізбелік күннен аспайтын мерзімде тиісті банк операциялардың түрлеріне лицензиясы бар екінші деңгейдегі банктер немесе ұйымдар арқылы әлеуметтік көмек алушының банк шотына қаражатты аудару жолымен, қолма-қол ақшасыз нысанда жүзеге асырылады.</w:t>
      </w:r>
      <w:r>
        <w:br/>
      </w:r>
      <w:r>
        <w:rPr>
          <w:rFonts w:ascii="Times New Roman"/>
          <w:b w:val="false"/>
          <w:i w:val="false"/>
          <w:color w:val="000000"/>
          <w:sz w:val="28"/>
        </w:rPr>
        <w:t>
</w:t>
      </w:r>
      <w:r>
        <w:rPr>
          <w:rFonts w:ascii="Times New Roman"/>
          <w:b w:val="false"/>
          <w:i w:val="false"/>
          <w:color w:val="000000"/>
          <w:sz w:val="28"/>
        </w:rPr>
        <w:t>
      8. Әлеуметтік көмекті қаржыландыру "Жергілікті өкілетті органдардың шешімдері бойынша мұқтаж азаматтардың жекелеген санаттарына берілетін әлеуметтік көмек" бюджеттік бағдарламасы бойынша жүзеге асырылады.</w:t>
      </w:r>
      <w:r>
        <w:br/>
      </w:r>
      <w:r>
        <w:rPr>
          <w:rFonts w:ascii="Times New Roman"/>
          <w:b w:val="false"/>
          <w:i w:val="false"/>
          <w:color w:val="000000"/>
          <w:sz w:val="28"/>
        </w:rPr>
        <w:t>
</w:t>
      </w:r>
      <w:r>
        <w:rPr>
          <w:rFonts w:ascii="Times New Roman"/>
          <w:b w:val="false"/>
          <w:i w:val="false"/>
          <w:color w:val="000000"/>
          <w:sz w:val="28"/>
        </w:rPr>
        <w:t>
      9. "Қостанай қаласының 2010-2012 жылдарға арналған бюджеті туралы" Қостанай қалалық мәслихатының 2009 жылғы 24 желтоқсандағы № 253 шешімін іске асыру туралы" Қостанай қаласы әкімдігінің 2010 жылғы 5 сәуірдегі </w:t>
      </w:r>
      <w:r>
        <w:rPr>
          <w:rFonts w:ascii="Times New Roman"/>
          <w:b w:val="false"/>
          <w:i w:val="false"/>
          <w:color w:val="000000"/>
          <w:sz w:val="28"/>
        </w:rPr>
        <w:t>№ 494</w:t>
      </w:r>
      <w:r>
        <w:rPr>
          <w:rFonts w:ascii="Times New Roman"/>
          <w:b w:val="false"/>
          <w:i w:val="false"/>
          <w:color w:val="000000"/>
          <w:sz w:val="28"/>
        </w:rPr>
        <w:t xml:space="preserve"> (Нормативтік құқықтық актілерді мемлекеттік тіркеу тізілімінде 9-1-145 нөмірімен тіркелген, 2010 жылғы 15 сәуірдегі "Қостанай" газетінде жарияланған)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10. Осы қаулы алғаш рет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Қаулының орындалуын бақылау Қостанай қаласы әкімінің орынбасары М.К. Жұрқабаевқа жүктелсін.</w:t>
      </w:r>
    </w:p>
    <w:bookmarkEnd w:id="1"/>
    <w:p>
      <w:pPr>
        <w:spacing w:after="0"/>
        <w:ind w:left="0"/>
        <w:jc w:val="both"/>
      </w:pPr>
      <w:r>
        <w:rPr>
          <w:rFonts w:ascii="Times New Roman"/>
          <w:b w:val="false"/>
          <w:i/>
          <w:color w:val="000000"/>
          <w:sz w:val="28"/>
        </w:rPr>
        <w:t>      Қостанай қаласының әкімі                   Ж. Нұрғалиев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"Қостанай қаласы әкімдігінің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бағдарламалары</w:t>
      </w:r>
      <w:r>
        <w:br/>
      </w:r>
      <w:r>
        <w:rPr>
          <w:rFonts w:ascii="Times New Roman"/>
          <w:b w:val="false"/>
          <w:i w:val="false"/>
          <w:color w:val="000000"/>
          <w:sz w:val="28"/>
        </w:rPr>
        <w:t>
</w:t>
      </w:r>
      <w:r>
        <w:rPr>
          <w:rFonts w:ascii="Times New Roman"/>
          <w:b w:val="false"/>
          <w:i/>
          <w:color w:val="000000"/>
          <w:sz w:val="28"/>
        </w:rPr>
        <w:t>      бөлімі"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 В. Рубинский</w:t>
      </w:r>
    </w:p>
    <w:p>
      <w:pPr>
        <w:spacing w:after="0"/>
        <w:ind w:left="0"/>
        <w:jc w:val="both"/>
      </w:pPr>
      <w:r>
        <w:rPr>
          <w:rFonts w:ascii="Times New Roman"/>
          <w:b w:val="false"/>
          <w:i/>
          <w:color w:val="000000"/>
          <w:sz w:val="28"/>
        </w:rPr>
        <w:t>      "Қостанай қаласы әкімдігінің қаржы</w:t>
      </w:r>
      <w:r>
        <w:br/>
      </w:r>
      <w:r>
        <w:rPr>
          <w:rFonts w:ascii="Times New Roman"/>
          <w:b w:val="false"/>
          <w:i w:val="false"/>
          <w:color w:val="000000"/>
          <w:sz w:val="28"/>
        </w:rPr>
        <w:t>
</w:t>
      </w:r>
      <w:r>
        <w:rPr>
          <w:rFonts w:ascii="Times New Roman"/>
          <w:b w:val="false"/>
          <w:i/>
          <w:color w:val="000000"/>
          <w:sz w:val="28"/>
        </w:rPr>
        <w:t>      бөлімі"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 Р. Айтқожинова</w:t>
      </w:r>
      <w:r>
        <w:br/>
      </w:r>
      <w:r>
        <w:rPr>
          <w:rFonts w:ascii="Times New Roman"/>
          <w:b w:val="false"/>
          <w:i w:val="false"/>
          <w:color w:val="000000"/>
          <w:sz w:val="28"/>
        </w:rPr>
        <w:t>
 </w:t>
      </w:r>
    </w:p>
    <w:bookmarkStart w:name="z22" w:id="2"/>
    <w:p>
      <w:pPr>
        <w:spacing w:after="0"/>
        <w:ind w:left="0"/>
        <w:jc w:val="both"/>
      </w:pPr>
      <w:r>
        <w:rPr>
          <w:rFonts w:ascii="Times New Roman"/>
          <w:b w:val="false"/>
          <w:i w:val="false"/>
          <w:color w:val="000000"/>
          <w:sz w:val="28"/>
        </w:rPr>
        <w:t xml:space="preserve">
Қостанай қаласы әкімдігінің  </w:t>
      </w:r>
      <w:r>
        <w:br/>
      </w:r>
      <w:r>
        <w:rPr>
          <w:rFonts w:ascii="Times New Roman"/>
          <w:b w:val="false"/>
          <w:i w:val="false"/>
          <w:color w:val="000000"/>
          <w:sz w:val="28"/>
        </w:rPr>
        <w:t xml:space="preserve">
2011 жылғы 11 сәуірдегі    </w:t>
      </w:r>
      <w:r>
        <w:br/>
      </w:r>
      <w:r>
        <w:rPr>
          <w:rFonts w:ascii="Times New Roman"/>
          <w:b w:val="false"/>
          <w:i w:val="false"/>
          <w:color w:val="000000"/>
          <w:sz w:val="28"/>
        </w:rPr>
        <w:t xml:space="preserve">
№ 570 қаулысына қосымша    </w:t>
      </w:r>
    </w:p>
    <w:bookmarkEnd w:id="2"/>
    <w:bookmarkStart w:name="z23" w:id="3"/>
    <w:p>
      <w:pPr>
        <w:spacing w:after="0"/>
        <w:ind w:left="0"/>
        <w:jc w:val="left"/>
      </w:pPr>
      <w:r>
        <w:rPr>
          <w:rFonts w:ascii="Times New Roman"/>
          <w:b/>
          <w:i w:val="false"/>
          <w:color w:val="000000"/>
        </w:rPr>
        <w:t xml:space="preserve"> 
"Қостанай қаласы әкімдігінің жұмыспен қамту және әлеуметтік бағдарламалары бөлімі" мемлекеттік мекемесіне ұсынылатын әлеуметтік көмек тағайындау үшін құжаттар тізбесі</w:t>
      </w:r>
    </w:p>
    <w:bookmarkEnd w:id="3"/>
    <w:bookmarkStart w:name="z24" w:id="4"/>
    <w:p>
      <w:pPr>
        <w:spacing w:after="0"/>
        <w:ind w:left="0"/>
        <w:jc w:val="both"/>
      </w:pPr>
      <w:r>
        <w:rPr>
          <w:rFonts w:ascii="Times New Roman"/>
          <w:b w:val="false"/>
          <w:i w:val="false"/>
          <w:color w:val="000000"/>
          <w:sz w:val="28"/>
        </w:rPr>
        <w:t>
      1. Әлеуметтік көмек тағайындау үшін міндетті құжаттар:</w:t>
      </w:r>
      <w:r>
        <w:br/>
      </w:r>
      <w:r>
        <w:rPr>
          <w:rFonts w:ascii="Times New Roman"/>
          <w:b w:val="false"/>
          <w:i w:val="false"/>
          <w:color w:val="000000"/>
          <w:sz w:val="28"/>
        </w:rPr>
        <w:t>
      әлеуметтік көмекке өтініш жасаған тұлғаның өтініші;</w:t>
      </w:r>
      <w:r>
        <w:br/>
      </w:r>
      <w:r>
        <w:rPr>
          <w:rFonts w:ascii="Times New Roman"/>
          <w:b w:val="false"/>
          <w:i w:val="false"/>
          <w:color w:val="000000"/>
          <w:sz w:val="28"/>
        </w:rPr>
        <w:t>
      өтініш берушінің жеке басын растайтын құжаттың көшірмесі;</w:t>
      </w:r>
      <w:r>
        <w:br/>
      </w:r>
      <w:r>
        <w:rPr>
          <w:rFonts w:ascii="Times New Roman"/>
          <w:b w:val="false"/>
          <w:i w:val="false"/>
          <w:color w:val="000000"/>
          <w:sz w:val="28"/>
        </w:rPr>
        <w:t>
      алушының мекен-жайын растайтын құжаттың көшірмесі;</w:t>
      </w:r>
      <w:r>
        <w:br/>
      </w:r>
      <w:r>
        <w:rPr>
          <w:rFonts w:ascii="Times New Roman"/>
          <w:b w:val="false"/>
          <w:i w:val="false"/>
          <w:color w:val="000000"/>
          <w:sz w:val="28"/>
        </w:rPr>
        <w:t>
      алушының банк шотын ашқанын растайтын құжаттың көшірмесі.</w:t>
      </w:r>
      <w:r>
        <w:br/>
      </w:r>
      <w:r>
        <w:rPr>
          <w:rFonts w:ascii="Times New Roman"/>
          <w:b w:val="false"/>
          <w:i w:val="false"/>
          <w:color w:val="000000"/>
          <w:sz w:val="28"/>
        </w:rPr>
        <w:t>
      Кәмелетке толмаған баланың заңды өкілі болып табылатын өтініш беруші үшін – көрсетілген мәртебесі барын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2. Қосымша мынадай құжаттар ұсынылады:</w:t>
      </w:r>
      <w:r>
        <w:br/>
      </w:r>
      <w:r>
        <w:rPr>
          <w:rFonts w:ascii="Times New Roman"/>
          <w:b w:val="false"/>
          <w:i w:val="false"/>
          <w:color w:val="000000"/>
          <w:sz w:val="28"/>
        </w:rPr>
        <w:t>
      1) ай сайынғы әлеуметтік көмек: Ұлы Отан соғысының қатысушыларына, мүгедектеріне;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8-баптарына</w:t>
      </w:r>
      <w:r>
        <w:rPr>
          <w:rFonts w:ascii="Times New Roman"/>
          <w:b w:val="false"/>
          <w:i w:val="false"/>
          <w:color w:val="000000"/>
          <w:sz w:val="28"/>
        </w:rPr>
        <w:t xml:space="preserve"> сәйкес, Ұлы Отан соғысының қатысушыларына, мүгедектеріне теңестірілген адамдарға:</w:t>
      </w:r>
      <w:r>
        <w:br/>
      </w:r>
      <w:r>
        <w:rPr>
          <w:rFonts w:ascii="Times New Roman"/>
          <w:b w:val="false"/>
          <w:i w:val="false"/>
          <w:color w:val="000000"/>
          <w:sz w:val="28"/>
        </w:rPr>
        <w:t>
      осы азамат уәкілетті органда есепте тұрмайтын жағдайда, алушының әлеуметтік мәртебесін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2) емдеу аяқталғаннан кейін туберкулезге қарсы мамандандырылған медициналық ұйымынан шығарылған, туберкулездің жұқпалы түрімен ауыратын науқастарға қосымша тамақтануына біржолғы әлеуметтік көмек:</w:t>
      </w:r>
      <w:r>
        <w:br/>
      </w:r>
      <w:r>
        <w:rPr>
          <w:rFonts w:ascii="Times New Roman"/>
          <w:b w:val="false"/>
          <w:i w:val="false"/>
          <w:color w:val="000000"/>
          <w:sz w:val="28"/>
        </w:rPr>
        <w:t>
      аурудың емделіп жатқанын растайтын тиісті медициналық ұйымынан анықтама;</w:t>
      </w:r>
      <w:r>
        <w:br/>
      </w:r>
      <w:r>
        <w:rPr>
          <w:rFonts w:ascii="Times New Roman"/>
          <w:b w:val="false"/>
          <w:i w:val="false"/>
          <w:color w:val="000000"/>
          <w:sz w:val="28"/>
        </w:rPr>
        <w:t>
</w:t>
      </w:r>
      <w:r>
        <w:rPr>
          <w:rFonts w:ascii="Times New Roman"/>
          <w:b w:val="false"/>
          <w:i w:val="false"/>
          <w:color w:val="000000"/>
          <w:sz w:val="28"/>
        </w:rPr>
        <w:t>
      3) барлық санаттардағы мүгедектерге емделуге және қаралуға нақты шығындар бойынша біржолғы әлеуметтік көмек:</w:t>
      </w:r>
      <w:r>
        <w:br/>
      </w:r>
      <w:r>
        <w:rPr>
          <w:rFonts w:ascii="Times New Roman"/>
          <w:b w:val="false"/>
          <w:i w:val="false"/>
          <w:color w:val="000000"/>
          <w:sz w:val="28"/>
        </w:rPr>
        <w:t>
      алушының әлеуметтік мәртебесін растайтын құжаттың көшірмесі;</w:t>
      </w:r>
      <w:r>
        <w:br/>
      </w:r>
      <w:r>
        <w:rPr>
          <w:rFonts w:ascii="Times New Roman"/>
          <w:b w:val="false"/>
          <w:i w:val="false"/>
          <w:color w:val="000000"/>
          <w:sz w:val="28"/>
        </w:rPr>
        <w:t>
      емделу құнын растайтын құжат;</w:t>
      </w:r>
      <w:r>
        <w:br/>
      </w:r>
      <w:r>
        <w:rPr>
          <w:rFonts w:ascii="Times New Roman"/>
          <w:b w:val="false"/>
          <w:i w:val="false"/>
          <w:color w:val="000000"/>
          <w:sz w:val="28"/>
        </w:rPr>
        <w:t>
</w:t>
      </w:r>
      <w:r>
        <w:rPr>
          <w:rFonts w:ascii="Times New Roman"/>
          <w:b w:val="false"/>
          <w:i w:val="false"/>
          <w:color w:val="000000"/>
          <w:sz w:val="28"/>
        </w:rPr>
        <w:t>
      4) әлеуметтік көмекке мұқтаж халықтың әлеуметтік қорғалатын жіктеріне жататын отбасыларға (азаматтарға) өрттен, немесе су басудан келтірілген зиян нәтижесінде біржолғы әлеуметтік көмек:</w:t>
      </w:r>
      <w:r>
        <w:br/>
      </w:r>
      <w:r>
        <w:rPr>
          <w:rFonts w:ascii="Times New Roman"/>
          <w:b w:val="false"/>
          <w:i w:val="false"/>
          <w:color w:val="000000"/>
          <w:sz w:val="28"/>
        </w:rPr>
        <w:t>
      алушының әлеуметтік мәртебесін растайтын құжаттың көшірмесі;</w:t>
      </w:r>
      <w:r>
        <w:br/>
      </w:r>
      <w:r>
        <w:rPr>
          <w:rFonts w:ascii="Times New Roman"/>
          <w:b w:val="false"/>
          <w:i w:val="false"/>
          <w:color w:val="000000"/>
          <w:sz w:val="28"/>
        </w:rPr>
        <w:t>
      көзделген төлемдер жасауға әсер еткен оқиғаны растайтын тиісті органнан құжат;</w:t>
      </w:r>
      <w:r>
        <w:br/>
      </w:r>
      <w:r>
        <w:rPr>
          <w:rFonts w:ascii="Times New Roman"/>
          <w:b w:val="false"/>
          <w:i w:val="false"/>
          <w:color w:val="000000"/>
          <w:sz w:val="28"/>
        </w:rPr>
        <w:t>
      келтірілген зиянның сомасын растайтын құжаттар;</w:t>
      </w:r>
      <w:r>
        <w:br/>
      </w:r>
      <w:r>
        <w:rPr>
          <w:rFonts w:ascii="Times New Roman"/>
          <w:b w:val="false"/>
          <w:i w:val="false"/>
          <w:color w:val="000000"/>
          <w:sz w:val="28"/>
        </w:rPr>
        <w:t>
</w:t>
      </w:r>
      <w:r>
        <w:rPr>
          <w:rFonts w:ascii="Times New Roman"/>
          <w:b w:val="false"/>
          <w:i w:val="false"/>
          <w:color w:val="000000"/>
          <w:sz w:val="28"/>
        </w:rPr>
        <w:t>
      5) жан басына шаққандағы орташа табысы ең төменгі күнкөріс деңгейінен төмен табыстары бар отбасыларға (азаматтарға); ең төмен мөлшердегі зейнетақы табысы бар жалғыз тұратын зейнеткерлерге; мемлекеттік жәрдемақы мен арнаулы мемлекеттік жәрдемақысынан басқа табысы жоқ мүгедектерге біржолғы әлеуметтік көмек:</w:t>
      </w:r>
      <w:r>
        <w:br/>
      </w:r>
      <w:r>
        <w:rPr>
          <w:rFonts w:ascii="Times New Roman"/>
          <w:b w:val="false"/>
          <w:i w:val="false"/>
          <w:color w:val="000000"/>
          <w:sz w:val="28"/>
        </w:rPr>
        <w:t>
      алушының әлеуметтік мәртебесін растайтын құжаттың көшірмесі (жан басына шаққандағы орташа табысы ең төменгі күнкөріс деңгейінен төмен табысы бар отбасыларды (азаматтарды) қоспағанда);</w:t>
      </w:r>
      <w:r>
        <w:br/>
      </w:r>
      <w:r>
        <w:rPr>
          <w:rFonts w:ascii="Times New Roman"/>
          <w:b w:val="false"/>
          <w:i w:val="false"/>
          <w:color w:val="000000"/>
          <w:sz w:val="28"/>
        </w:rPr>
        <w:t>
      өтініш жасалған тоқсанның алдындағы тоқсанға табыстары туралы мәліметтерді растайтын құжаттар;</w:t>
      </w:r>
      <w:r>
        <w:br/>
      </w:r>
      <w:r>
        <w:rPr>
          <w:rFonts w:ascii="Times New Roman"/>
          <w:b w:val="false"/>
          <w:i w:val="false"/>
          <w:color w:val="000000"/>
          <w:sz w:val="28"/>
        </w:rPr>
        <w:t>
</w:t>
      </w:r>
      <w:r>
        <w:rPr>
          <w:rFonts w:ascii="Times New Roman"/>
          <w:b w:val="false"/>
          <w:i w:val="false"/>
          <w:color w:val="000000"/>
          <w:sz w:val="28"/>
        </w:rPr>
        <w:t>
      6) мына жастарға: 1 және 2-топтардағы мүгедектер; табысы осы санаттағы тұлғалар үшін белгіленген мемлекеттік жәрдемақысының мөлшерінен аспайтын жиырма үш жасқа дейінгі жетімдер; халықтың әлеуметтік қорғалатын жіктеріне жататын және ең төменгі күнкөріс деңгейінен аз табысы бар азаматтарға техникалық және кәсіптік білім, орта білімнен кейінгі және жоғары білім алуға байланысты шығындарды өтеу үшін:</w:t>
      </w:r>
      <w:r>
        <w:br/>
      </w:r>
      <w:r>
        <w:rPr>
          <w:rFonts w:ascii="Times New Roman"/>
          <w:b w:val="false"/>
          <w:i w:val="false"/>
          <w:color w:val="000000"/>
          <w:sz w:val="28"/>
        </w:rPr>
        <w:t>
      алушының әлеуметтік мәртебесін растайтын құжаттың көшірмесі;</w:t>
      </w:r>
      <w:r>
        <w:br/>
      </w:r>
      <w:r>
        <w:rPr>
          <w:rFonts w:ascii="Times New Roman"/>
          <w:b w:val="false"/>
          <w:i w:val="false"/>
          <w:color w:val="000000"/>
          <w:sz w:val="28"/>
        </w:rPr>
        <w:t>
      тиісті оқу орны берген, оқу орнын және оқу жылына оқу ақысы мөлшерін растайтын құжат;</w:t>
      </w:r>
      <w:r>
        <w:br/>
      </w:r>
      <w:r>
        <w:rPr>
          <w:rFonts w:ascii="Times New Roman"/>
          <w:b w:val="false"/>
          <w:i w:val="false"/>
          <w:color w:val="000000"/>
          <w:sz w:val="28"/>
        </w:rPr>
        <w:t>
      өтініш жасалған тоқсанның алдындағы тоқсанға табыстары туралы мәліметтерді растайтын құжаттар (1 және 2-топтардағы мүгедектерді қоспағанда);</w:t>
      </w:r>
      <w:r>
        <w:br/>
      </w:r>
      <w:r>
        <w:rPr>
          <w:rFonts w:ascii="Times New Roman"/>
          <w:b w:val="false"/>
          <w:i w:val="false"/>
          <w:color w:val="000000"/>
          <w:sz w:val="28"/>
        </w:rPr>
        <w:t>
      оқуға төленгенін растайтын құжат төлем жасалғаннан кейін беріледі.</w:t>
      </w:r>
      <w:r>
        <w:br/>
      </w:r>
      <w:r>
        <w:rPr>
          <w:rFonts w:ascii="Times New Roman"/>
          <w:b w:val="false"/>
          <w:i w:val="false"/>
          <w:color w:val="000000"/>
          <w:sz w:val="28"/>
        </w:rPr>
        <w:t>
</w:t>
      </w:r>
      <w:r>
        <w:rPr>
          <w:rFonts w:ascii="Times New Roman"/>
          <w:b w:val="false"/>
          <w:i w:val="false"/>
          <w:color w:val="000000"/>
          <w:sz w:val="28"/>
        </w:rPr>
        <w:t>
      7) Жеңіс күніне орай біржолғы әлеуметтік көмек:</w:t>
      </w:r>
      <w:r>
        <w:br/>
      </w:r>
      <w:r>
        <w:rPr>
          <w:rFonts w:ascii="Times New Roman"/>
          <w:b w:val="false"/>
          <w:i w:val="false"/>
          <w:color w:val="000000"/>
          <w:sz w:val="28"/>
        </w:rPr>
        <w:t>
      Ұлы Отан соғысының қатысушылары мен мүгедектеріне, Ұлы Отан соғысының қатысушылары мен мүгедектеріне теңестірілген адамдарға:</w:t>
      </w:r>
      <w:r>
        <w:br/>
      </w:r>
      <w:r>
        <w:rPr>
          <w:rFonts w:ascii="Times New Roman"/>
          <w:b w:val="false"/>
          <w:i w:val="false"/>
          <w:color w:val="000000"/>
          <w:sz w:val="28"/>
        </w:rPr>
        <w:t>
      осы азамат уәкілетті органда есепте тұрмайтын жағдайда, алушының әлеуметтік мәртебесін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3. Құжаттардың түпнұсқалары мен көшірмелері салыстыру үшін тапсырылады. Салыстырғаннан кейін құжаттардың түпнұсқалары құжатты тапсырған күні тез арада қайтарылады, ал құжаттардың көшірмелері куәландырылады және іске қосылады.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