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1c97" w14:textId="08a1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ауданының жекешелендіруге жататын коммуналдық меншік нысандарының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2011 жылғы 20 қыркүйектегі № 275 қаулысы. Қостанай облысы Алтынсарин ауданының Әділет басқармасында 2011 жылғы 30 қыркүйекте № 9-5-129 тіркелді. Күші жойылды - Қостанай облысы Алтынсарин ауданы әкімдігінің 2012 жылғы 16 сәуірдегі № 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Алтынсарин ауданы әкімдігінің 2012.04.16 № 81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2011 жылғы 1 наурыздағы № 413-ІҮ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мемлекеттік коммуналдық мүлігін тиімді басқару мақсатында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ауданының жекешелендіруге жататын коммуналдық меншік нысандарының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"Ваз 21074" маркалы автомашинасы, мемлекеттік нөмірі - Р 714 СА, 2004 жылы шығарылған, қозғалтқыш нөмірі - 2106-7690454, қораптың нөмірі - ХТА21074042025456, түсі - ақ, бастапқы құны 600 305 (алты жүз мың үш жүз бес) теңге, тозуы 600 305 (алты жүз мың үш жүз бес)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"Ваз 21074" маркалы автомашинасы, мемлекеттік нөмірі - Р 701 СА, 2004 жылы шығарылған, қозғалтқыш нөмірі - 8024024, қораптың нөмірі - ХТА21074052057399, түсі - ақ, бастапқы құны 600 305 (алты жүз мың үш жүз бес) теңге, тозуы 600 305 (алты жүз мың үш жүз бес)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Л.А. Пероваға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