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c97" w14:textId="08a1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жекешелендіруге жататын коммуналдық меншік нысандарының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2011 жылғы 20 қыркүйектегі № 275 қаулысы. Қостанай облысы Алтынсарин ауданының Әділет басқармасында 2011 жылғы 30 қыркүйекте № 9-5-129 тіркелді. Күші жойылды - Қостанай облысы Алтынсарин ауданы әкімдігінің 2012 жылғы 16 сәуірдегі № 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Алтынсарин ауданы әкімдігінің 2012.04.16 № 81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2011 жылғы 1 наурыздағы № 413-ІҮ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мемлекеттік коммуналдық мүлігін тиімді басқару мақсатында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жекешелендіруге жататын коммуналдық меншік нысандарының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"Ваз 21074" маркалы автомашинасы, мемлекеттік нөмірі - Р 714 СА, 2004 жылы шығарылған, қозғалтқыш нөмірі - 2106-7690454, қораптың нөмірі - ХТА21074042025456, түсі - ақ, бастапқы құны 600 305 (алты жүз мың үш жүз бес) теңге, тозуы 600 305 (алты жүз мың үш жүз бес)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"Ваз 21074" маркалы автомашинасы, мемлекеттік нөмірі - Р 701 СА, 2004 жылы шығарылған, қозғалтқыш нөмірі - 8024024, қораптың нөмірі - ХТА21074052057399, түсі - ақ, бастапқы құны 600 305 (алты жүз мың үш жүз бес) теңге, тозуы 600 305 (алты жүз мың үш жүз бес)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Л.А. Пероваға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