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afa2" w14:textId="c1d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25 сәуірдегі № 106 қаулысы. Қостанай облысы Денисов ауданының Әділет басқармасында 2011 жылғы 19 мамырда № 9-8-178 тіркелді. Күші жойылды - Қостанай облысы Денисов ауданы әкімдігінің 2012 жылғы 2 сәуірдегі № 113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әкімдігінің 2012.04.02 № 113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бойынша жұмыс орындардың жалпы санынан бір пайыз көлемінде интернаттық ұйымдардың бітіруші кәмелетке толмағандар үшін жұмыс орындардың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интернаттық ұйымдарды бітіруші кәмелетке толмағандарды квотаға сәйкес жұмыс орындарға орналастыру үшін жолдамамен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М.Т.Мұратбековқа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