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ab91" w14:textId="6a7a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арналған,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2011 жылғы 16 наурыздағы № 168 қаулысы. Қостанай облысы Жітіқара ауданының Әділет басқармасында 2011 жылғы 12 сәуірде № 9-10-160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қамтуға жәрдемдесу үшін 2011 жылға арналған,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(бір жыл және одан да көп) уақыт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жұмыспен қамту мәселелері жөніндегі уәкілетті органның жолдамасы бойынша кәсіптік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толық емес отбасылардың жұмыссыздары;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уақытша және маусымдық жұмыстарға қатысушы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ауданының жұмыспен қамту және әлеуметтік бағдарламалар бөлімі" мемлекеттік мекемесі жоғарыда аталған тұлғаларды жұмыспен қамтуға жәрдемдесу жөніндегі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Е.Ә. Жаулыбаевқа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ауданының әкімі                   Қ. Испергенов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