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4e8a" w14:textId="7334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20 тамыздағы № 269 "Тұрғын үй көмегін көрсету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2011 жылғы 1 қарашадағы № 387 шешімі. Қостанай облысы Жітіқара ауданының Әділет басқармасында 2011 жылғы 11 қарашада № 9-10-169 тіркелді. Күші жойылды - Қостанай облысы Жітіқара ауданы мәслихатының 2014 жылғы 29 желтоқсандағы № 290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29.12.2014 </w:t>
      </w:r>
      <w:r>
        <w:rPr>
          <w:rFonts w:ascii="Times New Roman"/>
          <w:b w:val="false"/>
          <w:i w:val="false"/>
          <w:color w:val="ff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қағидасын бекіту туралы" мәслихаттың 2010 жылғы 20 тамыздағы </w:t>
      </w:r>
      <w:r>
        <w:rPr>
          <w:rFonts w:ascii="Times New Roman"/>
          <w:b w:val="false"/>
          <w:i w:val="false"/>
          <w:color w:val="000000"/>
          <w:sz w:val="28"/>
        </w:rPr>
        <w:t>№ 269</w:t>
      </w:r>
      <w:r>
        <w:rPr>
          <w:rFonts w:ascii="Times New Roman"/>
          <w:b w:val="false"/>
          <w:i w:val="false"/>
          <w:color w:val="000000"/>
          <w:sz w:val="28"/>
        </w:rPr>
        <w:t xml:space="preserve"> шешіміне (Нормативтік құқықтық актілерді мемлекеттік тіркеу тізілімінде 9-10-147 нөмірімен тіркелген, 2010 жылғы 9 қыркүйектегі "Житикаринские новости"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Тұрғын</w:t>
      </w:r>
      <w:r>
        <w:rPr>
          <w:rFonts w:ascii="Times New Roman"/>
          <w:b w:val="false"/>
          <w:i w:val="false"/>
          <w:color w:val="000000"/>
          <w:sz w:val="28"/>
        </w:rPr>
        <w:t xml:space="preserve"> үй көмегін көрсету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10 күннің ішінде өтініш берушіге тұрғын үй көмегін тағайындау туралы хабар етеді, немесе тұрғын үй көмегін тағайындаудан бас тарту туралы дәлелденген жауап береді, оның бір данасы өтініш берушіге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Пфейфер</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 И. Григорьева</w:t>
      </w:r>
    </w:p>
    <w:p>
      <w:pPr>
        <w:spacing w:after="0"/>
        <w:ind w:left="0"/>
        <w:jc w:val="both"/>
      </w:pPr>
      <w:r>
        <w:rPr>
          <w:rFonts w:ascii="Times New Roman"/>
          <w:b w:val="false"/>
          <w:i/>
          <w:color w:val="000000"/>
          <w:sz w:val="28"/>
        </w:rPr>
        <w:t>      "Жітіқара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мекесінің бастығы"</w:t>
      </w:r>
      <w:r>
        <w:br/>
      </w:r>
      <w:r>
        <w:rPr>
          <w:rFonts w:ascii="Times New Roman"/>
          <w:b w:val="false"/>
          <w:i w:val="false"/>
          <w:color w:val="000000"/>
          <w:sz w:val="28"/>
        </w:rPr>
        <w:t>
</w:t>
      </w:r>
      <w:r>
        <w:rPr>
          <w:rFonts w:ascii="Times New Roman"/>
          <w:b w:val="false"/>
          <w:i/>
          <w:color w:val="000000"/>
          <w:sz w:val="28"/>
        </w:rPr>
        <w:t>      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