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3df" w14:textId="52a0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2011 жылғы 16 қарашадағы № 1 шешімі. Қостанай облысы Жітіқара ауданының Әділет басқармасында 2011 жылғы 18 қарашада № 9-10-171 тіркелді. Күші жойылды - Қостанай облысы Жітіқара ауданы әкімінің 2014 жылғы 7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Жітіқара ауданы әкімінің 07.02.2014 № 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Жітіқара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"Жітіқара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кейін қолданысқа енгізіледі.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Испергенов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Дарбаев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Қостанай облысы Жітіқара ауданы әкімінің 10.12.2013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Тургенов ауылының шекараларында.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Құсақан ауылының шекараларында.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Волгоград ауылының шекараларында.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Қазірет және Тасыбай ауылдары шекараларында.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Аққарға ауылының шекараларында.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Забелов ауылының шекараларында.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Приречный ауылының шекараларында.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Милютин ауылының шекараларында.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Мүктікөл және Қондыбай ауылдары шекараларында.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 ауылының шекараларында.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Жалтыркөл ауылының шекараларында.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Степной ауылының шекараларында.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Тоқтаров ауылының шекараларында.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Львов ауылының шекараларында.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Чайковский ауылының шекараларында.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Шевченковка ауылының шекараларында.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Мир, Монтерская, 21 партсъезд, Джангильдин, Орджоникидзе, Станционная, Вокзальная көшелері шекараларында.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Титов, Химиков, 1 Мая, Алтынсарин, Достоевский, Плеханов, Волынов, Павлик Морозов, Дорожная, 40 лет Победы, Дачная, Герцен, Баймагамбетов, Целинная, Толстой, Молодежная, 50 лет ВЛКСМ, Жданов, Колесниченко, Автомобилистов, Куйбышев, Энгельс, Степная, Строительная, Фестивальная көшелері шекараларында.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Ырсай ауылының шекараларында.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 шағын ауданы, №№ 1, 2, 3, 3а, 4, 5, 6, 7, 8, 9, 10, 10а, 11, 12, 13, 14 үйлер шекараларында.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 шағын ауданы, №№ 15, 16, 17, 18, 19, 20, 21, 22, 23, 24, 25, 54, 61, 62, 63 үйлер; 11 шағын ауданы, №№ 27, 28, 30 үйлер шекараларында.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7 шағын ауданы, №№ 1, 2, 4, 5, 5а, 7, 8, 15, 16, 17, 18, 19, 20, 21, 22, 24, 58 үйлер; 8 шағын ауданы, №№ 1, 8, 9, 17, 19, 25, 28, 40, 44, 45, 46, 48а, 48б, 49, 49б, 50, 50а, 50б, 51а, 51б үйлер; 6 шағын ауданы, № 69, № 70 үйлер шекараларында.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қаласы, Айнабұлақ шағын ауданы, №№ 1, 2, 4, 5, 6, 8, 9, 10, 11, № 14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21, №№ 23, 24, 25а, № 26 - № 31, №№ 34, 35, 37, 38, № 40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43, № 45 - № 49, № 50 - № 58, № 60, № 61, № 63 - № 66, № 68 - № 72, №№ 74, 75, 77, 78, № 82 - № 90, №№ 92, 93, 94, 96, 98, № 100 - № 117, № 119 - № 124, № 127 - № 135, № 137 - № 140, № 142, № 144 - № 146, №№ 148, 149, 150, 152, 153, 155, № 158 - № 160, № 162 - № 164, №№ 167, 168, 171, № 173 - № 176, № 180 - № 189, №№ 191, 192, 195, 196, 197, № 209 - № 212, № 215, № 219 - № 223, № 225, № 227 - № 233, № 235 - № 238, №№ 240, 242, 245, 246, 247, 249, 250 үйлер; Ахмет Байтурсинов көшесі, №№ 1, 1а, 1б, 2, 3, 4, 5, 6, 7, 8, 9, 10, 11, 12, 13, 14, 17, 18, 60 үйлер; 11 шағын ауданы, №№ 1, 1а, 2, 3, 4, 5, 6, 7, 8, 9, 10, 11, 30а, 31, 32, 33, 34, 35, 36, 37, 38, 39, 40, 41, 42, 43, 44, 45, 46, 47, 48, 49, 50, 51, 52, 53, 54 үйлер; Дружба шағын ауданы, №№ 1, 3, 4, 5а, 6, 8, 10, 13, 17, 19, 21 үйлер шекараларында.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Зинатулл Зулхаиров көшесі, №№ 1, 2, 3, 4, 5, 6, 8, 9, 10, 11, 12, 13, 14, 15, 16, 17, 18, 19, 20, 21, 23, 24, 25, 26, 27, 28, 29, 30, 31, 32, 33, 35, 38, 39, 40, 42, 44, 46, 47, 48, 50, 52, 54, 55, 56, 57, 59, 60, 61 үйлер; 5в шағын ауданы, № 1 - № 10, №№ 11а, 12, 13, 15, 17, 19, 20, 21, 22, 142, 143, 144, 145 үйлер; 5 шағын ауданы, №№ 108, 109, 111, 112, 113, 114, 116, 121, 138 үйлер; 11 шағын ауданы, № 29 үй шекараларында.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Асбестовая көшесі, №№ 1, 2, 3, 4, 5, 6, 7, 8, 9, 10, 11, 12, 13, 14, 16 үйлер; Буровиков көшесі, №№ 1, 2, 3, 4, 5, 6, 7, 8, 9, 10, 11, 12, 13, 14, 15, 16, 17, 18, 19, 20, 21, 22, 23, 24, 25, 26 үйлер; Геологов көшесі, №№ 1, 2, 3, 4, 5, 6, 7, 8, 9, 10, 11, 12, 13, 14, 15, 16, 17, 18, 19, 20, 21, 22, 23, 24, 26 үйлер; Шахтеров көшесі, №№ 1, 2, 3, 4, 5, 7, 8, 10, 12, 13, 14, 15, 17, 19, 20, 21, 22, 23, 24, 26, 28, 30, 31, 32 үйлер; 30 лет ВЛКСМ көшесі, №№ 1, 2, 3, 4, 5, 6, 7, 9, 13, 15, 17, 21, 22, 23, 24, 25, 26, 27, 28, 32, 34, 36, 38, 40 үйлер; Парковая көшесі, №№ 3, 5, 7, 8, 9, 14, 19, 20, 21, 22, 24, 25, 26, 29, 30, 31, 32, 35, 36, 37, 38, 42, 44, 47, 48, 49, 51, 53, 60 үйлер; Октябрьская көшесі, №№ 1, 3, 4, 4а, 5, 6, 7, 8, 9, 10, 12, 13, 14, 18, 19, 21, 21а, 22, 23, 25, 26, 30, 32, 34, 36, 38, 40, 42, 44, 48, 56, 58 үйлер; Советская көшесі, №№ 6, 7, 8, 10, 12, 13, 14, 19, 22, 25, 28, 29, 30, 33, 34, 38, 40 үйлер; Школьная көшесі, №№ 1, 2, 4, 6, 7, 8, 11, 13, 20, 22, 24, 26, 29, 30, 31, 33, 34, 35, 37, 41, 42, 44, 45, 47 үйлер; Строителей көшесі, №№ 1, 2, 3, 4, 5, 6, 7, 8, 9, 10, 11, 12, 13, 14, 15, 16, 17, 18, 19, 20, 21, 22, 24, 26, 28, 30, 32, 34, 36, 38, 40, 42 үйлер; 40 лет Казахстана көшесі, №№ 1, 2, 3, 4, 5, 6, 7, 8, 9, 10, 11, 12, 13, 14, 15, 16, 17, 18, 20, 22 үйлер; Горная көшесі, №№ 1, 3, 4, 5, 6, 7, 10, 11, 12, 13, 14, 16, 18, 24, 27, 30, 38 үйлер; Клубная көшесі, №№ 1, 2, 3, 4, 5, 6, 14, 15, 18, 20, 23, 25, 26, 28, 32, 36, 38, 38а, 39, 40, 42, 44, 46, 48, 50, 52, 54, 56, 58, 60 үйлер; Приречная көшесі, №№ 1, 3, 4, 5, 6 үйлер; Рабоче-крестьянская көшесі, №№ 3, 5, 6, 9, 11, 15, 18, 20, 21, 26, 28, 30, 33, 35, 36, 42 үйлер; Красногвардейская көшесі, №№ 1, 2, 3, 6, 9, 10, 17, 21, 24, 26, 30, 33, 37, 39, 41, 43, 51, 54, 57, 59, 61, 65 үйлер; Металлургов көшесі, №№ 1, 2, 5, 6, 7, 8, 9, 13, 14, 15, 16, 18, 21, 22, 23, 24, 25, 26, 33, 35, 39, 49 үйлер; Джамбул көшесі, №№ 1, 2, 4, 6, 7, 11, 16, 18, 20, 22, 23, 24, 25, 26, 27, 39 үйлер; 8 Марта көшесі, №№ 1, 3, 5, 7, 10, 12, 13, 14, 15, 16, 28, 30, 32, 42, 44, 50 үйлер; Амангельды көшесі, №№ 1, 3, 4, 5, 6, 7, 9, 10, 11, 13, 15, 17, 18, 19, 20, 21, 24, 27, 30, 31, 32, 33, 34, 35, 37, 38, 39, 41, 43, 49 үйлер шекараларында.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Кирзаводская көшесі, №№ 2, 4, 5, 6, 7, 8, 12, 13, 14, 15, 16, 17, 19, 21, 22, 24, 29, 30, 31, 32, 34, 36, 37, 38, 39, 40, 45, 47, 50, 51, 52, 54, 58, 59, 60, 61, 62, 63, 64, 65, 66, 67, 68, 69, 70, 71 үйлер шекараларында.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Набережная көшесі, №№ 1, 5, 6, 7, 8, 9, 11, 13, 15, 16, 17, 19, 20, 21, 22, 23, 25, 27, 29, 31, 35, 37, 39, 40, 42, 43, 44, 45, 46, 47, 50, 51, 52, 57, 58, 61, 62, 65, 66, 69, 71, 73, 76, 79, 81, 83, 84, 86, 88, 89, 90, 91, 92, 94, 95, 96, 97, 99, 101, 102, 107, 108, 109, 110, 112, 114, 115, 118, 120, 123, 124, 125, 126, 127, 128, 129, 132, 134, 135, 136, 137, 140, 141, 143 үйлер; Молодежи көшесі, №№ 2, 3, 4, 5, 7, 10, 15, 21, 23, 24, 25, 28, 31, 32, 34, 36, 37, 38, 40, 41, 43, 44, 45, 46, 47, 48, 49, 50, 51, 58, 59, 61, 63, 67, 70, 71, 74, 76, 77, 78, 81, 86, 87, 91 үйлер; Первомайская көшесі, №№ 1, 2, 3, 4, 5, 6, 7, 9, 11, 12, 13, 17, 18, 20, 21, 22, 24, 25, 27, 30, 33, 34, 37, 38, 39, 43, 44, 46, 47, 50, 52, 53, 54, 57, 58, 59, 62, 63, 65, 67, 69, 70, 71, 73, 74, 75, 76, 78, 80 үйлер; Спартак көшесі, №№ 2, 3, 4, 5, 6, 7, 8, 9, 11, 12, 14, 15, 17, 18, 19, 20, 21, 22, 23, 25, 27, 28, 29, 30, 31, 32, 33, 34, 35, 36, 37, 39, 40, 41, 43, 44, 45, 46, 47, 48, 49, 50, 51, 53, 54, 56, 58 үйлер; Трудовая көшесі, №№ 1, 2, 3, 4, 5, 6, 7, 8, 9, 10, 11, 13, 14, 15, 16, 17, 18, 19, 21, 23, 25, 31, 33, 35, 37, 39, 41, 43, 45, 47, 49, 51, 53, 55, 57, 59, 61, 63, 65, 67, 69 үйлер; Комсомольская көшесі, №№ 1, 2, 3, 5, 7, 9, 10, 11, 12, 13, 15, 16, 17, 18, 19, 23, 24, 26, 27, 28, 29, 30, 31, 32, 33, 34, 35, 36, 37, 38, 39, 41, 44, 45, 47, 48, 49, 50, 51, 53, 55, 56, 61, 65, 69, 71, 75 үйлер; Чапаев көшесі, №№ 1, 2, 3, 4, 5, 6, 7, 8, 10, 12, 14, 15, 16, 17, 20, 21, 22, 24, 26, 27, 29, 30, 31, 32, 33, 34, 36, 37, 38, 41, 43, 45, 46, 48, 51, 52, 53, 56, 57, 58, 59, 60, 62, 63, 65, 67, 69, 71, 73, 75, 77 үйлер; Фрунзе көшесі, №№ 1, 2, 3, 4, 6, 7, 8, 9, 10, 11, 12, 13, 14, 16, 19, 22, 23, 25, 27, 29, 30, 33, 35, 42, 44, 45, 46, 47, 48, 49, 50, 51, 53, 55, 56, 57, 58, 59, 61, 63, 64, 65, 66, 67, 68, 70, 71, 72, 73, 74, 75, 77, 79, 81 үйлер; Горняк көшесі, №№ 1, 2, 3, 4, 5, 6, 7, 9, 10, 11, 12, 13, 14, 17, 18, 19, 21, 24, 26, 28, 30, 32, 34, 36, 38, 40, 42, 44, 46 үйлер; Пионерская көшесі, №№ 1, 2, 3, 4, 5, 6, 7, 9, 10, 11, 14, 15, 17, 20, 21, 24, 25, 26, 27, 29, 30, 31, 34, 37, 38, 39, 42, 45, 46, 47, 48, 50, 51, 52, 53, 54, 55, 56, 57, 58, 59, 60, 61, 62, 64, 65, 66, 67, 68, 69, 70, 71, 72, 73, 74, 75, 76, 77, 78, 79, 80, 81, 82, 83, 85 үйлер; Киров көшесі, №№ 1, 3, 4, 5, 6, 6а, 7, 8, 9, 10, 11, 12, 15, 16, 17, 18, 19, 20, 21, 22, 23, 24, 25, 26, 27, 28, 29, 30, 31, 32 үйлер; Железнодорожная көшесі, № 1 - № 10, №№ 14, 15, 16, 17, 18, 21, 25, 26, 27, 28 үйлер; Чернаткин көшесі, №№ 1, 2, 3, 5, 7, 8, 10, 11, 15, 18, 19, 20, 21, 22, 23, 24, 25, 26, 28, 30, 32, 34, 35, 36, 37, 38, 39, 40, 42, 44, 45, 46, 48, 49, 50, 52, 53, 54, 56, 57, 58, 59, 60, 61, 62, 63, 64, 65, 66, 68, 70, 74, 75, 76, 77, 79, 83, 85, 89, 95, 99, 101, 105, 109, 111, 113, 115, 119, 121, 123, 127, 129, 131, 133, 135, 137, 139, 141, 143 үйлер шекараларында.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Желтоксан шағын ауданы, №№ 1, 1а, 2, 2а, 3, 4, 5, 5а, 5б, 6, 8, 8а, 9, 9а, № 10 - № 60 үйлер; 3 шағын ауданы, № 1 - № 72, № 72а, № 73 - № 86, №№ 88, 89, 90, 91, 93, 94, 95, 96, 97, № 99 - № 118, № 131, № 148 үйлер; 3а шағын ауданы, №№ 1, 3, 3а, 5, 5а, 6а, 7а, 8а, 9, 9а, 10, 11, 12, 14, 15, 16, 17, 18, 19, 29а, 34, 35а, 35б үйлер; 5а шағын ауданы, №№ 7, 7а, 10, 11, № 12 - № 61, № 88, № 95 - № 103, №№ 103а, 104, 105, 106, 106а, 107, 107а, 108, 109, 110, 111, 116, № 118 - № 136, №№ 138, 139, 143, 144, 144а, 145 үйлер; 12 шағын ауданы, №№ 1, 4, 6, 7, 9, 12, 13, 14, 15, 16, 18, 20 үйлер; 13 шағын ауданы, №№ 1, 1а, 2, 2а, 3, 4, 6, 7, 7а, 8, 9, 10, 11, 13, 14, 15, 16, 17, 18, 19, 20, 21, 22, 23, 24, 25, 26, 26а, 27, 28, 29, 30, 31, 32, 33, 34, 35, 36, 39, 40, 41 үйлер; Доскали Асымбаев көшесі, № 1 - № 11, №№ 11а, 11б, 13, 15, 17, 19, 21, 22, 23, 25, 27, 28, 29, 30, 30а, 31, 32, 33, 34, 35, 36, 37, 38, 39, 40, 41, 42, 43, 44, 45, 47, 55, 63, 69, 73, 75, 76, 77 үйлер; Чайковский көшесі, №№ 1, 2, 2а, № 3 - № 13, №№ 15, 17, 19, 21, 23, 25, 27, 29, 31, 33, 35 үйлер; 9 Мая көшесі, № 1 - № 34 үйлер; Щорс көшесі, № 1 - № 35 үйлер; Лермонтов көшесі, № 1 - № 34 үйлер; Бейимбет Майлин көшесі, №№ 1, 2, 3, 5, 6, 7, 8, 9, 10, 12, 13, 14, 15, 16, 17, 19, 20, 21, 22, 23, 24, 25, 26, 27, 28, 28а, 29, 30, 31, 32, 34, 35, 37, 38, 39, 40, 42, 44, 50 үйлер; Егор Хачин көшесі, № 1- № 34 үйлер; Павлов көшесі, №№ 1, 2, 3, 4, 5, 6, 7 үйлер; Кооперативная көшесі, №№ 3, 4, 6, 7, 9, 12, 13, 14, 15, 16, 17, 18, 20, 21, 22, 24, 26 үйлер; Таран көшесі, №№ 2, 4, 6, 8, 10, 12, 14, 16, 18, 18а, 20, 22, 24, 26, 32, 35 үйлер; 40 лет Октября көшесі, №№ 1, 2, 3, 4, 5, 6, 7, 8, 10, 11, 12, 13, 14, 15, 16, 17, 18, 19, 20, 21, 23, 24, 25, 26 үйлер; Жибек Жолы көшесі, № 140, № 141 үйлер; Ленин көшесі, №№ 3, 5, 7, 9, 11, 13, 15, 17, 19, 21, 23, 25 үйлер; Карл Маркс көшесі, №№ 1, 5, 6, 7, 8, 12, 13, 14, 16, 18, 22, 24, 26, 28, 30, 43, 44 үйлер; Гоголь көшесі, №№ 1, 2, 4, 5, 6, 7, 8, 9, 10, 11, 12, 13, 14, 15, 16, 17, 18, 19, 20, 21, 22, 23 үйлер; Убаганская көшесі, №№ 1, 2, 3, 4, 5, 6, 7, 8, 9, 10, 10а, 11, 12, 13, 14, 15, 16, 17, 18, 20, 21, 22, 23, 24 үйлер; Пушкин көшесі, №№ 3, 5, 7, 9, 11, 13, 15, 21, 22, 23, 29, 31, 32, 33, 35, 37, 39, 41 үйлер шекараларында.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1 шағын ауданы, №№ 3, 4, 5, 7, 9, 13, 25, 26, 30, 36, 43, 44, 51 үйлер; 2 шағын ауданы, №№ 1, 2, 7, 9, 12, 13, 14, 16, 18, 19, 20, 21, 22, 24, 26, 27, 28 үйлер; 5 шағын ауданы, №№ 3, 4, 8, 9, 10, 11, 12 үйлер; 5 шағын ауданы, № 1 - № 46, № 48 - № 107 коттедждер; Степная көшесі, №№ 1, 2, 3, 5, 6, 7, 8, 9, 10, 11, 12, 13, 14, 15, 16, 17, 18, 19, 22, 25, 27, 28, 29 үйлер; Аэродромная көшесі, № 1, № 3 - № 36, № 38 - № 55, №№ 57, 59, 61, 63 үйлер; Новая көшесі, № 2 - № 40, №№ 42, 44, 46, 48 үйлер; III Интернационал атындағы көшесі, № 1 - № 17, №№ 19, 20, 21, 22, 23, 24, 27, 29, 31, 32, 33, 34, 35, 36, 39 үйлер; Партизанская көшесі, №№ 5, 6, 8, 10, 11, 13, 14, 17, 20, 22, 29, 30, 31, 33, 35, 36, 37, 38, 39, 44, 45, 47, 49, 51, 52, 54, 58, 60, 62, 63, 64, 66 үйлер шекараларында.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4 шағын ауданы, №№ 1, 2, 3, 6, 7, 8, 9, 11, 12, 13, 15, 16, 17, 19, 21, 22, 23, 24, 25, 26, 27, 28, 29, 30, 31, 35, 36 үйлер шекараларында.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ротаның шекараларында.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380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 қалашығының шекараларында.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№ 907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қаласы, 11 шағын ауданы, №№ 12, 13, 14, 15, 16, 17, 19, 20, 21, 22, 23, 24, 25 үйлер шекараларында.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