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c454" w14:textId="a2ec4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ауданының 2012-2014 жылдарға арналған аудандық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2011 жылғы 21 желтоқсандағы № 407 шешімі. Қостанай облысы Қарасу ауданының Әділет департаментінде 2011 жылғы 30 желтоқсанда № 9-13-142 тіркелді. Қолданылу мерзімінің аяқталуына байланысты күші жойылды - (Қостанай облысы Қарасу ауданы мәслихатының 2014 жылғы 23 маусымдағы № 02-4-128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(Қостанай облысы Қарасу ауданы мәслихатының 23.06.2014 № 02-4-128 хатымен).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Қарасу ауданы әкімдігінің қаулысын қарап,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Қарасу ауданының 2012-2014 жылдарға арналған аудандық бюджеті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2830094,0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590250,0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4633,0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4280,0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2230931,0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2854323,5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23007,0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25521,0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2514,0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активтермен операциялар бойынша сальдо – 0,0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-47236,5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47236,5 мың теңге 
</w:t>
      </w:r>
      <w:r>
        <w:rPr>
          <w:rFonts w:ascii="Times New Roman"/>
          <w:b w:val="false"/>
          <w:i w:val="false"/>
          <w:color w:val="000000"/>
          <w:sz w:val="28"/>
        </w:rPr>
        <w:t>
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Қостанай облысы Қарасу ауданы мәслихатының 2012.12.04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2012 жылға арналған аудан бюджетінде облыстық бюджеттен берілетін субвенция көлемі 1459529,0 мың теңге сомасында қарастырылғаны ескерілсін.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2012 жылға арналған аудан бюджетінде нысаналы ағымдағы трансферттер және облыстық бюджеттен дамуына трансферттер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білім беру ұйымдарының материалдық-техникалық базасын нығайтуға – 8400,0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коммуналдық меншік объектілерінің материалдық-техникалық базасын нығайтуға – 14490,0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коммуналдық тұрғын үй қорының тұрғын үйін жобалауға, салуға және (немесе) сатып алуға 9127,0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"Қостанай облысы Қарасу ауданында бөліп тұратын пайдалану 6 - учаскесінен Қарасу ауылына дейін Есіл топтық су құбырының учаскесін қайта жаңарту" объектісі бойынша ауыл шаруашылығы өндірісінің шығындарының орнын толтыруға 15000,0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3-тармаққа өзгерту енгізілді - Қостанай облысы Қарасу ауданы мәслихатының 2012.05.14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енгізілді); 2012.12.04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2012 жылға арналған аудан бюджетінде республикалық бюджеттен нысаналы ағымдағы трансферттер түсімінің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14778,0 мың теңге сомасында эпизоотикаға қарсы іс-шараларды өткізуге 
</w:t>
      </w:r>
      <w:r>
        <w:rPr>
          <w:rFonts w:ascii="Times New Roman"/>
          <w:b w:val="false"/>
          <w:i w:val="false"/>
          <w:color w:val="000000"/>
          <w:sz w:val="28"/>
        </w:rPr>
        <w:t>
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мамандарды әлеуметтік қолдау шараларын іске асыру үшін 5671,0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мектепке дейінгі білім беру ұйымдарында мемлекеттік білім тапсырысын іске асыруға 62554,0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Республикасында білім беруді дамытудың 2011-2020 жылдарға арналған мемлекеттік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8868,0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12135,0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мектеп мұғалімдері мен білім берудің мектепке дейінгі мекемелер тәрбиешілеріне біліктілік санаты үшін қосымша төлем мөлшерін ұлғайтуға 10937,0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"Назарбаев зияткерлік мектептері" дербес білім ұйымының оқу бағдарламалары бойынша біліктілікті арттырудан өткен мұғалімдерге төленетін еңбекақыны арттыруға 431,0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4-тармаққа өзгерту енгізілді - Қостанай облысы Қарасу ауданы мәслихатының 2012.04.12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; 2012.05.14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енгізілді); 2012.07.27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  1 қаңтарынан бастап қолданысқа енгізіледі); 2012.12.04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2012 жылға арналған аудан бюджетінде республикалық бюджеттен мынадай бағыттар бойынша іске асырылатын қаражаттар түсімінің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"Өңірлерді дамыту" 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жобаларды іске асыру, сондай-ақ жергілікті өзін-өзі басқаруды мемлекеттік қолдау 3649,0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2012 жылға арналған аудан бюджетінде Жұмыспен қамту 2020 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асыруға республикалық бюджеттен қаражаттар, оның ішінде нысаналы ағымдағы трансферттер түсімінің қарастырылғаны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1937,0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орталықтарының қызметін қамтамасыз етуге 8667,0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практикасына 1858,0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6-тармаққа өзгерту енгізілді - Қостанай облысы Қарасу ауданы мәслихатының 2012.12.04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2012 жылға арналған аудан бюджетінде республикалық бюджет қаражатынан түсімі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жобалауға, дамытуға, жайластыруға және (немесе) сатып алуға нысаналы трансферт 24408,0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органдарға мамандарды әлеуметтік қолдау шараларын іске асыру үшін бюджеттік кредиттер 25521,0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селолық елді мекендерінде сумен жабдықтау жүйесін дамытуға нысаналы трансферт 392227,0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үйді жобалауға, салуға және (немесе) сатып алуға нысаналы трансферт 60033,0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Жұмыспен қамту 2020 </w:t>
      </w:r>
      <w:r>
        <w:rPr>
          <w:rFonts w:ascii="Times New Roman"/>
          <w:b w:val="false"/>
          <w:i w:val="false"/>
          <w:color w:val="000000"/>
          <w:sz w:val="28"/>
        </w:rPr>
        <w:t>бағдарламасының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ауылдық елді мекендерді дамытуға ағымдағы нысаналы трансферті 116232,0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7-тармақ жаңа редакцияда - Қостанай облысы Қарасу ауданы мәслихатының 2012.04.12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енгізілді); өзгерту енгізілді - Қостанай облысы Қарасу ауданы мәслихатының 2012.12.04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2012 жылға арналған Қарасу ауданы жергілікті атқарушы органының резерві 4800 мың теңге сомасында бекітілсін,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жедел шығындарға – 4800 мың теңге сомасында.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2012-2014 жылдарға арналған селолар мен селолық округтердің бюджеттік бағдарламалар тізбесі </w:t>
      </w:r>
      <w:r>
        <w:rPr>
          <w:rFonts w:ascii="Times New Roman"/>
          <w:b w:val="false"/>
          <w:i w:val="false"/>
          <w:color w:val="000000"/>
          <w:sz w:val="28"/>
        </w:rPr>
        <w:t>4–қосымшаға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2012 жылға арналған аудандық бюджетті атқару процесінде секвестрлеуге жатпайтын бюджеттік бағдарламалардың тізбесі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шешім 2012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Қарасу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он сегізінші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С. Қазиев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Е.Биркель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________________ И.Горлова</w:t>
      </w:r>
    </w:p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№ 407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 шешіміне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1-қосымша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63 шешіміне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Қостанай облысы Қарасу ауданы мәслихатының 2012.12.04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13"/>
        <w:gridCol w:w="573"/>
        <w:gridCol w:w="713"/>
        <w:gridCol w:w="6633"/>
        <w:gridCol w:w="231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2830094,0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590250,0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295479,0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295479,0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167510,0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112208,0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53252,0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12869,0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8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11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16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түсімдерді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2230931,0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2230931,0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2230931,0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13"/>
        <w:gridCol w:w="673"/>
        <w:gridCol w:w="573"/>
        <w:gridCol w:w="6653"/>
        <w:gridCol w:w="233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2854323,5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257203,9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233240,1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67442,7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2079,7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152710,4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140411,4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12200,8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12200,8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11763,0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1542437,6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111080,0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48334,0</w:t>
            </w:r>
          </w:p>
        </w:tc>
      </w:tr>
      <w:tr>
        <w:trPr>
          <w:trHeight w:val="17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 мөлшерін 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тапсырысын іске асыруға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62554,0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1275952,1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1275952,1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1181174,1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83602,0</w:t>
            </w:r>
          </w:p>
        </w:tc>
      </w:tr>
      <w:tr>
        <w:trPr>
          <w:trHeight w:val="10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біліктілікті арттырудан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мұғалімдерге 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431,0</w:t>
            </w:r>
          </w:p>
        </w:tc>
      </w:tr>
      <w:tr>
        <w:trPr>
          <w:trHeight w:val="17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(дарынды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мамандандырылған (жалпы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үлгідегі, арнайы (түзету);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және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ұйымдар): мектептердің,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155405,5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155405,5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11036,0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10682,8</w:t>
            </w:r>
          </w:p>
        </w:tc>
      </w:tr>
      <w:tr>
        <w:trPr>
          <w:trHeight w:val="11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қамтыммен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120871,7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88541,7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70515,7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70515,7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16517,7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6083,1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9805,7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20416,1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1744,1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18026,0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18026,0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618492,0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211400,0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116232,0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ауылдық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шеңберінде объектілерді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116232,0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95168,0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70760,0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392227,0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392227,0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жүйесiн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392227,0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14865,0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манызы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аул (село)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абаттандыруды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148681,1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65526,0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52907,0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45917,0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22367,1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8992,1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7866,1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6603,0</w:t>
            </w:r>
          </w:p>
        </w:tc>
      </w:tr>
      <w:tr>
        <w:trPr>
          <w:trHeight w:val="7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5553,4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1049,6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су,орман,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аумақтар, қоршаған ортаны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15474,0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31699,0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31699,0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ұтымды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құрылысын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42968,6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42968,6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39068,6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39068,6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70161,0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70161,0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17447,0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17317,0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49065,0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41773,0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7423,2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-47236,5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47236,5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алатын қарыздар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24229,5</w:t>
            </w:r>
          </w:p>
        </w:tc>
      </w:tr>
    </w:tbl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№ 407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 шешіміне № 2-қосымша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13"/>
        <w:gridCol w:w="573"/>
        <w:gridCol w:w="713"/>
        <w:gridCol w:w="6653"/>
        <w:gridCol w:w="191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2029471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596228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262095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262095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120888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активтердi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1419007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1419007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13"/>
        <w:gridCol w:w="693"/>
        <w:gridCol w:w="553"/>
        <w:gridCol w:w="6693"/>
        <w:gridCol w:w="189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2029471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232431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207752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1307627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1219074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1219074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1179790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39284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12244</w:t>
            </w:r>
          </w:p>
        </w:tc>
      </w:tr>
      <w:tr>
        <w:trPr>
          <w:trHeight w:val="7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үшiн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жеткiзу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106386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34901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құралдарымен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18457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111735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93939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жүйесiнiң жұмыс істеуі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жүйесiн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манызы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аул (село)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53259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46621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кітапханалардың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6103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22102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5624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 бейнесін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және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оңтайлы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19621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және ауыл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</w:tr>
      <w:tr>
        <w:trPr>
          <w:trHeight w:val="7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9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-2143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-2143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№ 407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 шешіміне № 3-қосымша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2012 жылғы 12 сәуірдегі № 16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 шешіміне № 2-қосымша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3-қосымша жаңа редакцияда - Қостанай облысы Қарасу ауданы мәслихатының 2012.04.12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"/>
        <w:gridCol w:w="412"/>
        <w:gridCol w:w="565"/>
        <w:gridCol w:w="433"/>
        <w:gridCol w:w="565"/>
        <w:gridCol w:w="7224"/>
        <w:gridCol w:w="2330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2194480,0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608888,0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265720,0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265720,0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193411,0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193411,0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124178,0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54113,0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43150,0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салынатын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22946,0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түсiмдер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16050,0</w:t>
            </w:r>
          </w:p>
        </w:tc>
      </w:tr>
      <w:tr>
        <w:trPr>
          <w:trHeight w:val="54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76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жасағаны және (немесе)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міндетті төлемдер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2633,0</w:t>
            </w:r>
          </w:p>
        </w:tc>
      </w:tr>
      <w:tr>
        <w:trPr>
          <w:trHeight w:val="31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4956,0</w:t>
            </w:r>
          </w:p>
        </w:tc>
      </w:tr>
      <w:tr>
        <w:trPr>
          <w:trHeight w:val="28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 бөлігінің түсімдері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7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 беруден түсетін кірістер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780,0</w:t>
            </w:r>
          </w:p>
        </w:tc>
      </w:tr>
      <w:tr>
        <w:trPr>
          <w:trHeight w:val="129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154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түсімдерді қоспағанда,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626,0</w:t>
            </w:r>
          </w:p>
        </w:tc>
      </w:tr>
      <w:tr>
        <w:trPr>
          <w:trHeight w:val="22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1580636,0</w:t>
            </w:r>
          </w:p>
        </w:tc>
      </w:tr>
      <w:tr>
        <w:trPr>
          <w:trHeight w:val="510" w:hRule="atLeast"/>
        </w:trPr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органдарынан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1580636,0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13"/>
        <w:gridCol w:w="832"/>
        <w:gridCol w:w="810"/>
        <w:gridCol w:w="324"/>
        <w:gridCol w:w="6852"/>
        <w:gridCol w:w="2316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2194480,0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235609,0</w:t>
            </w:r>
          </w:p>
        </w:tc>
      </w:tr>
      <w:tr>
        <w:trPr>
          <w:trHeight w:val="4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өкілдік,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60024,0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57562,0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13012,0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(областық манызы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бюджетін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және осыған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реттеу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12270,0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жағдайлардың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1339053,0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оқытуды қамтамасыз ету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 беру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1248557,0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1248557,0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1208924,0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25217,0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Жергіліктті деңгейде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мекемелер үшiн оқулықтар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жеткiзу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112869,0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93922,0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19063,0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37184,0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құралдарымен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көрсетуін жеке көмекшілермен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227378,0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59120,0</w:t>
            </w:r>
          </w:p>
        </w:tc>
      </w:tr>
      <w:tr>
        <w:trPr>
          <w:trHeight w:val="4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қорының тұрғын үйін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жобалау, салу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51120,0</w:t>
            </w:r>
          </w:p>
        </w:tc>
      </w:tr>
      <w:tr>
        <w:trPr>
          <w:trHeight w:val="5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дамытуға, жайластыруға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сатып алу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149589,0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51119,0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жүйесiнiң жұмыс істеуі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51119,0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98470,0</w:t>
            </w:r>
          </w:p>
        </w:tc>
      </w:tr>
      <w:tr>
        <w:trPr>
          <w:trHeight w:val="3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жүйесiн дамыту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қала, кент, аул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 ауылдық (селолық)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көгалдандыру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64892,0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түрлерін дамыту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54112,0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47402,0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45867,0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жүргізу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22574,0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6875,0</w:t>
            </w:r>
          </w:p>
        </w:tc>
      </w:tr>
      <w:tr>
        <w:trPr>
          <w:trHeight w:val="8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саласындағыіс-шараларды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</w:tr>
      <w:tr>
        <w:trPr>
          <w:trHeight w:val="75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(биотермиялық шұңқырлардың)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істеуін қамтамасыз ету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12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аудандарының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сәулеттік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бейнесін жақсарту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аумағын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оңтайлы және тиімді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құрылыстық игеруді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68427,0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31078,0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кәсіпкерлік, өнеркәсіп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20187,0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6091,0</w:t>
            </w:r>
          </w:p>
        </w:tc>
      </w:tr>
      <w:tr>
        <w:trPr>
          <w:trHeight w:val="8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III.Таза бюджеттік кредит беру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-2143,0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жасалатын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V.Бюджет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-2143,0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5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№ 407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 шешіміне № 4-қосымша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53 шешіміне 2-қосымша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ауданының ауыл және ауылдық округтарының</w:t>
      </w:r>
      <w:r>
        <w:br/>
      </w:r>
      <w:r>
        <w:rPr>
          <w:rFonts w:ascii="Times New Roman"/>
          <w:b/>
          <w:i w:val="false"/>
          <w:color w:val="000000"/>
        </w:rPr>
        <w:t>
2012-2014 жылдарға арналған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бағдарламасының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4-қосымша жаңа редакцияда - Қостанай облысы Қарасу ауданы мәслихатының 2012.10.06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 жылдың 1 қаңтарынан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93"/>
        <w:gridCol w:w="533"/>
        <w:gridCol w:w="533"/>
        <w:gridCol w:w="5713"/>
        <w:gridCol w:w="1333"/>
        <w:gridCol w:w="1393"/>
        <w:gridCol w:w="13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</w:tr>
      <w:tr>
        <w:trPr>
          <w:trHeight w:val="25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152710,4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өкілдік,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152710,4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152710,4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137469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140411,4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137683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әкімшілері бойынша: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"Айдарлы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6902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"Белорус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"Жалғысқан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"Железнодорожный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6147,5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"Ильичев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"Қарамырза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16872,9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14812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7267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"Люблин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6119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"Новопавлов ауылы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7335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"Новоселов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"Теректі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"Ушаков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"Целинный селолық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"Шолақашы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6688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"Черняев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"Айдарлы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"Белорус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"Жалғысқан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"Железнодорожный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"Ильичев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"Қарамырза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"Павлов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"Шолақашы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көшелерін жарық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8337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"Люблин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"Новоселов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"Октябрь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 адамдарды жерлеу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"Қойбағар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10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"Қарасу ауылы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өңірлерді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жәрдемдесу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іске асыру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3649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"Люблин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"Черняев 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аппараты" мемлекеттік мекемесі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 № 407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 шешіміне № 5-қосымша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 орындау процесінде</w:t>
      </w:r>
      <w:r>
        <w:br/>
      </w:r>
      <w:r>
        <w:rPr>
          <w:rFonts w:ascii="Times New Roman"/>
          <w:b/>
          <w:i w:val="false"/>
          <w:color w:val="000000"/>
        </w:rPr>
        <w:t>
секвестрлеуге жатпайтын бюджеттік бағдарламасының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3"/>
      </w:tblGrid>
      <w:tr>
        <w:trPr>
          <w:trHeight w:val="300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300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