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15eb" w14:textId="7661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инспекциясының пробация қызметінде есепте тұрған тұлғаларға, сондай-ақ бас бостандығынан айыру орындарынан босатылған адамдарға және интернат ұйымдарының кәмелетке толмаған түлектерге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6 сәуірдегі № 209 қаулысы. Қостанай облысы Қостанай ауданының Әділет басқармасында 2011 жылғы 4 мамырда № 9-14-149 тіркелді. Күші жойылды - Қостанай облысы Қостанай ауданы әкімдігінің 2015 жылғы 22 желтоқсандағы № 747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ауданы әкімдігінің 22.12.2015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(оған қол қойылғаннан кейін күшіне енеді).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Қостанай облысы Қостанай ауданы әкімдігінің 2012.05.08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қаулысымен.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 квотасы: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Қостанай ауданының жалпы жұмыс орындар санынан бір пайыз көлемінде қылмыстық-атқару инспекциясының пробация қызметінде есепте тұрған тұлғалар, сондай-ақ бас бостандығынан айыру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интернат ұйымдарының кәмелетке толмаған түлектері үшін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Қостанай облысы Қостанай ауданы әкімдігінің 2012.05.08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"Жұмыспен қамту және әлеуметтік бағдарламалар бөлімі" мемлекеттік мекемесі, квотаға сәйкес жұмыс орындарға орналастыру үшін, қылмыстық-атқару инспекциясының пробация қызметінде есепте тұрған тұлғаларды, сондай-ақ бас бостандығынан айыру орындарынан босатылған адамдарды және интернат ұйымдарының кәмелетке толмаған түлектерін квотаға сәйкес жұмыс орындарына жұмысқа орналастыру үшін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тармақ жаңа редакцияда - Қостанай облысы Қостанай ауданы әкімдігінің 2012.05.08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орындалын бақылау Қостанай ауданы әкімінің орынбасары С. Кульбековке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