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d7ef4" w14:textId="5cd7e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Меңдіқара ауданының 2012-2014 жылдарға арналған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Меңдіқара ауданы мәслихатының 2011 жылғы 21 желтоқсандағы № 505 шешімі. Қостанай облысы Меңдіқара ауданының Әділет басқармасында 2011 жылғы 26 желтоқсанда № 9-15-162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75-бабына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Меңдіқара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Меңдіқара ауданының 2012-2014 жылдарға арналған бюджеті тиісінше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2012 жылға мынадай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1857758,1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427377,0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4544,0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8277,0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түсімі бойынша – 1417560,1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1847038,8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14351,0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18531,0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4180,0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44) қаржы активтерімен операциялар бойынша сальдо – 26180,0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26180,0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-29811,7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29811,7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Қостанай облысы Меңдіқара ауданы мәслихатының 2012.12.06 </w:t>
      </w:r>
      <w:r>
        <w:rPr>
          <w:rFonts w:ascii="Times New Roman"/>
          <w:b w:val="false"/>
          <w:i w:val="false"/>
          <w:color w:val="000000"/>
          <w:sz w:val="28"/>
        </w:rPr>
        <w:t>№ 102</w:t>
      </w:r>
      <w:r>
        <w:rPr>
          <w:rFonts w:ascii="Times New Roman"/>
          <w:b w:val="false"/>
          <w:i w:val="false"/>
          <w:color w:val="ff0000"/>
          <w:sz w:val="28"/>
        </w:rPr>
        <w:t xml:space="preserve"> (2012 жылдың 1 қаңтарынан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2012 жылға арналған аудандық бюджетте республикалық бюджеттен нысаналы ағымдағы трансферттер түсімдерінің қарастырылғаны ескерілсін, оның iшiнде: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эпизоотияға қарсы іс-шараларды жүргізуге;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мамандарды әлеуметтік қолдау шараларын іске асыру үшін;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мектепке дейінгі білім беру ұйымдарында мемлекеттік білім тапсырысын іске асыруға 18331,0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Қазақстан Республикасында білім беруді дамытудың 2011-2020 жылдарға арналған мемлекеттік </w:t>
      </w:r>
      <w:r>
        <w:rPr>
          <w:rFonts w:ascii="Times New Roman"/>
          <w:b w:val="false"/>
          <w:i w:val="false"/>
          <w:color w:val="000000"/>
          <w:sz w:val="28"/>
        </w:rPr>
        <w:t>бағдарламасын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асыруға 9494,0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қорғаншыларға (қамқоршыларға) жетім баланы (жетім балаларды) және ата-анасының қамқорлығынсыз қалған баланы (балаларды) асырап бағу үшін ай сайын ақша қаражатын төлеуге - 8418,0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мектеп мұғалімдері және мектепке дейінгі білім беру ұйымдарының тәрбиешілеріне біліктілік санаты үшін қосымша ақы мөлшерін ұлғайтуға;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"Назарбаев зияткерлік мектептері" дербес білім ұйымының оқу бағдарламалары бойынша біліктілікті арттырудан өткен мұғалімдерге төленетін еңбекақыны арттыруға.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2-тармаққа өзгерту енгізілді - Қостанай облысы Меңдіқара ауданы мәслихатының 2012.04.12 </w:t>
      </w:r>
      <w:r>
        <w:rPr>
          <w:rFonts w:ascii="Times New Roman"/>
          <w:b w:val="false"/>
          <w:i w:val="false"/>
          <w:color w:val="000000"/>
          <w:sz w:val="28"/>
        </w:rPr>
        <w:t>№ 35</w:t>
      </w:r>
      <w:r>
        <w:rPr>
          <w:rFonts w:ascii="Times New Roman"/>
          <w:b w:val="false"/>
          <w:i w:val="false"/>
          <w:color w:val="ff0000"/>
          <w:sz w:val="28"/>
        </w:rPr>
        <w:t xml:space="preserve"> (2012 жылдың 1 қаңтарынан бастап қолданысқа енгізіледі); 2012.05.21 </w:t>
      </w:r>
      <w:r>
        <w:rPr>
          <w:rFonts w:ascii="Times New Roman"/>
          <w:b w:val="false"/>
          <w:i w:val="false"/>
          <w:color w:val="000000"/>
          <w:sz w:val="28"/>
        </w:rPr>
        <w:t>№ 57</w:t>
      </w:r>
      <w:r>
        <w:rPr>
          <w:rFonts w:ascii="Times New Roman"/>
          <w:b w:val="false"/>
          <w:i w:val="false"/>
          <w:color w:val="ff0000"/>
          <w:sz w:val="28"/>
        </w:rPr>
        <w:t xml:space="preserve"> (2012 жылдың 1 қаңтарынан бастап қолданысқа енгізіледі); 2012.12.06 </w:t>
      </w:r>
      <w:r>
        <w:rPr>
          <w:rFonts w:ascii="Times New Roman"/>
          <w:b w:val="false"/>
          <w:i w:val="false"/>
          <w:color w:val="000000"/>
          <w:sz w:val="28"/>
        </w:rPr>
        <w:t>№ 102</w:t>
      </w:r>
      <w:r>
        <w:rPr>
          <w:rFonts w:ascii="Times New Roman"/>
          <w:b w:val="false"/>
          <w:i w:val="false"/>
          <w:color w:val="ff0000"/>
          <w:sz w:val="28"/>
        </w:rPr>
        <w:t xml:space="preserve"> (2012 жылдың 1 қаңтарынан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2-1. 2012 жылдарға арналған аудандық бюджетте нысаналы трансферттерді және бюджеттік кредиттерді қайтару келесі мөлшерде көзделгені ескерілсін: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республикалық бюджетке нысаналы трансферттер 2130,9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республикалық бюджетке бюджеттік кредиттер 8166,0 мың теңге сомасында.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Шешімі 2-1 тармақпен толықтырылды - Қостанай облысы Меңдіқара ауданы мәслихатының 2012.02.08 </w:t>
      </w:r>
      <w:r>
        <w:rPr>
          <w:rFonts w:ascii="Times New Roman"/>
          <w:b w:val="false"/>
          <w:i w:val="false"/>
          <w:color w:val="000000"/>
          <w:sz w:val="28"/>
        </w:rPr>
        <w:t>№ 13</w:t>
      </w:r>
      <w:r>
        <w:rPr>
          <w:rFonts w:ascii="Times New Roman"/>
          <w:b w:val="false"/>
          <w:i w:val="false"/>
          <w:color w:val="ff0000"/>
          <w:sz w:val="28"/>
        </w:rPr>
        <w:t xml:space="preserve">; жаңа редакцияда -  Қостанай облысы Меңдіқара ауданы мәслихатының 2012.12.06 </w:t>
      </w:r>
      <w:r>
        <w:rPr>
          <w:rFonts w:ascii="Times New Roman"/>
          <w:b w:val="false"/>
          <w:i w:val="false"/>
          <w:color w:val="000000"/>
          <w:sz w:val="28"/>
        </w:rPr>
        <w:t>№ 102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(2012 жылдың 1 қаңтарынан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2-2. Білім беру ұйымдарын ұстауға облыстық бюджеттен 24606,0 мың теңге сомасында трансферттер түсімі.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Шешімі 2-2 тармақпен толықтырылды - Қостанай облысы Меңдіқара ауданы мәслихатының 2012.02.08 </w:t>
      </w:r>
      <w:r>
        <w:rPr>
          <w:rFonts w:ascii="Times New Roman"/>
          <w:b w:val="false"/>
          <w:i w:val="false"/>
          <w:color w:val="000000"/>
          <w:sz w:val="28"/>
        </w:rPr>
        <w:t>№ 13</w:t>
      </w:r>
      <w:r>
        <w:rPr>
          <w:rFonts w:ascii="Times New Roman"/>
          <w:b w:val="false"/>
          <w:i w:val="false"/>
          <w:color w:val="ff0000"/>
          <w:sz w:val="28"/>
        </w:rPr>
        <w:t xml:space="preserve"> (2012 жылдың 1 қаңтарынан бастап қолданысқа енгізіледі); жаңа редакцияда - Қостанай облысы Меңдіқара ауданы мәслихатының 2012.05.21 </w:t>
      </w:r>
      <w:r>
        <w:rPr>
          <w:rFonts w:ascii="Times New Roman"/>
          <w:b w:val="false"/>
          <w:i w:val="false"/>
          <w:color w:val="000000"/>
          <w:sz w:val="28"/>
        </w:rPr>
        <w:t>№ 57</w:t>
      </w:r>
      <w:r>
        <w:rPr>
          <w:rFonts w:ascii="Times New Roman"/>
          <w:b w:val="false"/>
          <w:i w:val="false"/>
          <w:color w:val="ff0000"/>
          <w:sz w:val="28"/>
        </w:rPr>
        <w:t xml:space="preserve"> (2012 жылдың 1 қаңтарынан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2-3. 2012 жылдарға арналған аудандық бюджетте республикалық бюджеттен бөлінетін нысаналы ағымдағы трансферттер түсімдері қарастырылғаны ескерілсін: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Жұмыспен қамту – 2020 </w:t>
      </w:r>
      <w:r>
        <w:rPr>
          <w:rFonts w:ascii="Times New Roman"/>
          <w:b w:val="false"/>
          <w:i w:val="false"/>
          <w:color w:val="000000"/>
          <w:sz w:val="28"/>
        </w:rPr>
        <w:t>бағдарламасы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бойынша ауылдық елді мекендерді дамыту шеңберінде "Юбилейный" аудандық Мәдениет үйін күрделі жөндеу жүргізуге – 104985,0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Шешімі 2-3 тармақпен толықтырылды - Қостанай облысы Меңдіқара ауданы мәслихатының 2012.04.12 </w:t>
      </w:r>
      <w:r>
        <w:rPr>
          <w:rFonts w:ascii="Times New Roman"/>
          <w:b w:val="false"/>
          <w:i w:val="false"/>
          <w:color w:val="000000"/>
          <w:sz w:val="28"/>
        </w:rPr>
        <w:t>№ 35</w:t>
      </w:r>
      <w:r>
        <w:rPr>
          <w:rFonts w:ascii="Times New Roman"/>
          <w:b w:val="false"/>
          <w:i w:val="false"/>
          <w:color w:val="ff0000"/>
          <w:sz w:val="28"/>
        </w:rPr>
        <w:t xml:space="preserve"> (2012 жылдың 1 қаңтарынан бастап қолданысқа енгізіледі); жаңа редакцияда - Қостанай облысы Меңдіқара ауданы мәслихатының 2012.05.21 </w:t>
      </w:r>
      <w:r>
        <w:rPr>
          <w:rFonts w:ascii="Times New Roman"/>
          <w:b w:val="false"/>
          <w:i w:val="false"/>
          <w:color w:val="000000"/>
          <w:sz w:val="28"/>
        </w:rPr>
        <w:t>№ 57</w:t>
      </w:r>
      <w:r>
        <w:rPr>
          <w:rFonts w:ascii="Times New Roman"/>
          <w:b w:val="false"/>
          <w:i w:val="false"/>
          <w:color w:val="ff0000"/>
          <w:sz w:val="28"/>
        </w:rPr>
        <w:t xml:space="preserve"> (2012 жылдың 1 қаңтарынан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2012 жылға арналған аудандық бюджетте республикалық бюджеттен мынадай бағыттар бойынша іске асырылатын қаражаттар түсімінің қарастырылғаны ескерілсін: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"Өңірлерді дамыту" </w:t>
      </w:r>
      <w:r>
        <w:rPr>
          <w:rFonts w:ascii="Times New Roman"/>
          <w:b w:val="false"/>
          <w:i w:val="false"/>
          <w:color w:val="000000"/>
          <w:sz w:val="28"/>
        </w:rPr>
        <w:t>бағдарламасы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шеңберінде жергілікті өзін өзі басқаруды мемлекеттік қолдауға;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Жұмыспен қамту 2020 </w:t>
      </w:r>
      <w:r>
        <w:rPr>
          <w:rFonts w:ascii="Times New Roman"/>
          <w:b w:val="false"/>
          <w:i w:val="false"/>
          <w:color w:val="000000"/>
          <w:sz w:val="28"/>
        </w:rPr>
        <w:t>бағдарламасын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асыруға,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жалақыны ішінара субсидиялауға;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жұмыспен қамту орталықтарын қамтамасыз етуге;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жастар тәжірибесіне.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2012 жылға арналған аудандық бюджетте облыстық бюджеттен қаражаттар түсімі қарастырылғаны ескерілсін: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мектептерде автоматты өрт дабылын орнатуға;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Боровской селосындағы Мәдениет үйін жөндеуге;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білім беру ұйымдарының материалдық-техникалық базасын нығайтуға;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Ауданның ревизиялық комиссиясының таратылуына және "Қостанай облысы бойынша ревизиялық комиссия" мемлекеттік мекемесінің құрылуына байланысты, 2012 жылға арналған аудандық бюджетте облыстық бюджетке трансферттерді қайтару сомасы көзделгені ескерілсін.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2012 жылға арналған Меңдіқара ауданының жергілікті атқарушы органының резерві 4000,0 мың теңге сомасында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2012 жылға арналған жергілікті бюджетті атқару процесінде секвестрлеуге жатпайтын бюджеттік бағдарламалардың тізбесі 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Селолардың және селолық округтердің 2012 жылға арналған бюджеттік бағдарламаларының тізбесі </w:t>
      </w:r>
      <w:r>
        <w:rPr>
          <w:rFonts w:ascii="Times New Roman"/>
          <w:b w:val="false"/>
          <w:i w:val="false"/>
          <w:color w:val="000000"/>
          <w:sz w:val="28"/>
        </w:rPr>
        <w:t>5-қосымшаға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2012-2014 жылдарға арналған республикалық және облыстық бюджет қаражатынан дамыға нысаналы трансферт есебінен қаржыланатын жергілікті инвестициялық трансферттер тізбесі </w:t>
      </w:r>
      <w:r>
        <w:rPr>
          <w:rFonts w:ascii="Times New Roman"/>
          <w:b w:val="false"/>
          <w:i w:val="false"/>
          <w:color w:val="000000"/>
          <w:sz w:val="28"/>
        </w:rPr>
        <w:t>6–қосымшаға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Осы шешім 2012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 В. Леонов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КЕЛІСІЛГЕН: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"Меңдіқара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қаржы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 С. Хабалкина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"Меңдіқара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экономика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 жоспарлау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 Г. Айсенова</w:t>
      </w:r>
    </w:p>
    <w:bookmarkStart w:name="z1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21 желтоқсандағы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505 шешіміне 1 қосымша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6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102 шешіміне 1-қосымша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арналған Меңдіқара ауданының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1-қосымша жаңа редакцияда - Қостанай облысы Меңдіқара ауданы мәслихатының 2012.12.06 </w:t>
      </w:r>
      <w:r>
        <w:rPr>
          <w:rFonts w:ascii="Times New Roman"/>
          <w:b w:val="false"/>
          <w:i w:val="false"/>
          <w:color w:val="ff0000"/>
          <w:sz w:val="28"/>
        </w:rPr>
        <w:t>№ 102</w:t>
      </w:r>
      <w:r>
        <w:rPr>
          <w:rFonts w:ascii="Times New Roman"/>
          <w:b w:val="false"/>
          <w:i w:val="false"/>
          <w:color w:val="ff0000"/>
          <w:sz w:val="28"/>
        </w:rPr>
        <w:t xml:space="preserve"> (2012 жылдың 1 қаңтарынан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3"/>
        <w:gridCol w:w="425"/>
        <w:gridCol w:w="274"/>
        <w:gridCol w:w="425"/>
        <w:gridCol w:w="7859"/>
        <w:gridCol w:w="2244"/>
      </w:tblGrid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75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Кірістер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1857758,1</w:t>
            </w:r>
          </w:p>
        </w:tc>
      </w:tr>
      <w:tr>
        <w:trPr>
          <w:trHeight w:val="3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427377,0</w:t>
            </w:r>
          </w:p>
        </w:tc>
      </w:tr>
      <w:tr>
        <w:trPr>
          <w:trHeight w:val="3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Корпорациялық табыс салығы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221487,0</w:t>
            </w:r>
          </w:p>
        </w:tc>
      </w:tr>
      <w:tr>
        <w:trPr>
          <w:trHeight w:val="3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221487,0</w:t>
            </w:r>
          </w:p>
        </w:tc>
      </w:tr>
      <w:tr>
        <w:trPr>
          <w:trHeight w:val="3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136175,0</w:t>
            </w:r>
          </w:p>
        </w:tc>
      </w:tr>
      <w:tr>
        <w:trPr>
          <w:trHeight w:val="3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55232,0</w:t>
            </w:r>
          </w:p>
        </w:tc>
      </w:tr>
      <w:tr>
        <w:trPr>
          <w:trHeight w:val="3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10321,0</w:t>
            </w:r>
          </w:p>
        </w:tc>
      </w:tr>
      <w:tr>
        <w:trPr>
          <w:trHeight w:val="3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2470,0</w:t>
            </w:r>
          </w:p>
        </w:tc>
      </w:tr>
      <w:tr>
        <w:trPr>
          <w:trHeight w:val="3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31783,0</w:t>
            </w:r>
          </w:p>
        </w:tc>
      </w:tr>
      <w:tr>
        <w:trPr>
          <w:trHeight w:val="3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10658,0</w:t>
            </w:r>
          </w:p>
        </w:tc>
      </w:tr>
      <w:tr>
        <w:trPr>
          <w:trHeight w:val="3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Тауарларға,жұмыстарға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қызметтерге салынатын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салықтар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11755,0</w:t>
            </w:r>
          </w:p>
        </w:tc>
      </w:tr>
      <w:tr>
        <w:trPr>
          <w:trHeight w:val="27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2124,0</w:t>
            </w:r>
          </w:p>
        </w:tc>
      </w:tr>
      <w:tr>
        <w:trPr>
          <w:trHeight w:val="42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пайдаланғаны үшін түсетін түсімдер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4500,0</w:t>
            </w:r>
          </w:p>
        </w:tc>
      </w:tr>
      <w:tr>
        <w:trPr>
          <w:trHeight w:val="3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жүргізгені үшін алынатын алымдар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5095,0</w:t>
            </w:r>
          </w:p>
        </w:tc>
      </w:tr>
      <w:tr>
        <w:trPr>
          <w:trHeight w:val="3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36,0</w:t>
            </w:r>
          </w:p>
        </w:tc>
      </w:tr>
      <w:tr>
        <w:trPr>
          <w:trHeight w:val="3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жасағаны және (немесе) оған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уәкілеттігі бар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 немесе лауазымды адамдар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 бергені үшін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төлемдер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2728,0</w:t>
            </w:r>
          </w:p>
        </w:tc>
      </w:tr>
      <w:tr>
        <w:trPr>
          <w:trHeight w:val="3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2728,0</w:t>
            </w:r>
          </w:p>
        </w:tc>
      </w:tr>
      <w:tr>
        <w:trPr>
          <w:trHeight w:val="3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4544,0</w:t>
            </w:r>
          </w:p>
        </w:tc>
      </w:tr>
      <w:tr>
        <w:trPr>
          <w:trHeight w:val="3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1775,0</w:t>
            </w:r>
          </w:p>
        </w:tc>
      </w:tr>
      <w:tr>
        <w:trPr>
          <w:trHeight w:val="3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жалға беруден түсетін кірістер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1771,0</w:t>
            </w:r>
          </w:p>
        </w:tc>
      </w:tr>
      <w:tr>
        <w:trPr>
          <w:trHeight w:val="3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 бойынша сыйақылар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</w:tr>
      <w:tr>
        <w:trPr>
          <w:trHeight w:val="3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мекемелердің тауарларды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(жұмыстарды, қызметтерді)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өткізуінен түсетін түсімдер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7,0</w:t>
            </w:r>
          </w:p>
        </w:tc>
      </w:tr>
      <w:tr>
        <w:trPr>
          <w:trHeight w:val="3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мекемелердің тауарларды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(жұмыстарды, қызметтерді)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өткізуінен түсетін түсімдер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7,0</w:t>
            </w:r>
          </w:p>
        </w:tc>
      </w:tr>
      <w:tr>
        <w:trPr>
          <w:trHeight w:val="3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Банкінің бюджетінен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(шығыстар сметасынан) ұсталатын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салатын айыппұлдар,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өсімпұлдар, санкциялар, өндіріп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алулар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3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түсімдерді қоспағанда,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қаржыландырылатын,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Банкінің бюджетінен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(шығыстар сметасынан) ұсталатын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 салатын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айыппұлдар, өсімпұлдар,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санкциялар, өндіріп алулар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3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2462,0</w:t>
            </w:r>
          </w:p>
        </w:tc>
      </w:tr>
      <w:tr>
        <w:trPr>
          <w:trHeight w:val="3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2462,0</w:t>
            </w:r>
          </w:p>
        </w:tc>
      </w:tr>
      <w:tr>
        <w:trPr>
          <w:trHeight w:val="3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8277,0</w:t>
            </w:r>
          </w:p>
        </w:tc>
      </w:tr>
      <w:tr>
        <w:trPr>
          <w:trHeight w:val="3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активтерді сату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8277,0</w:t>
            </w:r>
          </w:p>
        </w:tc>
      </w:tr>
      <w:tr>
        <w:trPr>
          <w:trHeight w:val="39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8277,0</w:t>
            </w:r>
          </w:p>
        </w:tc>
      </w:tr>
      <w:tr>
        <w:trPr>
          <w:trHeight w:val="3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1417560,1</w:t>
            </w:r>
          </w:p>
        </w:tc>
      </w:tr>
      <w:tr>
        <w:trPr>
          <w:trHeight w:val="3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тұрған органдарынан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1417560,1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8"/>
        <w:gridCol w:w="408"/>
        <w:gridCol w:w="777"/>
        <w:gridCol w:w="712"/>
        <w:gridCol w:w="7172"/>
        <w:gridCol w:w="20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1847038,8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192510,3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өкілдік,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168293,0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12308,0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жөніндегі қызметтер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12008,0</w:t>
            </w:r>
          </w:p>
        </w:tc>
      </w:tr>
      <w:tr>
        <w:trPr>
          <w:trHeight w:val="9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9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53090,0</w:t>
            </w:r>
          </w:p>
        </w:tc>
      </w:tr>
      <w:tr>
        <w:trPr>
          <w:trHeight w:val="9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46618,0</w:t>
            </w:r>
          </w:p>
        </w:tc>
      </w:tr>
      <w:tr>
        <w:trPr>
          <w:trHeight w:val="9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6472,0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102895,0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97469,6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5425,4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14925,3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14925,3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манызы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бюджетін орындау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манызы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коммуналдық меншігін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13479,8</w:t>
            </w:r>
          </w:p>
        </w:tc>
      </w:tr>
      <w:tr>
        <w:trPr>
          <w:trHeight w:val="24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жұмысты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біржолғы талондарды түскен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сомаларды толық алынуын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18,0</w:t>
            </w:r>
          </w:p>
        </w:tc>
      </w:tr>
      <w:tr>
        <w:trPr>
          <w:trHeight w:val="73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меншікті басқару,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жекешелендіруден кейінгі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осыған байланысты дауларды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реттеу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134,0</w:t>
            </w:r>
          </w:p>
        </w:tc>
      </w:tr>
      <w:tr>
        <w:trPr>
          <w:trHeight w:val="24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 есепке алу, сақтау,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 және сату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956,0</w:t>
            </w:r>
          </w:p>
        </w:tc>
      </w:tr>
      <w:tr>
        <w:trPr>
          <w:trHeight w:val="24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337,5</w:t>
            </w:r>
          </w:p>
        </w:tc>
      </w:tr>
      <w:tr>
        <w:trPr>
          <w:trHeight w:val="24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9292,0</w:t>
            </w:r>
          </w:p>
        </w:tc>
      </w:tr>
      <w:tr>
        <w:trPr>
          <w:trHeight w:val="24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жоспарлау бөлімі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9292,0</w:t>
            </w:r>
          </w:p>
        </w:tc>
      </w:tr>
      <w:tr>
        <w:trPr>
          <w:trHeight w:val="24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жоспарлау жүйесін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мен дамыту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қаланы) басқару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9210,0</w:t>
            </w:r>
          </w:p>
        </w:tc>
      </w:tr>
      <w:tr>
        <w:trPr>
          <w:trHeight w:val="24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82,0</w:t>
            </w:r>
          </w:p>
        </w:tc>
      </w:tr>
      <w:tr>
        <w:trPr>
          <w:trHeight w:val="24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 шеңберіндегі іс-шаралар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1234496,3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90961,0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78670,0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ұйымдарын қолдау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51541,0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ұйымдарында мемлекеттік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 тапсырысын іске асыруға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26227,0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трансферттер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үлгідегі, арнайы (түзету),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дарынды балалар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мамандандарылған, жетім балалар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ата-аналарының қамқорынсыз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қалған балалар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балабақшалар, шағын орталықтар,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интернаттары, кәмелеттік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жасқа толмағандарды бейімдеу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орталықтары тәрбиешілеріне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 санаты үшін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ақының мөлшерін ұлғайту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12291,0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ұйымдарында мемлекеттік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 тапсырысын іске асыруға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12291,0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орта білім беру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1115587,1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2823,0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мектепке дейін тегін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баруды және кері алып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келуді ұйымдастыру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2823,0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1112764,1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1061188,1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35288,0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есебінен "Назарбаев Зияткерлік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мектептері" ДБҰ-ның оқу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біліктілікті арттырудан өткен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мұғалімдерге еңбекақыны арттыру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есебінен жалпы үлгідегі, арнайы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(түзету), дарынды балалар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мамандандырылған, жетім балалар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ата-аналарының қамқорынсыз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қалған балалар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балабақшалар, шағын орталықтар,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интернаттары, кәмелеттік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жасқа толмағандарды бейімдеу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орталықтары тәрбиешілеріне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 санаты үшін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ақының мөлшерін ұлғайту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15593,0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27948,2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27948,2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8447,2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үшін оқулықтар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оқу-әдістемелік кешендерді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 және жетқізу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7250,0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трансферттер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ата-аналарының қамқорынсыз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қалған баланы (балаларды)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күтіп-ұстауға асыраушыларына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сайынғы ақшалай қаражат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төлемдері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7540,0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трансферттер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жабдықпен,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бағдарламалық қамтыммен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мекемелерінің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күрделі шығыстары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4271,0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86370,0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67556,0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67556,0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16801,0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1784,0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шешімі бойынша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топтарына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5394,0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 балаларды материалдық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көрсету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14618,0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жәрдемақылар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17896,0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бағдарламасына сәйкес,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 гигиеналық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құралдармен және ымдау тілі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мамандарының қызмет көрсетуін,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көмекшілермен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1611,0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8681,0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қызметтер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18814,0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18814,0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қамтуды қамтамасыз ету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 үшін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18254,0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төлемдерді есептеу,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 мен жеткізу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қызметтерге ақы төлеу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–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129401,1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104604,1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104604,1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- 2020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 бойынша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объектілерді жөндеу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104604,1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- мекендерді абаттандыру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24797,0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24797,0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11812,0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туысы жоқ адамдарды жерлеу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11893,0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105947,0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42507,0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42507,0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42507,0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3594,0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бөлімі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3594,0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түрлерін дамыту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қалалық) деңгейде спорттық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жарыстар өткізу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құрама командаларының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мүшелерін дайындау және олардың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спорт жарыстарына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2254,0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42498,0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39448,0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кітапханалардың жұмыс істеуі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37450,0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3050,0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 жөніндегі қызметтер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2490,0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арқылы мемлекеттік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жүргізу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 жөніндегі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17348,0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7826,0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мәдениетті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7511,0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мекемелерінің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күрделі шығыстары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5011,0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мемлекеттілікті нығайту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сенімділігін қалыптастыру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4264,0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іске асыру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бөлімі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4511,0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шынықтыру және спорт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4511,0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ерекше қорғалатын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дүниесін қорғау,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44469,0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26156,0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ауыл шаруашылығы бөлімі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19092,0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Жергілікте деңгейде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14477,2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шараларды іске асыру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4537,8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ветеринария бөлімі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7064,0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6483,0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аулауды және жоюды ұймдастыру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5878,0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 қатынастары бөлімі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5878,0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 жер қатынастарын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реттеу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қызметтер 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5878,0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және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 мен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өзге де қызметтер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12435,0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ветеринария бөлімі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12435,0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12435,0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қызметі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7540,0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қызметі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7540,0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бөлімі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7540,0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Құрылыс, облыс қалаларының,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аудандарының және 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мекендерінің сәулеттік бейнесін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жақсарту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аумағында ұтымды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тиімді қала құрылыстық игеруді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7340,0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11315,0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11315,0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11315,0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істеуін қамтамасыз ету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11315,0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20636,9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бәсекелестікті қорғау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6322,0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кәсіпкерлік бөлімі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6322,0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 өнеркәсіпті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6122,0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14314,9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4150,0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ретінде "Өңірлерді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дамыту" бағдарламасы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өңірлердің экономикалық дамуына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жәрдемдесу жөніндегі 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4150,0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1398,9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органының резерві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1398,9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8766,0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7066,0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13246,6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13246,6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13246,6</w:t>
            </w:r>
          </w:p>
        </w:tc>
      </w:tr>
      <w:tr>
        <w:trPr>
          <w:trHeight w:val="57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пайдаланылмаған)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 қайтару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11115,6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басқарудың төмен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деңгейлерінен жоғарғы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деңгейлерге беруге байланысты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тұрған бюджеттерге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ағымдағы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14351,0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18531,0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ерекше қорғалатын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дүниесін қорғау,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18531,0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18531,0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ауыл шаруашылығы бөлімі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18531,0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шараларын іске асыруға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18531,0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4180,0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4180,0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берілген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кредиттерді өтеу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4180,0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операциялар бойынша сальдо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26180,0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26180,0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26180,0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26180,0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капиталын қалыптастыру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ұлғайту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капиталын қалыптастыру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ұлғайту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ветеринария бөлімі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капиталын қалыптастыру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ұлғайту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4,6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4,6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4,6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сыйақылар мен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төлемдерді төлеу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борышының қызмет көрсету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4,6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(-) 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профицит (+)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-29811,7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қаржыландыру (профицитті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пайдалану)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29811,7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18531,0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18531,0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18531,0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 алатын қарыздар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18531,0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4858,5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4858,5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4858,5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тұрған бюджет алдындағы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борышын өтеу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4180,0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бөлінген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кредиттерді қайтару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678,5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пайдаланылатын қалдықтары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16139,2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16139,2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16139,2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21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505 шешіміне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 қосымша       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арналған Меңдіқара ауданының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4"/>
        <w:gridCol w:w="667"/>
        <w:gridCol w:w="730"/>
        <w:gridCol w:w="709"/>
        <w:gridCol w:w="7124"/>
        <w:gridCol w:w="1996"/>
      </w:tblGrid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75" w:hRule="atLeast"/>
        </w:trPr>
        <w:tc>
          <w:tcPr>
            <w:tcW w:w="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Кірістер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1749675,0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391607,0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Корпорациялық табыс салығы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190752,0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190752,0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131780,0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54035,0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9910,0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3515,0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30977,0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9633,0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қызметтерге салынатын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салықтар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12705,0</w:t>
            </w:r>
          </w:p>
        </w:tc>
      </w:tr>
      <w:tr>
        <w:trPr>
          <w:trHeight w:val="27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1971,0</w:t>
            </w:r>
          </w:p>
        </w:tc>
      </w:tr>
      <w:tr>
        <w:trPr>
          <w:trHeight w:val="42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пайдаланғаны үшін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4808,0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жүргізгені үшін алынатын алымдар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5888,0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38,0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жасағаны және (немесе) оған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уәкілеттігі бар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 немесе лауазымды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 құжаттар бергені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міндетті төлемдер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2335,0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2335,0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6739,0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1686,0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жалға беруден түсетін кірістер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1684,0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 бойынша сыйақылар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2,2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мекемелердің тауарларды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(жұмыстарды, қызметтерді)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өткізуінен түсетін түсімдер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мекемелердің тауарларды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(жұмыстарды, қызметтерді)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өткізуінен түсетін түсімдер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қаржыландырылатын, сондай-ақ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Банкінің бюджетінен (шығыстар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сметасынан) ұсталатын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салатын айыппұлдар,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өсімпұлдар, санкциялар, өндіріп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алулар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319,0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түсімдерді қоспағанда,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қаржыландырылатын, сондай-ақ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Банкінің бюджетінен (шығыстар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сметасынан) ұсталатын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салатын айыппұлдар,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өсімпұлдар, санкциялар, өндіріп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алулар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319,0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4717,0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4717,0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түсімдер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55232,0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активтерді сату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55232,0</w:t>
            </w:r>
          </w:p>
        </w:tc>
      </w:tr>
      <w:tr>
        <w:trPr>
          <w:trHeight w:val="39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55202,0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1296097,0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тұрған органдарынан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1296097,0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1296097,0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" w:hRule="atLeast"/>
        </w:trPr>
        <w:tc>
          <w:tcPr>
            <w:tcW w:w="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1745175,0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192854,0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өкілдік,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166988,0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11869,0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жөніндегі қызметтер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11869,0</w:t>
            </w:r>
          </w:p>
        </w:tc>
      </w:tr>
      <w:tr>
        <w:trPr>
          <w:trHeight w:val="9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54618,0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45274,0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9344,0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100501,0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100201,0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17027,0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17027,0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бюджеттін орындау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коммуналдық меншігін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14889,0</w:t>
            </w:r>
          </w:p>
        </w:tc>
      </w:tr>
      <w:tr>
        <w:trPr>
          <w:trHeight w:val="24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бағалауды жүргізу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1605,0</w:t>
            </w:r>
          </w:p>
        </w:tc>
      </w:tr>
      <w:tr>
        <w:trPr>
          <w:trHeight w:val="24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меншікті басқару,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жекешелендіруден кейінгі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осыған байланысты дауларды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реттеу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268,0</w:t>
            </w:r>
          </w:p>
        </w:tc>
      </w:tr>
      <w:tr>
        <w:trPr>
          <w:trHeight w:val="24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 есепке алу, сақтау,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 және сату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265,0</w:t>
            </w:r>
          </w:p>
        </w:tc>
      </w:tr>
      <w:tr>
        <w:trPr>
          <w:trHeight w:val="24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8839,0</w:t>
            </w:r>
          </w:p>
        </w:tc>
      </w:tr>
      <w:tr>
        <w:trPr>
          <w:trHeight w:val="24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жоспарлау бөлімі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8839,0</w:t>
            </w:r>
          </w:p>
        </w:tc>
      </w:tr>
      <w:tr>
        <w:trPr>
          <w:trHeight w:val="24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жоспарлау жүйесін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мен дамыту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қаланы) басқару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8839,0</w:t>
            </w:r>
          </w:p>
        </w:tc>
      </w:tr>
      <w:tr>
        <w:trPr>
          <w:trHeight w:val="24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1179,0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1179,0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1179,0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 шеңберіндегі іс-шаралар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1179,0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1131811,0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59902,0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59902,0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ұйымдарын қолдау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59902,0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орта білім беру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1055050,0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3745,0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мектепке дейін тегін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баруды және кері алып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келуді ұйымдастыру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3745,0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беру бөлімі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1051305,0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1027480,0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23825,0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16859,0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16859,0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8958,0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үшін оқулықтар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оқу-әдістемелік кешендерді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 және жетқізу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7901,0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80139,0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63183,0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63183,0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11184,0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2461,0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64,0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шешімі бойынша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топтарына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7490,0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 балаларды материалдық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572,0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көрсету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14662,0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жәрдемақылар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25145,0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бағдарламасына сәйкес,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 гигиеналық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құралдармен және ымдау тілі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мамандарының қызмет көрсетуін,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көмекшілермен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1605,0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қызметтер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16956,0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16956,0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қамтуды қамтамасыз ету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 үшін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16711,0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төлемдерді есептеу,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 мен жеткізу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қызметтерге ақы төлеу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245,0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–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141914,0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64120,0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бөлімі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64120,0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 қорының тұрғын үйін жобалау,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салу және (немесе) сатып алу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64120,0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52530,0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52530,0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47530,0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инфрақұрылымды жобалау, дамыту,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жайластыру және (немесе)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- мекендерді абаттандыру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25264,0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25264,0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11714,0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3638,0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туысы жоқ адамдарды жерлеу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122,0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9790,0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101848,0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39301,0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39301,0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39301,0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4029,0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бөлімі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4029,0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түрлерін дамыту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1070,0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қалалық) деңгейде спорттық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жарыстар өткізу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749,0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құрама командаларының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мүшелерін дайындау және олардың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спорт жарыстарына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қатысуы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2210,0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40328,0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37332,0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кітапханалардың жұмыс істеуі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36315,0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1017,0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2996,0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 жөніндегі қызметтер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2397,0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арқылы мемлекеттік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жүргізу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599,0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 жөніндегі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18190,0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7452,0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мәдениетті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7452,0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6306,0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акпарат,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мемлекеттілікті нығайту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сенімділігін қалыптастыруда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5429,0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іске асыру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877,0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бөлімі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4432,0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шынықтыру және спорт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4432,0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ерекше қорғалатын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дүниесін қорғау,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27931,0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22383,0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ауыл шаруашылығы бөлімі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16041,0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Жергілікте деңгейде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16041,0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ветеринария бөлімі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6342,0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6142,0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аулауды және жоюды ұймдастыру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5548,0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 қатынастары бөлімі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5548,0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 жер қатынастарын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реттеу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5548,0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қызметі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7546,0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қызметі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7546,0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бөлімі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7546,0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Құрылыс, облыс қалаларының,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аудандарының және 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мекендерінің сәулеттік бейнесін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жақсарту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аумағында ұтымды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тиімді қала құрылыстық игеруді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7546,0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39483,0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39483,0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39483,0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істеуін қамтамасыз ету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39483,0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18339,0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бәсекелестікті қорғау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6967,0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кәсіпкерлік бөлімі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6967,0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 өнеркәсіпті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6967,0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11372,0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4500,0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органының резерві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4500,0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6872,0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6872,0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2131,0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2131,0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2131,0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басқарудың төмен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деңгейлерінен жоғарғы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деңгейлерге беруге байланысты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тұрған бюджеттерге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ағымдағы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2131,0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-3757,0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кредиттері өтеу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3757,0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операциялар бойынша сальдо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4500,0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4500,0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4500,0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4500,0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4500,0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капиталын қалыптастыру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ұлғайту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4500,0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(-) 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профицит (+)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3757,0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қаржыландыру (профицитті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пайдалану)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-3757,0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3757,0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3757,0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3757,0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тұрған бюджет алдындағы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борышын өтеу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3757,0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3757,0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3757,0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берілген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кредиттерді өтеу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3757,0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21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505 шешіміне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 қосымша         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арналған Меңдіқара ауданының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5"/>
        <w:gridCol w:w="447"/>
        <w:gridCol w:w="729"/>
        <w:gridCol w:w="729"/>
        <w:gridCol w:w="7539"/>
        <w:gridCol w:w="2031"/>
      </w:tblGrid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75" w:hRule="atLeast"/>
        </w:trPr>
        <w:tc>
          <w:tcPr>
            <w:tcW w:w="4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Кірістер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1692774,0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420682,0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Корпорациялық табыс салығы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204914,0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204914,0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141565,0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58047,0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10646,0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3777,0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33276,0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10348,0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қызметтерге салынатын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салықтар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13649,0</w:t>
            </w:r>
          </w:p>
        </w:tc>
      </w:tr>
      <w:tr>
        <w:trPr>
          <w:trHeight w:val="27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2118,0</w:t>
            </w:r>
          </w:p>
        </w:tc>
      </w:tr>
      <w:tr>
        <w:trPr>
          <w:trHeight w:val="42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пайдаланғаны үшін түсетін түсімдер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5156,0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жүргізгені үшін алынатын алымдар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6325,0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жасағаны және (немесе) оған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уәкілеттігі бар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 немесе лауазымды адамдар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 бергені үшін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төлемдер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2507,0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2507,0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7239,0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жалға беруден түсетін кірістер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1809,0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 бойынша сыйақылар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мекемелердің тауарларды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(жұмыстарды, қызметтерді)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өткізуінен түсетін түсімдер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мекемелердің тауарларды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(жұмыстарды, қызметтерді)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өткізуінен түсетін түсімдер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қаржыландырылатын, сондай-ақ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Банкінің бюджетінен (шығыстар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сметасынан) ұсталатын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салатын айыппұлдар,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өсімпұлдар, санкциялар, өндіріп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алулар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түсімдерді қоспағанда,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қаржыландырылатын,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Банкінің бюджетінен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(шығыстар сметасынан) ұсталатын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салатын айыппұлдар,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өсімпұлдар, санкциялар, өндіріп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алулар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5067,0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5067,0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44918,0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активтерді сату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44918,0</w:t>
            </w:r>
          </w:p>
        </w:tc>
      </w:tr>
      <w:tr>
        <w:trPr>
          <w:trHeight w:val="18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44886,0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1219935,0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тұрған органдарынан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1219935,0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1219935,0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" w:hRule="atLeast"/>
        </w:trPr>
        <w:tc>
          <w:tcPr>
            <w:tcW w:w="4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1681074,0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188260,0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өкілдіқ,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161624,0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12033,0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жөніндегі қызметтер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12033,0</w:t>
            </w:r>
          </w:p>
        </w:tc>
      </w:tr>
      <w:tr>
        <w:trPr>
          <w:trHeight w:val="9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46682,0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46682,0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102909,0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102609,0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17639,0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17639,0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бюджетін орындау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коммуналдық меншігін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15352,0</w:t>
            </w:r>
          </w:p>
        </w:tc>
      </w:tr>
      <w:tr>
        <w:trPr>
          <w:trHeight w:val="24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бағалауды жүргізу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1717,0</w:t>
            </w:r>
          </w:p>
        </w:tc>
      </w:tr>
      <w:tr>
        <w:trPr>
          <w:trHeight w:val="24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меншікті басқару, жекешелендіруден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кейінгі қызмет және осыған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байланысты дауларды реттеу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286,0</w:t>
            </w:r>
          </w:p>
        </w:tc>
      </w:tr>
      <w:tr>
        <w:trPr>
          <w:trHeight w:val="24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 есепке алу, сақтау,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 және сату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284,0</w:t>
            </w:r>
          </w:p>
        </w:tc>
      </w:tr>
      <w:tr>
        <w:trPr>
          <w:trHeight w:val="24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8997,0</w:t>
            </w:r>
          </w:p>
        </w:tc>
      </w:tr>
      <w:tr>
        <w:trPr>
          <w:trHeight w:val="24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бөлімі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8997,0</w:t>
            </w:r>
          </w:p>
        </w:tc>
      </w:tr>
      <w:tr>
        <w:trPr>
          <w:trHeight w:val="24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жүйесін қалыптастыру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және ауданды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қаланы) басқару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8997,0</w:t>
            </w:r>
          </w:p>
        </w:tc>
      </w:tr>
      <w:tr>
        <w:trPr>
          <w:trHeight w:val="24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 шеңберіндегі іс-шаралар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1156072,0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63219,0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63219,0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ұйымдарын қолдау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63219,0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 беру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1075347,0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4007,0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мектепке дейін тегін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баруды және кері алып келуді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4007,0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беру бөлімі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1071340,0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1047333,0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24007,0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17506,0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17506,0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9052,0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үшін оқулықтар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оқу-әдістемелік кешендерді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 және жетқізу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8454,0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86083,0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68785,0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68785,0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11966,0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2633,0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шешімі бойынша мұқтаж азаматтардың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жекелеген топтарына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 балаларды материалдық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қамтамасыз ету 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14695,0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жәрдемақылар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26905,0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бағдарламасына сәйкес,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 гигиеналық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құралдармен және ымдау тілі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мамандарының қызмет көрсетуін,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көмекшілермен қамтамасыз ету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қызметтер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17298,0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17298,0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қамтуды қамтамасыз ету және халық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әлеуметтік бағдарламаларды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17036,0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төлемдерді есептеу,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 мен жеткізу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қызметтерге ақы төлеу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– коммуналдық шаруашылық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43106,0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инфрақұрылымды жобалау, дамыту,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жайластыру және (немесе) сатып алу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- мекендерді абаттандыру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27106,0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27106,0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арықтандыру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12534,0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3893,0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туысы жоқ адамдарды жерлеу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10548,0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109619,0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43364,0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43364,0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43364,0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4310,0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4310,0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түрлерін дамыту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қалалық) деңгейде спорттық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жарыстар өткізу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құрама командаларының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мүшелерін дайындау және олардың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спорт жарыстарына қатысуы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2364,0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43346,0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39746,0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істеуі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38658,0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 жөніндегі қызметтер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 жөніндегі қызметтер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кеңістікті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өзге де қызметтер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18599,0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7598,0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7598,0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6471,0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мемлекеттілікті нығайту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сенімділігін қалыптастыруда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5532,0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іске асыру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4530,0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спорт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4530,0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ерекше қорғалатын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дүниесін қорғау,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28644,0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22948,0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ауыл шаруашылығы бөлімі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16416,0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Жергілікте деңгейде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16416,0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ветеринария бөлімі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6532,0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6232,0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аулауды және жоюды ұймдастыру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5696,0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 қатынастары бөлімі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5696,0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 жер қатынастарын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5696,0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қызметі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7702,0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7702,0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бөлімі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7702,0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Құрылыс, облыс қалаларының,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аудандарының және 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мекендерінің сәулеттік бейнесін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жақсарту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және ауданның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 ұтымды және тиімді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құрылыстық игеруді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7702,0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41247,0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41247,0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41247,0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істеуін қамтамасыз ету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41247,0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19079,0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бәсекелестікті қорғау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7302,0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кәсіпкерлік бөлімі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7302,0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 өнеркәсіпті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7302,0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11777,0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органының резерві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7077,0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7077,0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-3757,0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кредиттері өтеу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3757,0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IV.Қаржы активтерімен операциялар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сальдо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11700,0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11700,0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11700,0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11700,0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11700,0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капиталын қалыптастыру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ұлғайту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11700,0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(-) / профицит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(+)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3757,0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(профицитті пайдалану)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3757,0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3757,0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3757,0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3757,0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тұрған бюджет алдындағы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борышын өтеу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3757,0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3757,0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3757,0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берілген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кредиттерді өтеу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3757,0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21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505 шешіміне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 қосымша        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арналған бюджетті атқару</w:t>
      </w:r>
      <w:r>
        <w:br/>
      </w:r>
      <w:r>
        <w:rPr>
          <w:rFonts w:ascii="Times New Roman"/>
          <w:b/>
          <w:i w:val="false"/>
          <w:color w:val="000000"/>
        </w:rPr>
        <w:t>
процесінде секвестрлеуге жатпайтын бюджеттік</w:t>
      </w:r>
      <w:r>
        <w:br/>
      </w:r>
      <w:r>
        <w:rPr>
          <w:rFonts w:ascii="Times New Roman"/>
          <w:b/>
          <w:i w:val="false"/>
          <w:color w:val="000000"/>
        </w:rPr>
        <w:t>
бағдарламалардың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13"/>
      </w:tblGrid>
      <w:tr>
        <w:trPr>
          <w:trHeight w:val="30" w:hRule="atLeast"/>
        </w:trPr>
        <w:tc>
          <w:tcPr>
            <w:tcW w:w="1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</w:tr>
      <w:tr>
        <w:trPr>
          <w:trHeight w:val="30" w:hRule="atLeast"/>
        </w:trPr>
        <w:tc>
          <w:tcPr>
            <w:tcW w:w="1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</w:tr>
      <w:tr>
        <w:trPr>
          <w:trHeight w:val="30" w:hRule="atLeast"/>
        </w:trPr>
        <w:tc>
          <w:tcPr>
            <w:tcW w:w="1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21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505 шешіміне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 қосымша         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6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102 шешіміне 2-қосымша  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Селолардың және селолық округтердің 2012 жылға арналған бюджеттік бағдарламаларының тізбесі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5-қосымша жаңа редакцияда - Қостанай облысы Меңдіқара ауданы мәслихатының 2012.12.06 </w:t>
      </w:r>
      <w:r>
        <w:rPr>
          <w:rFonts w:ascii="Times New Roman"/>
          <w:b w:val="false"/>
          <w:i w:val="false"/>
          <w:color w:val="ff0000"/>
          <w:sz w:val="28"/>
        </w:rPr>
        <w:t>№ 102</w:t>
      </w:r>
      <w:r>
        <w:rPr>
          <w:rFonts w:ascii="Times New Roman"/>
          <w:b w:val="false"/>
          <w:i w:val="false"/>
          <w:color w:val="ff0000"/>
          <w:sz w:val="28"/>
        </w:rPr>
        <w:t xml:space="preserve"> (2012 жылдың 1 қаңтарынан бастап қолданысқа енгізіледі) шешімімен.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7"/>
        <w:gridCol w:w="407"/>
        <w:gridCol w:w="777"/>
        <w:gridCol w:w="734"/>
        <w:gridCol w:w="7171"/>
        <w:gridCol w:w="20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213335,0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213335,0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өкілдік,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213335,0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213335,0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97469,6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5425,4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мектепке дейін тегін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баруды және кері алып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келуді ұйымдастыру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2823,0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11812,0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туысы жоқ адамдарды жерлеу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11893,0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ұйымдарының қызметтін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51541,0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трансферттер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үлгідегі, арнайы (түзету),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дарынды балалар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мамандандарылған, жетім балалар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ата-аналарының қамқорынсыз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қалған балалар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балабақшалар, шағын орталықтар,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интернаттары, кәмелеттік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жасқа толмағандарды бейімдеу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орталықтары тәрбиешілеріне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 санаты үшін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ақының мөлшерін ұлғайту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ретінде "Өңірлерді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дамыту" бағдарламасы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өңірлердің экономикалық дамуына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жәрдемдесу жөніндегі 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4150,0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ұйымдарында мемлекеттік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 тапсырысын іске асыруға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26227,0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Алешин селолық округі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8540,0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7055,0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Борков селолық округі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6253,0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5826,6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106,4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Буденный селолық округі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7205,0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6728,0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мектепке дейін тегін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баруды және кері алып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келуді ұйымдастыру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Введен селолық округі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8213,0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6758,0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мектепке дейін тегін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баруды және кері алып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келуді ұйымдастыру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Каменскорал селолық округі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6407,0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6142,0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Краснопреснен селолық округі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9245,0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7449,0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мектепке дейін тегін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баруды және кері алып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келуді ұйымдастыру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ретінде "Өңірлерді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дамыту" бағдарламасы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өңірлердің экономикалық дамуына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жәрдемдесу жөніндегі 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Қарақоға селолық округі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8804,0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6748,0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мектепке дейін тегін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баруды және кері алып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келуді ұйымдастыру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Ломоносов селолық округі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8517,0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7909,0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Михайлов селолық округі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16798,0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8009,0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ұйымдарының қызметтін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7300,0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трансферттер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үлгідегі, арнайы (түзету),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дарынды балалар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мамандандарылған, жетім балалар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ата-аналарының қамқорынсыз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қалған балалар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балабақшалар, шағын орталықтар,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интернаттары, кәмелеттік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жасқа толмағандарды бейімдеу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орталықтары тәрбиешілеріне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 санаты үшін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ақының мөлшерін ұлғайту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ретінде "Өңірлерді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дамыту" бағдарламасы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өңірлердің экономикалық дамуына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жәрдемдесу жөніндегі 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 селолық округі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10783,0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8349,0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мектепке дейін тегін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баруды және кері алып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келуді ұйымдастыру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Соснов селолық округі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18001,0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7146,0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трансферттер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үлгідегі, арнайы (түзету),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дарынды балалар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мамандандарылған, жетім балалар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ата-аналарының қамқорынсыз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қалған балалар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балабақшалар, шағын орталықтар,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интернаттары, кәмелеттік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жасқа толмағандарды бейімдеу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орталықтары тәрбиешілеріне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 санаты үшін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ақының мөлшерін ұлғайту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ұйымдарында мемлекеттік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 тапсырысын іске асыруға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10279,0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Теңіз селолық округі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6880,0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6370,0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Боровской селолық округі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97689,0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12980,0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көркейту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20742,0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20742,0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7478,0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туысы жоқ адамдарды жерлеу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11143,0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63967,0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44241,0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трансферттер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үлгідегі, арнайы (түзету),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дарынды балалар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мамандандарылған, жетім балалар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ата-аналарының қамқорынсыз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қалған балалар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балабақшалар, шағын орталықтар,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интернаттары, кәмелеттік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жасқа толмағандарды бейімдеу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орталықтары тәрбиешілеріне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 санаты үшін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ақының мөлшерін ұлғайту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ретінде "Өңірлерді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дамыту" бағдарламасы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өңірлердің экономикалық дамуына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жәрдемдесу жөніндегі 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ұйымдарында мемлекеттік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 тапсырысын іске асыруға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15948,0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2010 жылғы 21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505 шешіміне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 қосымша         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2012-2014 жылдарға арналған республикалық және облыстық бюджет қаражатынан дамуға нысаналы трансферт есебінен қаржыланатын жергілікті инвестициялық трансферттер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4"/>
        <w:gridCol w:w="701"/>
        <w:gridCol w:w="879"/>
        <w:gridCol w:w="746"/>
        <w:gridCol w:w="3917"/>
        <w:gridCol w:w="1433"/>
        <w:gridCol w:w="1522"/>
        <w:gridCol w:w="1568"/>
      </w:tblGrid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кцио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кци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шісі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15000,0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121150,0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27700,0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шаруашылық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116650,0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16000,0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64120,0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бөлімі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64120,0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қорының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үйін жобалау,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салу және (немесе)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сатып алу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64120,0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Боровской селосында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сатып алу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64120,0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52530,0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16000,0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бөлімі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52530,0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16000,0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шаруашылықты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дамыту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16000,0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 ші кезекте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Меңдіқара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Боровской селосында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 жүйелерін қайта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кұру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16000,0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Инженерлік-коммуникаө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циялық инфрақұрылымды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жобалау, дамыту,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жайластыру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(немесе) сатып алу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47530,0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Меңдіқара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Боровской селосы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Летунов көшесі 23,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пәтерлі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желісі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47530,0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15000,0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4500,0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11700,0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15000,0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4500,0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11700,0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бөлімі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15000,0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4500,0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11700,0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жарғылық капиталын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қалыптастыру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ұлғайту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15000,0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4500,0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11700,0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Меңдіқара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 "Таза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бұлақ"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кәсіпорын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15000,0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4500,0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