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b350b6" w14:textId="7b350b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Сарыкөл ауданының шақыру учаскесіне тіркелетін жылы он жеті жасқа толатын Қазақстан Республикасының еркек жынысты азаматтарын тіркеуді ұйымдастыру және қамтамасыз ету туралы</w:t>
      </w:r>
    </w:p>
    <w:p>
      <w:pPr>
        <w:spacing w:after="0"/>
        <w:ind w:left="0"/>
        <w:jc w:val="both"/>
      </w:pPr>
      <w:r>
        <w:rPr>
          <w:rFonts w:ascii="Times New Roman"/>
          <w:b w:val="false"/>
          <w:i w:val="false"/>
          <w:color w:val="000000"/>
          <w:sz w:val="28"/>
        </w:rPr>
        <w:t>Қостанай облысы Сарыкөл ауданы әкімінің 2011 жылғы 7 желтоқсандағы № 10 шешімі. Қостанай облысы Сарыкөл ауданының Әділет басқармасында 2011 жылғы 26 желтоқсанда № 9-17-128 тіркелді</w:t>
      </w:r>
    </w:p>
    <w:p>
      <w:pPr>
        <w:spacing w:after="0"/>
        <w:ind w:left="0"/>
        <w:jc w:val="both"/>
      </w:pPr>
      <w:bookmarkStart w:name="z1" w:id="0"/>
      <w:r>
        <w:rPr>
          <w:rFonts w:ascii="Times New Roman"/>
          <w:b w:val="false"/>
          <w:i w:val="false"/>
          <w:color w:val="000000"/>
          <w:sz w:val="28"/>
        </w:rPr>
        <w:t>
      "Қазақстан Республикасындағы жергілікті мемлекеттiк басқару және өзiн-өзi басқару туралы" Қазақстан Республикасының 2001 жылғы 23 қаңтардағы Заңының 33-бабы 1-тармағының </w:t>
      </w:r>
      <w:r>
        <w:rPr>
          <w:rFonts w:ascii="Times New Roman"/>
          <w:b w:val="false"/>
          <w:i w:val="false"/>
          <w:color w:val="000000"/>
          <w:sz w:val="28"/>
        </w:rPr>
        <w:t>13) тармақшасына</w:t>
      </w:r>
      <w:r>
        <w:rPr>
          <w:rFonts w:ascii="Times New Roman"/>
          <w:b w:val="false"/>
          <w:i w:val="false"/>
          <w:color w:val="000000"/>
          <w:sz w:val="28"/>
        </w:rPr>
        <w:t xml:space="preserve"> сәйкес және "Әскери міндеттілік және әскери қызмет туралы" Қазақстан Республикасының 2005 жылғы 8 шілдедегі Заңының 17-бабы </w:t>
      </w:r>
      <w:r>
        <w:rPr>
          <w:rFonts w:ascii="Times New Roman"/>
          <w:b w:val="false"/>
          <w:i w:val="false"/>
          <w:color w:val="000000"/>
          <w:sz w:val="28"/>
        </w:rPr>
        <w:t>3-тармағы</w:t>
      </w:r>
      <w:r>
        <w:rPr>
          <w:rFonts w:ascii="Times New Roman"/>
          <w:b w:val="false"/>
          <w:i w:val="false"/>
          <w:color w:val="000000"/>
          <w:sz w:val="28"/>
        </w:rPr>
        <w:t xml:space="preserve"> негізінде </w:t>
      </w:r>
      <w:r>
        <w:rPr>
          <w:rFonts w:ascii="Times New Roman"/>
          <w:b/>
          <w:i w:val="false"/>
          <w:color w:val="000000"/>
          <w:sz w:val="28"/>
        </w:rPr>
        <w:t>ШЕШЕМІН:</w:t>
      </w:r>
      <w:r>
        <w:br/>
      </w:r>
      <w:r>
        <w:rPr>
          <w:rFonts w:ascii="Times New Roman"/>
          <w:b w:val="false"/>
          <w:i w:val="false"/>
          <w:color w:val="000000"/>
          <w:sz w:val="28"/>
        </w:rPr>
        <w:t>
</w:t>
      </w:r>
      <w:r>
        <w:rPr>
          <w:rFonts w:ascii="Times New Roman"/>
          <w:b w:val="false"/>
          <w:i w:val="false"/>
          <w:color w:val="000000"/>
          <w:sz w:val="28"/>
        </w:rPr>
        <w:t>
      1. 2012 жылдың қаңтар айынан наурыз айына дейін шақыру учаскесіне тіркелетін жылы он жеті жасқа толатын Қазақстан Республикасының еркек жынысты азаматтарын "Қостанай облысы Сарыкөл ауданының қорғаныс iстерi жөнiндегi бөлiмi" мемлекеттiк мекемесiнiң шақыру учаскесіне тіркеу ұйымдастырылсын және қамтамасыз етiлсiн (келiсiм бойынша).</w:t>
      </w:r>
      <w:r>
        <w:br/>
      </w:r>
      <w:r>
        <w:rPr>
          <w:rFonts w:ascii="Times New Roman"/>
          <w:b w:val="false"/>
          <w:i w:val="false"/>
          <w:color w:val="000000"/>
          <w:sz w:val="28"/>
        </w:rPr>
        <w:t>
</w:t>
      </w:r>
      <w:r>
        <w:rPr>
          <w:rFonts w:ascii="Times New Roman"/>
          <w:b w:val="false"/>
          <w:i w:val="false"/>
          <w:color w:val="000000"/>
          <w:sz w:val="28"/>
        </w:rPr>
        <w:t>
      2. "Сарыкөл орталық аудандық ауруханасы" мемлекеттiк коммуналдық қазыналық кәсiпорынның бас дәрiгерiне (келiсiм бойынша) "Қостанай облысы Сарыкөл ауданының қорғаныс iстерi жөнiндегi бөлiмi" мемлекеттiк мекемесiмен (келiсiм бойынша) бiрлесiп тiркеу жөнiндегi iс-шараларды қамтамасыз ету ұсынылсын.</w:t>
      </w:r>
      <w:r>
        <w:br/>
      </w:r>
      <w:r>
        <w:rPr>
          <w:rFonts w:ascii="Times New Roman"/>
          <w:b w:val="false"/>
          <w:i w:val="false"/>
          <w:color w:val="000000"/>
          <w:sz w:val="28"/>
        </w:rPr>
        <w:t>
</w:t>
      </w:r>
      <w:r>
        <w:rPr>
          <w:rFonts w:ascii="Times New Roman"/>
          <w:b w:val="false"/>
          <w:i w:val="false"/>
          <w:color w:val="000000"/>
          <w:sz w:val="28"/>
        </w:rPr>
        <w:t>
      3. "Қазақстан Республикасы Ішкі істер министрлігі Қостанай облысының Ішкі істер департаменті Сарыкөл ауданының ішкі істер бөлімі" мемлекеттiк мекемесi (келiсiм бойынша) шақыру учаскесiне азаматтарды тiркеу кезеңінде әскери мiндеттерiн орындаудан жалтарған адамдарды iздестiрудi және ұстауды жүзеге асырсын.</w:t>
      </w:r>
      <w:r>
        <w:br/>
      </w:r>
      <w:r>
        <w:rPr>
          <w:rFonts w:ascii="Times New Roman"/>
          <w:b w:val="false"/>
          <w:i w:val="false"/>
          <w:color w:val="000000"/>
          <w:sz w:val="28"/>
        </w:rPr>
        <w:t>
</w:t>
      </w:r>
      <w:r>
        <w:rPr>
          <w:rFonts w:ascii="Times New Roman"/>
          <w:b w:val="false"/>
          <w:i w:val="false"/>
          <w:color w:val="000000"/>
          <w:sz w:val="28"/>
        </w:rPr>
        <w:t>
      4. Селолық округтердiң және Сарыкөл кентiнiң әкiмдерi "Қостанай облысы Сарыкөл ауданының қорғаныс iстерi жөнiндегi бөлiмi" мемлекеттiк мекемесiнің шақыру учаскесiне тiркеуден өту үшiн азаматтардың уақытылы келуiн қамтамасыз етсiн және әскер жасына дейiнгiлердi әскери есепке алуға көмек көрсетсін.</w:t>
      </w:r>
      <w:r>
        <w:br/>
      </w:r>
      <w:r>
        <w:rPr>
          <w:rFonts w:ascii="Times New Roman"/>
          <w:b w:val="false"/>
          <w:i w:val="false"/>
          <w:color w:val="000000"/>
          <w:sz w:val="28"/>
        </w:rPr>
        <w:t>
</w:t>
      </w:r>
      <w:r>
        <w:rPr>
          <w:rFonts w:ascii="Times New Roman"/>
          <w:b w:val="false"/>
          <w:i w:val="false"/>
          <w:color w:val="000000"/>
          <w:sz w:val="28"/>
        </w:rPr>
        <w:t>
      5. "Қостанай облысы Сарыкөл ауданының қорғаныс iстерi жөнiндегi бөлiмi" мемлекеттiк мекемесiнің бастығына (келiсiм бойынша) "Сарыкөл ауданы әкiмдiгiнiң білім бөлiмi" мемлекеттiк мекемесiмен бірлесіп тіркеу өткізу кезеңінде:</w:t>
      </w:r>
      <w:r>
        <w:br/>
      </w:r>
      <w:r>
        <w:rPr>
          <w:rFonts w:ascii="Times New Roman"/>
          <w:b w:val="false"/>
          <w:i w:val="false"/>
          <w:color w:val="000000"/>
          <w:sz w:val="28"/>
        </w:rPr>
        <w:t>
      1) әскери оқу орындарына кандидаттарды іріктеудегі нарядты ауданның оқу орындарына жеткізсін;</w:t>
      </w:r>
      <w:r>
        <w:br/>
      </w:r>
      <w:r>
        <w:rPr>
          <w:rFonts w:ascii="Times New Roman"/>
          <w:b w:val="false"/>
          <w:i w:val="false"/>
          <w:color w:val="000000"/>
          <w:sz w:val="28"/>
        </w:rPr>
        <w:t>
      2) бастапқы әскери даярлықтың оқытушы-ұйымдастырушыларын әскери-оқу орындары жөніндегі анықтамалық материалдармен қамтамасыз етсін;</w:t>
      </w:r>
      <w:r>
        <w:br/>
      </w:r>
      <w:r>
        <w:rPr>
          <w:rFonts w:ascii="Times New Roman"/>
          <w:b w:val="false"/>
          <w:i w:val="false"/>
          <w:color w:val="000000"/>
          <w:sz w:val="28"/>
        </w:rPr>
        <w:t>
      3) бұқаралық ақпарат құралдары арқылы жұмысты ұйымдастырсын, әскери-оқу орындарына кандидаттарды іріктеу бойынша жұмыстың басталғаны туралы хабарландыру берсін;</w:t>
      </w:r>
      <w:r>
        <w:br/>
      </w:r>
      <w:r>
        <w:rPr>
          <w:rFonts w:ascii="Times New Roman"/>
          <w:b w:val="false"/>
          <w:i w:val="false"/>
          <w:color w:val="000000"/>
          <w:sz w:val="28"/>
        </w:rPr>
        <w:t>
      4) тіркеу уақытында әскери-оқу орнына түсуге әскери-кәсіптік бағыттау мақсатында әр әскер жасына дейiнгiлермен жеке әңгімелесу өткізсін.</w:t>
      </w:r>
      <w:r>
        <w:br/>
      </w:r>
      <w:r>
        <w:rPr>
          <w:rFonts w:ascii="Times New Roman"/>
          <w:b w:val="false"/>
          <w:i w:val="false"/>
          <w:color w:val="000000"/>
          <w:sz w:val="28"/>
        </w:rPr>
        <w:t>
</w:t>
      </w:r>
      <w:r>
        <w:rPr>
          <w:rFonts w:ascii="Times New Roman"/>
          <w:b w:val="false"/>
          <w:i w:val="false"/>
          <w:color w:val="000000"/>
          <w:sz w:val="28"/>
        </w:rPr>
        <w:t>
      6. Осы шешiмнiң орындалуын бақылау аудан әкiмiнiң орынбасары С.М. Дүтпаевқа жүктелсiн.</w:t>
      </w:r>
      <w:r>
        <w:br/>
      </w:r>
      <w:r>
        <w:rPr>
          <w:rFonts w:ascii="Times New Roman"/>
          <w:b w:val="false"/>
          <w:i w:val="false"/>
          <w:color w:val="000000"/>
          <w:sz w:val="28"/>
        </w:rPr>
        <w:t>
</w:t>
      </w:r>
      <w:r>
        <w:rPr>
          <w:rFonts w:ascii="Times New Roman"/>
          <w:b w:val="false"/>
          <w:i w:val="false"/>
          <w:color w:val="000000"/>
          <w:sz w:val="28"/>
        </w:rPr>
        <w:t>
      7. Осы шешiм ресми жарияланған күнінен кейiн күнтiзбелiк он күн өткен соң қолданысқа енгiзiледi.</w:t>
      </w:r>
    </w:p>
    <w:bookmarkEnd w:id="0"/>
    <w:p>
      <w:pPr>
        <w:spacing w:after="0"/>
        <w:ind w:left="0"/>
        <w:jc w:val="both"/>
      </w:pPr>
      <w:r>
        <w:rPr>
          <w:rFonts w:ascii="Times New Roman"/>
          <w:b w:val="false"/>
          <w:i w:val="false"/>
          <w:color w:val="000000"/>
          <w:sz w:val="28"/>
        </w:rPr>
        <w:t>      </w:t>
      </w:r>
      <w:r>
        <w:rPr>
          <w:rFonts w:ascii="Times New Roman"/>
          <w:b w:val="false"/>
          <w:i/>
          <w:color w:val="000000"/>
          <w:sz w:val="28"/>
        </w:rPr>
        <w:t>Сарыкөл ауданының әкімі                          А. Тұрсынов</w:t>
      </w:r>
    </w:p>
    <w:p>
      <w:pPr>
        <w:spacing w:after="0"/>
        <w:ind w:left="0"/>
        <w:jc w:val="both"/>
      </w:pPr>
      <w:r>
        <w:rPr>
          <w:rFonts w:ascii="Times New Roman"/>
          <w:b w:val="false"/>
          <w:i w:val="false"/>
          <w:color w:val="000000"/>
          <w:sz w:val="28"/>
        </w:rPr>
        <w:t>      </w:t>
      </w:r>
      <w:r>
        <w:rPr>
          <w:rFonts w:ascii="Times New Roman"/>
          <w:b w:val="false"/>
          <w:i/>
          <w:color w:val="000000"/>
          <w:sz w:val="28"/>
        </w:rPr>
        <w:t>КЕЛIСIЛДI:</w:t>
      </w:r>
    </w:p>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w:t>
      </w:r>
      <w:r>
        <w:br/>
      </w:r>
      <w:r>
        <w:rPr>
          <w:rFonts w:ascii="Times New Roman"/>
          <w:b w:val="false"/>
          <w:i w:val="false"/>
          <w:color w:val="000000"/>
          <w:sz w:val="28"/>
        </w:rPr>
        <w:t>
</w:t>
      </w:r>
      <w:r>
        <w:rPr>
          <w:rFonts w:ascii="Times New Roman"/>
          <w:b w:val="false"/>
          <w:i/>
          <w:color w:val="000000"/>
          <w:sz w:val="28"/>
        </w:rPr>
        <w:t>      Ішкі істер министрлігі</w:t>
      </w:r>
      <w:r>
        <w:br/>
      </w:r>
      <w:r>
        <w:rPr>
          <w:rFonts w:ascii="Times New Roman"/>
          <w:b w:val="false"/>
          <w:i w:val="false"/>
          <w:color w:val="000000"/>
          <w:sz w:val="28"/>
        </w:rPr>
        <w:t>
</w:t>
      </w:r>
      <w:r>
        <w:rPr>
          <w:rFonts w:ascii="Times New Roman"/>
          <w:b w:val="false"/>
          <w:i/>
          <w:color w:val="000000"/>
          <w:sz w:val="28"/>
        </w:rPr>
        <w:t>      Қостанай облысының Ішкі</w:t>
      </w:r>
      <w:r>
        <w:br/>
      </w:r>
      <w:r>
        <w:rPr>
          <w:rFonts w:ascii="Times New Roman"/>
          <w:b w:val="false"/>
          <w:i w:val="false"/>
          <w:color w:val="000000"/>
          <w:sz w:val="28"/>
        </w:rPr>
        <w:t>
</w:t>
      </w:r>
      <w:r>
        <w:rPr>
          <w:rFonts w:ascii="Times New Roman"/>
          <w:b w:val="false"/>
          <w:i/>
          <w:color w:val="000000"/>
          <w:sz w:val="28"/>
        </w:rPr>
        <w:t>      істер департаменті Сарыкөл</w:t>
      </w:r>
      <w:r>
        <w:br/>
      </w:r>
      <w:r>
        <w:rPr>
          <w:rFonts w:ascii="Times New Roman"/>
          <w:b w:val="false"/>
          <w:i w:val="false"/>
          <w:color w:val="000000"/>
          <w:sz w:val="28"/>
        </w:rPr>
        <w:t>
</w:t>
      </w:r>
      <w:r>
        <w:rPr>
          <w:rFonts w:ascii="Times New Roman"/>
          <w:b w:val="false"/>
          <w:i/>
          <w:color w:val="000000"/>
          <w:sz w:val="28"/>
        </w:rPr>
        <w:t>      ауданының ішкі істер бөлімі"</w:t>
      </w:r>
      <w:r>
        <w:br/>
      </w:r>
      <w:r>
        <w:rPr>
          <w:rFonts w:ascii="Times New Roman"/>
          <w:b w:val="false"/>
          <w:i w:val="false"/>
          <w:color w:val="000000"/>
          <w:sz w:val="28"/>
        </w:rPr>
        <w:t>
</w:t>
      </w:r>
      <w:r>
        <w:rPr>
          <w:rFonts w:ascii="Times New Roman"/>
          <w:b w:val="false"/>
          <w:i/>
          <w:color w:val="000000"/>
          <w:sz w:val="28"/>
        </w:rPr>
        <w:t>      мемлекеттiк мекемесiнiң</w:t>
      </w:r>
      <w:r>
        <w:br/>
      </w:r>
      <w:r>
        <w:rPr>
          <w:rFonts w:ascii="Times New Roman"/>
          <w:b w:val="false"/>
          <w:i w:val="false"/>
          <w:color w:val="000000"/>
          <w:sz w:val="28"/>
        </w:rPr>
        <w:t>
</w:t>
      </w:r>
      <w:r>
        <w:rPr>
          <w:rFonts w:ascii="Times New Roman"/>
          <w:b w:val="false"/>
          <w:i/>
          <w:color w:val="000000"/>
          <w:sz w:val="28"/>
        </w:rPr>
        <w:t>      (ММ) бастығы</w:t>
      </w:r>
      <w:r>
        <w:br/>
      </w:r>
      <w:r>
        <w:rPr>
          <w:rFonts w:ascii="Times New Roman"/>
          <w:b w:val="false"/>
          <w:i w:val="false"/>
          <w:color w:val="000000"/>
          <w:sz w:val="28"/>
        </w:rPr>
        <w:t>
</w:t>
      </w:r>
      <w:r>
        <w:rPr>
          <w:rFonts w:ascii="Times New Roman"/>
          <w:b w:val="false"/>
          <w:i/>
          <w:color w:val="000000"/>
          <w:sz w:val="28"/>
        </w:rPr>
        <w:t>      __________ З. Төлеубаев</w:t>
      </w:r>
    </w:p>
    <w:p>
      <w:pPr>
        <w:spacing w:after="0"/>
        <w:ind w:left="0"/>
        <w:jc w:val="both"/>
      </w:pPr>
      <w:r>
        <w:rPr>
          <w:rFonts w:ascii="Times New Roman"/>
          <w:b w:val="false"/>
          <w:i w:val="false"/>
          <w:color w:val="000000"/>
          <w:sz w:val="28"/>
        </w:rPr>
        <w:t>      </w:t>
      </w:r>
      <w:r>
        <w:rPr>
          <w:rFonts w:ascii="Times New Roman"/>
          <w:b w:val="false"/>
          <w:i/>
          <w:color w:val="000000"/>
          <w:sz w:val="28"/>
        </w:rPr>
        <w:t>"Қостанай облысы Сарыкөл</w:t>
      </w:r>
      <w:r>
        <w:br/>
      </w:r>
      <w:r>
        <w:rPr>
          <w:rFonts w:ascii="Times New Roman"/>
          <w:b w:val="false"/>
          <w:i w:val="false"/>
          <w:color w:val="000000"/>
          <w:sz w:val="28"/>
        </w:rPr>
        <w:t>
</w:t>
      </w:r>
      <w:r>
        <w:rPr>
          <w:rFonts w:ascii="Times New Roman"/>
          <w:b w:val="false"/>
          <w:i/>
          <w:color w:val="000000"/>
          <w:sz w:val="28"/>
        </w:rPr>
        <w:t>      ауданының қорғаныс iстерi</w:t>
      </w:r>
      <w:r>
        <w:br/>
      </w:r>
      <w:r>
        <w:rPr>
          <w:rFonts w:ascii="Times New Roman"/>
          <w:b w:val="false"/>
          <w:i w:val="false"/>
          <w:color w:val="000000"/>
          <w:sz w:val="28"/>
        </w:rPr>
        <w:t>
</w:t>
      </w:r>
      <w:r>
        <w:rPr>
          <w:rFonts w:ascii="Times New Roman"/>
          <w:b w:val="false"/>
          <w:i/>
          <w:color w:val="000000"/>
          <w:sz w:val="28"/>
        </w:rPr>
        <w:t>      жөнiндегi бөлiмi" ММ бастығы</w:t>
      </w:r>
      <w:r>
        <w:br/>
      </w:r>
      <w:r>
        <w:rPr>
          <w:rFonts w:ascii="Times New Roman"/>
          <w:b w:val="false"/>
          <w:i w:val="false"/>
          <w:color w:val="000000"/>
          <w:sz w:val="28"/>
        </w:rPr>
        <w:t>
</w:t>
      </w:r>
      <w:r>
        <w:rPr>
          <w:rFonts w:ascii="Times New Roman"/>
          <w:b w:val="false"/>
          <w:i/>
          <w:color w:val="000000"/>
          <w:sz w:val="28"/>
        </w:rPr>
        <w:t>      __________ Т. Өтегенов</w:t>
      </w:r>
    </w:p>
    <w:p>
      <w:pPr>
        <w:spacing w:after="0"/>
        <w:ind w:left="0"/>
        <w:jc w:val="both"/>
      </w:pPr>
      <w:r>
        <w:rPr>
          <w:rFonts w:ascii="Times New Roman"/>
          <w:b w:val="false"/>
          <w:i w:val="false"/>
          <w:color w:val="000000"/>
          <w:sz w:val="28"/>
        </w:rPr>
        <w:t>      </w:t>
      </w:r>
      <w:r>
        <w:rPr>
          <w:rFonts w:ascii="Times New Roman"/>
          <w:b w:val="false"/>
          <w:i/>
          <w:color w:val="000000"/>
          <w:sz w:val="28"/>
        </w:rPr>
        <w:t>"Сарыкөл ауданы әкiмдiгiнiң</w:t>
      </w:r>
      <w:r>
        <w:br/>
      </w:r>
      <w:r>
        <w:rPr>
          <w:rFonts w:ascii="Times New Roman"/>
          <w:b w:val="false"/>
          <w:i w:val="false"/>
          <w:color w:val="000000"/>
          <w:sz w:val="28"/>
        </w:rPr>
        <w:t>
</w:t>
      </w:r>
      <w:r>
        <w:rPr>
          <w:rFonts w:ascii="Times New Roman"/>
          <w:b w:val="false"/>
          <w:i/>
          <w:color w:val="000000"/>
          <w:sz w:val="28"/>
        </w:rPr>
        <w:t>      білім бөлiмi" ММ бастығының</w:t>
      </w:r>
      <w:r>
        <w:br/>
      </w:r>
      <w:r>
        <w:rPr>
          <w:rFonts w:ascii="Times New Roman"/>
          <w:b w:val="false"/>
          <w:i w:val="false"/>
          <w:color w:val="000000"/>
          <w:sz w:val="28"/>
        </w:rPr>
        <w:t>
</w:t>
      </w:r>
      <w:r>
        <w:rPr>
          <w:rFonts w:ascii="Times New Roman"/>
          <w:b w:val="false"/>
          <w:i/>
          <w:color w:val="000000"/>
          <w:sz w:val="28"/>
        </w:rPr>
        <w:t>      міндетін атқарушы</w:t>
      </w:r>
      <w:r>
        <w:br/>
      </w:r>
      <w:r>
        <w:rPr>
          <w:rFonts w:ascii="Times New Roman"/>
          <w:b w:val="false"/>
          <w:i w:val="false"/>
          <w:color w:val="000000"/>
          <w:sz w:val="28"/>
        </w:rPr>
        <w:t>
</w:t>
      </w:r>
      <w:r>
        <w:rPr>
          <w:rFonts w:ascii="Times New Roman"/>
          <w:b w:val="false"/>
          <w:i/>
          <w:color w:val="000000"/>
          <w:sz w:val="28"/>
        </w:rPr>
        <w:t>      ____________ Г. Холодило</w:t>
      </w:r>
    </w:p>
    <w:p>
      <w:pPr>
        <w:spacing w:after="0"/>
        <w:ind w:left="0"/>
        <w:jc w:val="both"/>
      </w:pPr>
      <w:r>
        <w:rPr>
          <w:rFonts w:ascii="Times New Roman"/>
          <w:b w:val="false"/>
          <w:i w:val="false"/>
          <w:color w:val="000000"/>
          <w:sz w:val="28"/>
        </w:rPr>
        <w:t>      </w:t>
      </w:r>
      <w:r>
        <w:rPr>
          <w:rFonts w:ascii="Times New Roman"/>
          <w:b w:val="false"/>
          <w:i/>
          <w:color w:val="000000"/>
          <w:sz w:val="28"/>
        </w:rPr>
        <w:t>"Сарыкөл орталық аудандық</w:t>
      </w:r>
      <w:r>
        <w:br/>
      </w:r>
      <w:r>
        <w:rPr>
          <w:rFonts w:ascii="Times New Roman"/>
          <w:b w:val="false"/>
          <w:i w:val="false"/>
          <w:color w:val="000000"/>
          <w:sz w:val="28"/>
        </w:rPr>
        <w:t>
</w:t>
      </w:r>
      <w:r>
        <w:rPr>
          <w:rFonts w:ascii="Times New Roman"/>
          <w:b w:val="false"/>
          <w:i/>
          <w:color w:val="000000"/>
          <w:sz w:val="28"/>
        </w:rPr>
        <w:t>      ауруханасы" коммуналдық</w:t>
      </w:r>
      <w:r>
        <w:br/>
      </w:r>
      <w:r>
        <w:rPr>
          <w:rFonts w:ascii="Times New Roman"/>
          <w:b w:val="false"/>
          <w:i w:val="false"/>
          <w:color w:val="000000"/>
          <w:sz w:val="28"/>
        </w:rPr>
        <w:t>
</w:t>
      </w:r>
      <w:r>
        <w:rPr>
          <w:rFonts w:ascii="Times New Roman"/>
          <w:b w:val="false"/>
          <w:i/>
          <w:color w:val="000000"/>
          <w:sz w:val="28"/>
        </w:rPr>
        <w:t>      қазыналық кәсіпорынның</w:t>
      </w:r>
      <w:r>
        <w:br/>
      </w:r>
      <w:r>
        <w:rPr>
          <w:rFonts w:ascii="Times New Roman"/>
          <w:b w:val="false"/>
          <w:i w:val="false"/>
          <w:color w:val="000000"/>
          <w:sz w:val="28"/>
        </w:rPr>
        <w:t>
</w:t>
      </w:r>
      <w:r>
        <w:rPr>
          <w:rFonts w:ascii="Times New Roman"/>
          <w:b w:val="false"/>
          <w:i/>
          <w:color w:val="000000"/>
          <w:sz w:val="28"/>
        </w:rPr>
        <w:t>      бас дәрiгерi</w:t>
      </w:r>
      <w:r>
        <w:br/>
      </w:r>
      <w:r>
        <w:rPr>
          <w:rFonts w:ascii="Times New Roman"/>
          <w:b w:val="false"/>
          <w:i w:val="false"/>
          <w:color w:val="000000"/>
          <w:sz w:val="28"/>
        </w:rPr>
        <w:t>
</w:t>
      </w:r>
      <w:r>
        <w:rPr>
          <w:rFonts w:ascii="Times New Roman"/>
          <w:b w:val="false"/>
          <w:i/>
          <w:color w:val="000000"/>
          <w:sz w:val="28"/>
        </w:rPr>
        <w:t>      ___________ Ж. Құсаинов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