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56b1" w14:textId="c315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both"/>
      </w:pPr>
      <w:r>
        <w:rPr>
          <w:rFonts w:ascii="Times New Roman"/>
          <w:b w:val="false"/>
          <w:i w:val="false"/>
          <w:color w:val="000000"/>
          <w:sz w:val="28"/>
        </w:rPr>
        <w:t>Қостанай облысы Таран ауданы мәслихатының 2011 жылғы 9 маусымдағы № 366 шешімі. Қостанай облысы Таран ауданының Әділет басқармасында 2011 жылғы 11 шілдеде № 9-18-140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қаңтарындағы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08 шiлдедегi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жылға, ауданның ауылдық елдi мекендерге жұмыс iстеу және тұру үшiн келген денсаулық сақтау, бiлiм беру, әлеуметтiк қамсыздандыру, мәдениет және спорт мамандарына жетпіс еселік айлық есептік көрсеткішке тең сомада көтерме жәрдемақы және тұрғын үй сатып алуға бір мың бес жүз еселік айлық есептік көрсеткіштен аспайтын сомада бюджеттік кредит түрiндегі әлеуметтiк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Таран ауданы мәслихатының 2011.08.31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Қырқыншы, кезектен тыс</w:t>
      </w:r>
      <w:r>
        <w:br/>
      </w:r>
      <w:r>
        <w:rPr>
          <w:rFonts w:ascii="Times New Roman"/>
          <w:b w:val="false"/>
          <w:i w:val="false"/>
          <w:color w:val="000000"/>
          <w:sz w:val="28"/>
        </w:rPr>
        <w:t>
</w:t>
      </w:r>
      <w:r>
        <w:rPr>
          <w:rFonts w:ascii="Times New Roman"/>
          <w:b w:val="false"/>
          <w:i/>
          <w:color w:val="000000"/>
          <w:sz w:val="28"/>
        </w:rPr>
        <w:t>      сессиясының төрағасы                       Н. Транда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мемлекеттiк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 А.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