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fcbe" w14:textId="c44f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Приозерное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Приозерное селосының әкімінің 2011 жылғы 14 қазандағы № 1 шешімі. Қостанай облысы Таран ауданының Әділет басқармасында 2011 жылғы 15 қарашада № 9-18-147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Тақырыбында және бүкіл мәтін бойынша "селосының", "село" деген сөздері "ауылының", "ауыл" деген сөздермен ауыстырылды - Қостанай облысы Таран ауданы Приозерное ауылы әкімінің 11.05.2014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ауыл халқының пікірін ескеріп, Тобыл кентінің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Қостанай облысы Бейімбет Майлин ауданы Тобыл кенті әкімінің 12.03.2021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Приозерное ауылының атаусыз көшелеріне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– Комсомольская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- Гагарин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– Космонавттар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– Украинская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атаусыз көшесіне – 60 лет СССР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атаусыз көшесіне – Егоров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атаусыз көшесіне – Советская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атаусыз көшесіне – Ленин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атаусыз көшесіне – Кошевой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атаусыз көшесіне – Целинная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11 атаусыз көшесіне – Полтавская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12 атаусыз көшесіне – Дзержинский көшесі.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Удиров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