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01d9" w14:textId="c2c0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Міндетті сақтандыруға жататын, дәнді және майлы дақылдар бөлігіндегі 2011 жылғы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2011 жылғы 29 сәуірдегі № 131 қаулысы. Қостанай облысы Федоров ауданының Әділет басқармасында 2011 жылғы 9 маусымда № 9-20-196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"Өсiмдiк шаруашылығындағы мiндеттi сақтандыру туралы" Қазақстан Республикасының 2004 жылғы 10 наурыздағы Заңының 5-бабы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Республикасындағы жергiлiктi мемлекеттiк басқару және өзін - өзі басқару туралы" Қазақстан Республикасының 2001 жылғы 23 қаңтардағы Заңының 31-бабы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Федоров ауданының аумағында дәнді және майлы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дақылдарды егу жұмыстарын бастау мен аяқталуының оңтайлы мерзімдері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дәнді дақылдар: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жаздық бидай, арпа, сұлы, тары, қарақұмық-15 мамырдан 10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майлы дақылдар-18 мамырдан 10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С.М. Дощановқа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кейін күнтізбелік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"Федоров ауданының кәсіпкерлік,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және ветеринария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бастықтың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Сечная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